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B6" w:rsidRDefault="009E5FC5" w:rsidP="00E80904">
      <w:pPr>
        <w:spacing w:after="160" w:line="240" w:lineRule="auto"/>
        <w:jc w:val="center"/>
      </w:pPr>
      <w:r>
        <w:rPr>
          <w:noProof/>
        </w:rPr>
        <mc:AlternateContent>
          <mc:Choice Requires="wps">
            <w:drawing>
              <wp:anchor distT="0" distB="0" distL="114300" distR="114300" simplePos="0" relativeHeight="251669504" behindDoc="0" locked="0" layoutInCell="1" allowOverlap="1" wp14:anchorId="5ED9DD1A" wp14:editId="6704068F">
                <wp:simplePos x="0" y="0"/>
                <wp:positionH relativeFrom="column">
                  <wp:posOffset>3835400</wp:posOffset>
                </wp:positionH>
                <wp:positionV relativeFrom="paragraph">
                  <wp:posOffset>2098040</wp:posOffset>
                </wp:positionV>
                <wp:extent cx="619760" cy="2438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619760" cy="243840"/>
                        </a:xfrm>
                        <a:prstGeom prst="rect">
                          <a:avLst/>
                        </a:prstGeom>
                        <a:noFill/>
                        <a:ln>
                          <a:noFill/>
                        </a:ln>
                        <a:effectLst/>
                      </wps:spPr>
                      <wps:txbx>
                        <w:txbxContent>
                          <w:p w:rsidR="00B36DC3" w:rsidRPr="00B04E23" w:rsidRDefault="00B36DC3" w:rsidP="00B04E23">
                            <w:pPr>
                              <w:spacing w:after="160" w:line="240" w:lineRule="auto"/>
                              <w:rPr>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02pt;margin-top:165.2pt;width:48.8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" filled="f" stroked="f">
                <v:textbox>
                  <w:txbxContent>
                    <w:p w:rsidR="00B36DC3" w:rsidRPr="00B04E23" w:rsidRDefault="00B36DC3" w:rsidP="00B04E23">
                      <w:pPr>
                        <w:spacing w:after="160" w:line="240" w:lineRule="auto"/>
                        <w:rPr>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12:17</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8B15460" wp14:editId="45FEE667">
                <wp:simplePos x="0" y="0"/>
                <wp:positionH relativeFrom="column">
                  <wp:posOffset>3627120</wp:posOffset>
                </wp:positionH>
                <wp:positionV relativeFrom="paragraph">
                  <wp:posOffset>2219960</wp:posOffset>
                </wp:positionV>
                <wp:extent cx="238760" cy="5080"/>
                <wp:effectExtent l="19050" t="19050" r="8890" b="33020"/>
                <wp:wrapNone/>
                <wp:docPr id="19" name="Straight Connector 19"/>
                <wp:cNvGraphicFramePr/>
                <a:graphic xmlns:a="http://schemas.openxmlformats.org/drawingml/2006/main">
                  <a:graphicData uri="http://schemas.microsoft.com/office/word/2010/wordprocessingShape">
                    <wps:wsp>
                      <wps:cNvCnPr/>
                      <wps:spPr>
                        <a:xfrm>
                          <a:off x="0" y="0"/>
                          <a:ext cx="238760" cy="508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5.6pt,174.8pt" to="304.4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" strokecolor="#bc4542 [3045]" strokeweight="2.25pt"/>
            </w:pict>
          </mc:Fallback>
        </mc:AlternateContent>
      </w:r>
      <w:r w:rsidR="00E80904">
        <w:rPr>
          <w:noProof/>
        </w:rPr>
        <w:drawing>
          <wp:inline distT="0" distB="0" distL="0" distR="0" wp14:anchorId="2C615519" wp14:editId="2D0A6697">
            <wp:extent cx="4465320" cy="24834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ssage.png"/>
                    <pic:cNvPicPr/>
                  </pic:nvPicPr>
                  <pic:blipFill>
                    <a:blip r:embed="rId8">
                      <a:extLst>
                        <a:ext uri="{28A0092B-C50C-407E-A947-70E740481C1C}">
                          <a14:useLocalDpi xmlns:a14="http://schemas.microsoft.com/office/drawing/2010/main" val="0"/>
                        </a:ext>
                      </a:extLst>
                    </a:blip>
                    <a:stretch>
                      <a:fillRect/>
                    </a:stretch>
                  </pic:blipFill>
                  <pic:spPr>
                    <a:xfrm>
                      <a:off x="0" y="0"/>
                      <a:ext cx="4467772" cy="2484850"/>
                    </a:xfrm>
                    <a:prstGeom prst="rect">
                      <a:avLst/>
                    </a:prstGeom>
                  </pic:spPr>
                </pic:pic>
              </a:graphicData>
            </a:graphic>
          </wp:inline>
        </w:drawing>
      </w:r>
    </w:p>
    <w:p w:rsidR="006643AB" w:rsidRPr="006643AB" w:rsidRDefault="006643AB" w:rsidP="006643AB">
      <w:pPr>
        <w:spacing w:after="160" w:line="240" w:lineRule="auto"/>
        <w:jc w:val="both"/>
        <w:rPr>
          <w:sz w:val="24"/>
          <w:szCs w:val="24"/>
        </w:rPr>
      </w:pPr>
      <w:r w:rsidRPr="006643AB">
        <w:rPr>
          <w:sz w:val="24"/>
          <w:szCs w:val="24"/>
        </w:rPr>
        <w:t>Early one morning this image came to me</w:t>
      </w:r>
      <w:r w:rsidR="009B7996">
        <w:rPr>
          <w:sz w:val="24"/>
          <w:szCs w:val="24"/>
        </w:rPr>
        <w:t>;</w:t>
      </w:r>
      <w:r w:rsidRPr="006643AB">
        <w:rPr>
          <w:sz w:val="24"/>
          <w:szCs w:val="24"/>
        </w:rPr>
        <w:t xml:space="preserve"> as I have been trying to expand on what is one of today’s biggest needs in the world of religion at the state of its art, and that is</w:t>
      </w:r>
      <w:r w:rsidR="00B04E23">
        <w:rPr>
          <w:sz w:val="24"/>
          <w:szCs w:val="24"/>
        </w:rPr>
        <w:t>;</w:t>
      </w:r>
      <w:r w:rsidRPr="006643AB">
        <w:rPr>
          <w:sz w:val="24"/>
          <w:szCs w:val="24"/>
        </w:rPr>
        <w:t xml:space="preserve"> </w:t>
      </w:r>
      <w:r w:rsidR="00B04E23">
        <w:rPr>
          <w:sz w:val="24"/>
          <w:szCs w:val="24"/>
        </w:rPr>
        <w:t>“</w:t>
      </w:r>
      <w:r w:rsidRPr="006643AB">
        <w:rPr>
          <w:sz w:val="24"/>
          <w:szCs w:val="24"/>
        </w:rPr>
        <w:t>a reconnect to Gods eternal message</w:t>
      </w:r>
      <w:r w:rsidR="00B04E23">
        <w:rPr>
          <w:sz w:val="24"/>
          <w:szCs w:val="24"/>
        </w:rPr>
        <w:t>”</w:t>
      </w:r>
      <w:r w:rsidRPr="006643AB">
        <w:rPr>
          <w:sz w:val="24"/>
          <w:szCs w:val="24"/>
        </w:rPr>
        <w:t xml:space="preserve"> John saw going to all the world just before the second coming, being the eternal gospel, meaning it has to have existed before eternity as we know it to be and </w:t>
      </w:r>
      <w:r w:rsidR="00E80904" w:rsidRPr="006643AB">
        <w:rPr>
          <w:sz w:val="24"/>
          <w:szCs w:val="24"/>
        </w:rPr>
        <w:t>will</w:t>
      </w:r>
      <w:r w:rsidRPr="006643AB">
        <w:rPr>
          <w:sz w:val="24"/>
          <w:szCs w:val="24"/>
        </w:rPr>
        <w:t xml:space="preserve"> never end since its eternal.</w:t>
      </w:r>
    </w:p>
    <w:p w:rsidR="006643AB" w:rsidRPr="006643AB" w:rsidRDefault="006643AB" w:rsidP="006643AB">
      <w:pPr>
        <w:spacing w:after="160" w:line="240" w:lineRule="auto"/>
        <w:jc w:val="both"/>
        <w:rPr>
          <w:sz w:val="24"/>
          <w:szCs w:val="24"/>
        </w:rPr>
      </w:pPr>
      <w:r w:rsidRPr="006643AB">
        <w:rPr>
          <w:sz w:val="24"/>
          <w:szCs w:val="24"/>
        </w:rPr>
        <w:t xml:space="preserve">What else can one make of this statement given to John by the Holy Spirit given to Him by Jesus given to Him by </w:t>
      </w:r>
      <w:r w:rsidR="00173E8E" w:rsidRPr="006643AB">
        <w:rPr>
          <w:sz w:val="24"/>
          <w:szCs w:val="24"/>
        </w:rPr>
        <w:t>God?</w:t>
      </w:r>
    </w:p>
    <w:p w:rsidR="006643AB" w:rsidRPr="006643AB" w:rsidRDefault="006643AB" w:rsidP="006643AB">
      <w:pPr>
        <w:spacing w:after="160" w:line="240" w:lineRule="auto"/>
        <w:jc w:val="both"/>
        <w:rPr>
          <w:sz w:val="24"/>
          <w:szCs w:val="24"/>
        </w:rPr>
      </w:pPr>
      <w:r w:rsidRPr="006643AB">
        <w:rPr>
          <w:sz w:val="24"/>
          <w:szCs w:val="24"/>
        </w:rPr>
        <w:t>You tell me?</w:t>
      </w:r>
    </w:p>
    <w:p w:rsidR="006643AB" w:rsidRPr="00807C9B" w:rsidRDefault="006643AB" w:rsidP="007828F2">
      <w:pPr>
        <w:shd w:val="clear" w:color="auto" w:fill="FFFFFF"/>
        <w:spacing w:after="0" w:line="240" w:lineRule="auto"/>
        <w:jc w:val="center"/>
        <w:outlineLvl w:val="0"/>
        <w:rPr>
          <w:rFonts w:eastAsia="Times New Roman" w:cs="Times New Roman"/>
          <w:b/>
          <w:i/>
          <w:color w:val="4F81BD" w:themeColor="accent1"/>
          <w:kern w:val="36"/>
        </w:rPr>
      </w:pPr>
      <w:r w:rsidRPr="00807C9B">
        <w:rPr>
          <w:rFonts w:eastAsia="Times New Roman" w:cs="Times New Roman"/>
          <w:b/>
          <w:i/>
          <w:color w:val="4F81BD" w:themeColor="accent1"/>
          <w:kern w:val="36"/>
        </w:rPr>
        <w:t>Revelation 14:6, 14  (KJV)</w:t>
      </w:r>
    </w:p>
    <w:p w:rsidR="006643AB" w:rsidRPr="00807C9B" w:rsidRDefault="006643AB" w:rsidP="007828F2">
      <w:pPr>
        <w:shd w:val="clear" w:color="auto" w:fill="FFFFFF"/>
        <w:spacing w:after="0" w:line="360" w:lineRule="atLeast"/>
        <w:jc w:val="center"/>
        <w:rPr>
          <w:rFonts w:eastAsia="Times New Roman" w:cs="Times New Roman"/>
          <w:b/>
          <w:i/>
          <w:color w:val="4F81BD" w:themeColor="accent1"/>
        </w:rPr>
      </w:pPr>
      <w:r w:rsidRPr="00807C9B">
        <w:rPr>
          <w:rFonts w:eastAsia="Times New Roman" w:cs="Arial"/>
          <w:b/>
          <w:bCs/>
          <w:i/>
          <w:color w:val="4F81BD" w:themeColor="accent1"/>
          <w:vertAlign w:val="superscript"/>
        </w:rPr>
        <w:t>6 </w:t>
      </w:r>
      <w:r w:rsidRPr="00807C9B">
        <w:rPr>
          <w:rFonts w:eastAsia="Times New Roman" w:cs="Times New Roman"/>
          <w:b/>
          <w:i/>
          <w:color w:val="4F81BD" w:themeColor="accent1"/>
        </w:rPr>
        <w:t>And I saw another angel fly in the midst of heaven, having the everlasting gospel to preach unto them that dwell on the earth, and to every nation, and kindred, and tongue, and people………</w:t>
      </w:r>
      <w:r w:rsidRPr="00807C9B">
        <w:rPr>
          <w:rFonts w:eastAsia="Times New Roman" w:cs="Arial"/>
          <w:b/>
          <w:bCs/>
          <w:i/>
          <w:color w:val="4F81BD" w:themeColor="accent1"/>
          <w:vertAlign w:val="superscript"/>
        </w:rPr>
        <w:t>14 </w:t>
      </w:r>
      <w:r w:rsidRPr="00807C9B">
        <w:rPr>
          <w:rFonts w:eastAsia="Times New Roman" w:cs="Times New Roman"/>
          <w:b/>
          <w:i/>
          <w:color w:val="4F81BD" w:themeColor="accent1"/>
        </w:rPr>
        <w:t>And I looked, and behold a white cloud, and upon the cloud one sat like unto the Son of man, having on his head a golden crown, and in his hand a sharp sickle.</w:t>
      </w:r>
    </w:p>
    <w:p w:rsidR="007828F2" w:rsidRPr="007828F2" w:rsidRDefault="007828F2" w:rsidP="007828F2">
      <w:pPr>
        <w:shd w:val="clear" w:color="auto" w:fill="FFFFFF"/>
        <w:spacing w:after="0" w:line="360" w:lineRule="atLeast"/>
        <w:jc w:val="center"/>
        <w:rPr>
          <w:rFonts w:eastAsia="Times New Roman" w:cs="Times New Roman"/>
          <w:i/>
          <w:color w:val="244061" w:themeColor="accent1" w:themeShade="80"/>
        </w:rPr>
      </w:pPr>
    </w:p>
    <w:p w:rsidR="006643AB" w:rsidRDefault="007828F2" w:rsidP="007828F2">
      <w:pPr>
        <w:shd w:val="clear" w:color="auto" w:fill="FFFFFF"/>
        <w:spacing w:after="150" w:line="360" w:lineRule="atLeast"/>
        <w:jc w:val="both"/>
        <w:rPr>
          <w:rFonts w:eastAsia="Times New Roman" w:cs="Times New Roman"/>
          <w:color w:val="000000"/>
          <w:sz w:val="24"/>
          <w:szCs w:val="24"/>
        </w:rPr>
      </w:pPr>
      <w:r w:rsidRPr="007828F2">
        <w:rPr>
          <w:rFonts w:eastAsia="Times New Roman" w:cs="Times New Roman"/>
          <w:color w:val="000000"/>
          <w:sz w:val="24"/>
          <w:szCs w:val="24"/>
        </w:rPr>
        <w:t>The message that</w:t>
      </w:r>
      <w:r w:rsidR="006643AB" w:rsidRPr="007828F2">
        <w:rPr>
          <w:rFonts w:eastAsia="Times New Roman" w:cs="Times New Roman"/>
          <w:color w:val="000000"/>
          <w:sz w:val="24"/>
          <w:szCs w:val="24"/>
        </w:rPr>
        <w:t xml:space="preserve"> fi</w:t>
      </w:r>
      <w:r w:rsidRPr="007828F2">
        <w:rPr>
          <w:rFonts w:eastAsia="Times New Roman" w:cs="Times New Roman"/>
          <w:color w:val="000000"/>
          <w:sz w:val="24"/>
          <w:szCs w:val="24"/>
        </w:rPr>
        <w:t>ts then between those two passages; is</w:t>
      </w:r>
      <w:r w:rsidR="006643AB" w:rsidRPr="007828F2">
        <w:rPr>
          <w:rFonts w:eastAsia="Times New Roman" w:cs="Times New Roman"/>
          <w:color w:val="000000"/>
          <w:sz w:val="24"/>
          <w:szCs w:val="24"/>
        </w:rPr>
        <w:t xml:space="preserve"> what this study of “The Same Message” is getting too</w:t>
      </w:r>
      <w:r w:rsidRPr="007828F2">
        <w:rPr>
          <w:rFonts w:eastAsia="Times New Roman" w:cs="Times New Roman"/>
          <w:color w:val="000000"/>
          <w:sz w:val="24"/>
          <w:szCs w:val="24"/>
        </w:rPr>
        <w:t>, and</w:t>
      </w:r>
      <w:r w:rsidR="006643AB" w:rsidRPr="007828F2">
        <w:rPr>
          <w:rFonts w:eastAsia="Times New Roman" w:cs="Times New Roman"/>
          <w:color w:val="000000"/>
          <w:sz w:val="24"/>
          <w:szCs w:val="24"/>
        </w:rPr>
        <w:t xml:space="preserve"> since it’s a last day message from God “it must contain what we</w:t>
      </w:r>
      <w:r w:rsidRPr="007828F2">
        <w:rPr>
          <w:rFonts w:eastAsia="Times New Roman" w:cs="Times New Roman"/>
          <w:color w:val="000000"/>
          <w:sz w:val="24"/>
          <w:szCs w:val="24"/>
        </w:rPr>
        <w:t xml:space="preserve"> need to know in these “end times”</w:t>
      </w:r>
      <w:r w:rsidR="006643AB" w:rsidRPr="007828F2">
        <w:rPr>
          <w:rFonts w:eastAsia="Times New Roman" w:cs="Times New Roman"/>
          <w:color w:val="000000"/>
          <w:sz w:val="24"/>
          <w:szCs w:val="24"/>
        </w:rPr>
        <w:t xml:space="preserve"> as a church as a people called by Go</w:t>
      </w:r>
      <w:r w:rsidRPr="007828F2">
        <w:rPr>
          <w:rFonts w:eastAsia="Times New Roman" w:cs="Times New Roman"/>
          <w:color w:val="000000"/>
          <w:sz w:val="24"/>
          <w:szCs w:val="24"/>
        </w:rPr>
        <w:t>d.</w:t>
      </w:r>
    </w:p>
    <w:p w:rsidR="007828F2" w:rsidRDefault="007828F2" w:rsidP="007828F2">
      <w:pPr>
        <w:shd w:val="clear" w:color="auto" w:fill="FFFFFF"/>
        <w:spacing w:after="150" w:line="360" w:lineRule="atLeast"/>
        <w:jc w:val="both"/>
        <w:rPr>
          <w:rFonts w:eastAsia="Times New Roman" w:cs="Times New Roman"/>
          <w:color w:val="000000"/>
          <w:sz w:val="24"/>
          <w:szCs w:val="24"/>
        </w:rPr>
      </w:pPr>
      <w:r>
        <w:rPr>
          <w:rFonts w:eastAsia="Times New Roman" w:cs="Times New Roman"/>
          <w:color w:val="000000"/>
          <w:sz w:val="24"/>
          <w:szCs w:val="24"/>
        </w:rPr>
        <w:t>This follows the series on prophecy I have been expanding on lately, of the things that we need to know according to Revelations (</w:t>
      </w:r>
      <w:hyperlink r:id="rId9" w:history="1">
        <w:r w:rsidRPr="007828F2">
          <w:rPr>
            <w:rStyle w:val="Hyperlink"/>
            <w:rFonts w:eastAsia="Times New Roman" w:cs="Times New Roman"/>
            <w:sz w:val="24"/>
            <w:szCs w:val="24"/>
          </w:rPr>
          <w:t>Rev. 22:8-12</w:t>
        </w:r>
      </w:hyperlink>
      <w:r w:rsidR="000B1049">
        <w:rPr>
          <w:rFonts w:eastAsia="Times New Roman" w:cs="Times New Roman"/>
          <w:color w:val="000000"/>
          <w:sz w:val="24"/>
          <w:szCs w:val="24"/>
        </w:rPr>
        <w:t xml:space="preserve">, </w:t>
      </w:r>
      <w:hyperlink r:id="rId10" w:history="1">
        <w:r w:rsidR="000B1049" w:rsidRPr="000B1049">
          <w:rPr>
            <w:rStyle w:val="Hyperlink"/>
            <w:rFonts w:eastAsia="Times New Roman" w:cs="Times New Roman"/>
            <w:sz w:val="24"/>
            <w:szCs w:val="24"/>
          </w:rPr>
          <w:t>6-7</w:t>
        </w:r>
      </w:hyperlink>
      <w:r w:rsidR="000B1049">
        <w:rPr>
          <w:rFonts w:eastAsia="Times New Roman" w:cs="Times New Roman"/>
          <w:color w:val="000000"/>
          <w:sz w:val="24"/>
          <w:szCs w:val="24"/>
        </w:rPr>
        <w:t>)</w:t>
      </w:r>
      <w:r>
        <w:rPr>
          <w:rFonts w:eastAsia="Times New Roman" w:cs="Times New Roman"/>
          <w:color w:val="000000"/>
          <w:sz w:val="24"/>
          <w:szCs w:val="24"/>
        </w:rPr>
        <w:t xml:space="preserve"> the last Words God sent down to us as recorded by His prophet </w:t>
      </w:r>
      <w:r w:rsidR="000B1049">
        <w:rPr>
          <w:rFonts w:eastAsia="Times New Roman" w:cs="Times New Roman"/>
          <w:color w:val="000000"/>
          <w:sz w:val="24"/>
          <w:szCs w:val="24"/>
        </w:rPr>
        <w:t>John the beloved, for the churches which were to follow the Christian lead. (</w:t>
      </w:r>
      <w:hyperlink r:id="rId11" w:history="1">
        <w:r w:rsidR="000B1049" w:rsidRPr="000B1049">
          <w:rPr>
            <w:rStyle w:val="Hyperlink"/>
            <w:rFonts w:eastAsia="Times New Roman" w:cs="Times New Roman"/>
            <w:sz w:val="24"/>
            <w:szCs w:val="24"/>
          </w:rPr>
          <w:t>Rev, 1:1-4</w:t>
        </w:r>
      </w:hyperlink>
      <w:r w:rsidR="000B1049">
        <w:rPr>
          <w:rFonts w:eastAsia="Times New Roman" w:cs="Times New Roman"/>
          <w:color w:val="000000"/>
          <w:sz w:val="24"/>
          <w:szCs w:val="24"/>
        </w:rPr>
        <w:t>)</w:t>
      </w:r>
    </w:p>
    <w:p w:rsidR="000B1049" w:rsidRPr="006643AB" w:rsidRDefault="000B1049" w:rsidP="007828F2">
      <w:pPr>
        <w:shd w:val="clear" w:color="auto" w:fill="FFFFFF"/>
        <w:spacing w:after="150" w:line="360" w:lineRule="atLeast"/>
        <w:jc w:val="both"/>
        <w:rPr>
          <w:rFonts w:eastAsia="Times New Roman" w:cs="Times New Roman"/>
          <w:color w:val="000000"/>
          <w:sz w:val="24"/>
          <w:szCs w:val="24"/>
        </w:rPr>
      </w:pPr>
      <w:r>
        <w:rPr>
          <w:rFonts w:eastAsia="Times New Roman" w:cs="Times New Roman"/>
          <w:color w:val="000000"/>
          <w:sz w:val="24"/>
          <w:szCs w:val="24"/>
        </w:rPr>
        <w:t>The following study takes its lead from the principal God gave His prophet Isaiah on what we are to follow as our guide when it comes to prophe</w:t>
      </w:r>
      <w:r w:rsidR="002D215D">
        <w:rPr>
          <w:rFonts w:eastAsia="Times New Roman" w:cs="Times New Roman"/>
          <w:color w:val="000000"/>
          <w:sz w:val="24"/>
          <w:szCs w:val="24"/>
        </w:rPr>
        <w:t>c</w:t>
      </w:r>
      <w:r>
        <w:rPr>
          <w:rFonts w:eastAsia="Times New Roman" w:cs="Times New Roman"/>
          <w:color w:val="000000"/>
          <w:sz w:val="24"/>
          <w:szCs w:val="24"/>
        </w:rPr>
        <w:t xml:space="preserve">y and the eternal gospel or anything else anyone might come to us with in the name of religion, being those who claim to come in the </w:t>
      </w:r>
      <w:r>
        <w:rPr>
          <w:rFonts w:eastAsia="Times New Roman" w:cs="Times New Roman"/>
          <w:color w:val="000000"/>
          <w:sz w:val="24"/>
          <w:szCs w:val="24"/>
        </w:rPr>
        <w:lastRenderedPageBreak/>
        <w:t>name of God and His Son or the Spirit that speaks to us through the Word</w:t>
      </w:r>
      <w:r w:rsidR="002D215D">
        <w:rPr>
          <w:rFonts w:eastAsia="Times New Roman" w:cs="Times New Roman"/>
          <w:color w:val="000000"/>
          <w:sz w:val="24"/>
          <w:szCs w:val="24"/>
        </w:rPr>
        <w:t>s of the Bible and the Bible only as our source and what the man of God must be that claims such light as we have been given…..</w:t>
      </w:r>
    </w:p>
    <w:p w:rsidR="006643AB" w:rsidRDefault="006643AB" w:rsidP="006643AB">
      <w:pPr>
        <w:spacing w:after="160" w:line="240" w:lineRule="auto"/>
      </w:pPr>
    </w:p>
    <w:p w:rsidR="00575A35" w:rsidRPr="002D215D" w:rsidRDefault="002D215D">
      <w:pPr>
        <w:spacing w:after="160" w:line="240" w:lineRule="auto"/>
        <w:rPr>
          <w:rFonts w:ascii="Calibri" w:eastAsia="Calibri" w:hAnsi="Calibri" w:cs="Calibri"/>
          <w:b/>
          <w:sz w:val="40"/>
          <w:szCs w:val="40"/>
        </w:rPr>
      </w:pPr>
      <w:r w:rsidRPr="002D215D">
        <w:rPr>
          <w:rFonts w:ascii="Calibri" w:eastAsia="Calibri" w:hAnsi="Calibri" w:cs="Calibri"/>
          <w:b/>
          <w:sz w:val="40"/>
          <w:szCs w:val="40"/>
        </w:rPr>
        <w:t>THE STUDY</w:t>
      </w:r>
    </w:p>
    <w:p w:rsidR="001E52B6" w:rsidRDefault="00A279A2" w:rsidP="001E52B6">
      <w:pPr>
        <w:spacing w:after="160" w:line="259"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04D8D123" wp14:editId="0CDBD48E">
                <wp:simplePos x="0" y="0"/>
                <wp:positionH relativeFrom="column">
                  <wp:posOffset>2199640</wp:posOffset>
                </wp:positionH>
                <wp:positionV relativeFrom="paragraph">
                  <wp:posOffset>241935</wp:posOffset>
                </wp:positionV>
                <wp:extent cx="154940" cy="1341120"/>
                <wp:effectExtent l="0" t="0" r="16510" b="11430"/>
                <wp:wrapNone/>
                <wp:docPr id="1" name="Right Brace 1"/>
                <wp:cNvGraphicFramePr/>
                <a:graphic xmlns:a="http://schemas.openxmlformats.org/drawingml/2006/main">
                  <a:graphicData uri="http://schemas.microsoft.com/office/word/2010/wordprocessingShape">
                    <wps:wsp>
                      <wps:cNvSpPr/>
                      <wps:spPr>
                        <a:xfrm>
                          <a:off x="0" y="0"/>
                          <a:ext cx="154940" cy="13411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73.2pt;margin-top:19.05pt;width:12.2pt;height:10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" adj="208" strokecolor="#4579b8 [3044]"/>
            </w:pict>
          </mc:Fallback>
        </mc:AlternateContent>
      </w:r>
      <w:r>
        <w:rPr>
          <w:rFonts w:ascii="Calibri" w:eastAsia="Calibri" w:hAnsi="Calibri" w:cs="Calibri"/>
          <w:noProof/>
        </w:rPr>
        <mc:AlternateContent>
          <mc:Choice Requires="wps">
            <w:drawing>
              <wp:anchor distT="0" distB="0" distL="114300" distR="114300" simplePos="0" relativeHeight="251661312" behindDoc="0" locked="0" layoutInCell="1" allowOverlap="1" wp14:anchorId="21B34A33" wp14:editId="76325AF8">
                <wp:simplePos x="0" y="0"/>
                <wp:positionH relativeFrom="column">
                  <wp:posOffset>3009900</wp:posOffset>
                </wp:positionH>
                <wp:positionV relativeFrom="paragraph">
                  <wp:posOffset>241935</wp:posOffset>
                </wp:positionV>
                <wp:extent cx="198120" cy="1341120"/>
                <wp:effectExtent l="0" t="0" r="11430" b="11430"/>
                <wp:wrapNone/>
                <wp:docPr id="2" name="Right Brace 2"/>
                <wp:cNvGraphicFramePr/>
                <a:graphic xmlns:a="http://schemas.openxmlformats.org/drawingml/2006/main">
                  <a:graphicData uri="http://schemas.microsoft.com/office/word/2010/wordprocessingShape">
                    <wps:wsp>
                      <wps:cNvSpPr/>
                      <wps:spPr>
                        <a:xfrm flipH="1">
                          <a:off x="0" y="0"/>
                          <a:ext cx="198120" cy="13411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 o:spid="_x0000_s1026" type="#_x0000_t88" style="position:absolute;margin-left:237pt;margin-top:19.05pt;width:15.6pt;height:105.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" adj="266" strokecolor="#4579b8 [3044]"/>
            </w:pict>
          </mc:Fallback>
        </mc:AlternateContent>
      </w:r>
    </w:p>
    <w:p w:rsidR="00575A35" w:rsidRDefault="001E52B6" w:rsidP="001E52B6">
      <w:pPr>
        <w:spacing w:after="160" w:line="259" w:lineRule="auto"/>
        <w:rPr>
          <w:rFonts w:ascii="Calibri" w:eastAsia="Calibri" w:hAnsi="Calibri" w:cs="Calibri"/>
        </w:rPr>
      </w:pPr>
      <w:r>
        <w:rPr>
          <w:rFonts w:ascii="Calibri" w:eastAsia="Calibri" w:hAnsi="Calibri" w:cs="Calibri"/>
        </w:rPr>
        <w:t xml:space="preserve">         </w:t>
      </w:r>
      <w:r w:rsidR="00DD5AC5">
        <w:rPr>
          <w:rFonts w:ascii="Calibri" w:eastAsia="Calibri" w:hAnsi="Calibri" w:cs="Calibri"/>
        </w:rPr>
        <w:t>GODS MESSAGE GIVEN TO JESUS</w:t>
      </w:r>
      <w:r w:rsidR="00DD5AC5">
        <w:rPr>
          <w:rFonts w:ascii="Calibri" w:eastAsia="Calibri" w:hAnsi="Calibri" w:cs="Calibri"/>
        </w:rPr>
        <w:tab/>
      </w:r>
      <w:r w:rsidR="00DD5AC5">
        <w:rPr>
          <w:rFonts w:ascii="Calibri" w:eastAsia="Calibri" w:hAnsi="Calibri" w:cs="Calibri"/>
        </w:rPr>
        <w:tab/>
      </w:r>
      <w:r w:rsidR="00DD5AC5">
        <w:rPr>
          <w:rFonts w:ascii="Calibri" w:eastAsia="Calibri" w:hAnsi="Calibri" w:cs="Calibri"/>
        </w:rPr>
        <w:tab/>
        <w:t>GODS MESSAGE TO JESUS WHEN</w:t>
      </w:r>
      <w:r w:rsidR="00043F9C">
        <w:rPr>
          <w:rFonts w:ascii="Calibri" w:eastAsia="Calibri" w:hAnsi="Calibri" w:cs="Calibri"/>
        </w:rPr>
        <w:t xml:space="preserve"> HE</w:t>
      </w:r>
    </w:p>
    <w:p w:rsidR="00575A35" w:rsidRDefault="001E52B6" w:rsidP="001E52B6">
      <w:pPr>
        <w:spacing w:after="160" w:line="259" w:lineRule="auto"/>
        <w:rPr>
          <w:rFonts w:ascii="Calibri" w:eastAsia="Calibri" w:hAnsi="Calibri" w:cs="Calibri"/>
        </w:rPr>
      </w:pPr>
      <w:r>
        <w:rPr>
          <w:rFonts w:ascii="Calibri" w:eastAsia="Calibri" w:hAnsi="Calibri" w:cs="Calibri"/>
        </w:rPr>
        <w:t xml:space="preserve">         </w:t>
      </w:r>
      <w:r w:rsidR="00DD5AC5">
        <w:rPr>
          <w:rFonts w:ascii="Calibri" w:eastAsia="Calibri" w:hAnsi="Calibri" w:cs="Calibri"/>
        </w:rPr>
        <w:t>BE</w:t>
      </w:r>
      <w:r w:rsidR="00043F9C">
        <w:rPr>
          <w:rFonts w:ascii="Calibri" w:eastAsia="Calibri" w:hAnsi="Calibri" w:cs="Calibri"/>
        </w:rPr>
        <w:t>FORE HE CAME TO THIS EARTH</w:t>
      </w:r>
      <w:r w:rsidR="00043F9C">
        <w:rPr>
          <w:rFonts w:ascii="Calibri" w:eastAsia="Calibri" w:hAnsi="Calibri" w:cs="Calibri"/>
        </w:rPr>
        <w:tab/>
      </w:r>
      <w:r w:rsidR="00043F9C">
        <w:rPr>
          <w:rFonts w:ascii="Calibri" w:eastAsia="Calibri" w:hAnsi="Calibri" w:cs="Calibri"/>
        </w:rPr>
        <w:tab/>
      </w:r>
      <w:r w:rsidR="00043F9C">
        <w:rPr>
          <w:rFonts w:ascii="Calibri" w:eastAsia="Calibri" w:hAnsi="Calibri" w:cs="Calibri"/>
        </w:rPr>
        <w:tab/>
      </w:r>
      <w:r w:rsidR="00DD5AC5">
        <w:rPr>
          <w:rFonts w:ascii="Calibri" w:eastAsia="Calibri" w:hAnsi="Calibri" w:cs="Calibri"/>
        </w:rPr>
        <w:t>WENT BACK TO HEAVEN AND</w:t>
      </w:r>
      <w:r w:rsidR="00043F9C">
        <w:rPr>
          <w:rFonts w:ascii="Calibri" w:eastAsia="Calibri" w:hAnsi="Calibri" w:cs="Calibri"/>
        </w:rPr>
        <w:t xml:space="preserve"> WHICH</w:t>
      </w:r>
    </w:p>
    <w:p w:rsidR="00575A35" w:rsidRDefault="001E52B6" w:rsidP="001E52B6">
      <w:pPr>
        <w:spacing w:after="160" w:line="259" w:lineRule="auto"/>
        <w:rPr>
          <w:rFonts w:ascii="Calibri" w:eastAsia="Calibri" w:hAnsi="Calibri" w:cs="Calibri"/>
        </w:rPr>
      </w:pPr>
      <w:r>
        <w:rPr>
          <w:rFonts w:ascii="Calibri" w:eastAsia="Calibri" w:hAnsi="Calibri" w:cs="Calibri"/>
        </w:rPr>
        <w:t xml:space="preserve">         </w:t>
      </w:r>
      <w:r w:rsidR="00043F9C">
        <w:rPr>
          <w:rFonts w:ascii="Calibri" w:eastAsia="Calibri" w:hAnsi="Calibri" w:cs="Calibri"/>
        </w:rPr>
        <w:t xml:space="preserve">IN </w:t>
      </w:r>
      <w:r w:rsidR="00A279A2">
        <w:rPr>
          <w:rFonts w:ascii="Calibri" w:eastAsia="Calibri" w:hAnsi="Calibri" w:cs="Calibri"/>
        </w:rPr>
        <w:t>WHICH</w:t>
      </w:r>
      <w:r w:rsidR="00043F9C">
        <w:rPr>
          <w:rFonts w:ascii="Calibri" w:eastAsia="Calibri" w:hAnsi="Calibri" w:cs="Calibri"/>
        </w:rPr>
        <w:t xml:space="preserve"> </w:t>
      </w:r>
      <w:r w:rsidR="00DD5AC5">
        <w:rPr>
          <w:rFonts w:ascii="Calibri" w:eastAsia="Calibri" w:hAnsi="Calibri" w:cs="Calibri"/>
        </w:rPr>
        <w:t>HE FULFILLED</w:t>
      </w:r>
      <w:r w:rsidR="00043F9C">
        <w:rPr>
          <w:rFonts w:ascii="Calibri" w:eastAsia="Calibri" w:hAnsi="Calibri" w:cs="Calibri"/>
        </w:rPr>
        <w:t xml:space="preserve"> </w:t>
      </w:r>
      <w:r w:rsidR="00A279A2">
        <w:rPr>
          <w:rFonts w:ascii="Calibri" w:eastAsia="Calibri" w:hAnsi="Calibri" w:cs="Calibri"/>
        </w:rPr>
        <w:t>-</w:t>
      </w:r>
      <w:r w:rsidR="002D215D">
        <w:rPr>
          <w:rFonts w:ascii="Calibri" w:eastAsia="Calibri" w:hAnsi="Calibri" w:cs="Calibri"/>
        </w:rPr>
        <w:t>BEING</w:t>
      </w:r>
      <w:r w:rsidR="00043F9C">
        <w:rPr>
          <w:rFonts w:ascii="Calibri" w:eastAsia="Calibri" w:hAnsi="Calibri" w:cs="Calibri"/>
        </w:rPr>
        <w:t>;</w:t>
      </w:r>
      <w:r w:rsidR="00043F9C">
        <w:rPr>
          <w:rFonts w:ascii="Calibri" w:eastAsia="Calibri" w:hAnsi="Calibri" w:cs="Calibri"/>
        </w:rPr>
        <w:tab/>
      </w:r>
      <w:r w:rsidR="00043F9C">
        <w:rPr>
          <w:rFonts w:ascii="Calibri" w:eastAsia="Calibri" w:hAnsi="Calibri" w:cs="Calibri"/>
        </w:rPr>
        <w:tab/>
      </w:r>
      <w:r w:rsidR="00043F9C">
        <w:rPr>
          <w:rFonts w:ascii="Calibri" w:eastAsia="Calibri" w:hAnsi="Calibri" w:cs="Calibri"/>
        </w:rPr>
        <w:tab/>
        <w:t xml:space="preserve">HE HAS GIVEN </w:t>
      </w:r>
      <w:r w:rsidR="00DD5AC5">
        <w:rPr>
          <w:rFonts w:ascii="Calibri" w:eastAsia="Calibri" w:hAnsi="Calibri" w:cs="Calibri"/>
        </w:rPr>
        <w:t>US TO FULFILL</w:t>
      </w:r>
      <w:r w:rsidR="00A279A2">
        <w:rPr>
          <w:rFonts w:ascii="Calibri" w:eastAsia="Calibri" w:hAnsi="Calibri" w:cs="Calibri"/>
        </w:rPr>
        <w:t>-</w:t>
      </w:r>
      <w:r w:rsidR="00043F9C">
        <w:rPr>
          <w:rFonts w:ascii="Calibri" w:eastAsia="Calibri" w:hAnsi="Calibri" w:cs="Calibri"/>
        </w:rPr>
        <w:t>BEING;</w:t>
      </w:r>
    </w:p>
    <w:p w:rsidR="00575A35" w:rsidRDefault="002D215D">
      <w:pPr>
        <w:spacing w:after="160" w:line="259"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575A35" w:rsidRDefault="00A279A2" w:rsidP="001E52B6">
      <w:pPr>
        <w:spacing w:after="160" w:line="240" w:lineRule="auto"/>
        <w:ind w:firstLine="720"/>
        <w:rPr>
          <w:rFonts w:ascii="Calibri" w:eastAsia="Calibri" w:hAnsi="Calibri" w:cs="Calibri"/>
        </w:rPr>
      </w:pPr>
      <w:r>
        <w:rPr>
          <w:rFonts w:ascii="Calibri" w:eastAsia="Calibri" w:hAnsi="Calibri" w:cs="Calibri"/>
        </w:rPr>
        <w:t xml:space="preserve"> </w:t>
      </w:r>
      <w:r w:rsidR="00043F9C">
        <w:rPr>
          <w:rFonts w:ascii="Calibri" w:eastAsia="Calibri" w:hAnsi="Calibri" w:cs="Calibri"/>
        </w:rPr>
        <w:t xml:space="preserve">  </w:t>
      </w:r>
      <w:r w:rsidR="001E52B6">
        <w:rPr>
          <w:rFonts w:ascii="Calibri" w:eastAsia="Calibri" w:hAnsi="Calibri" w:cs="Calibri"/>
        </w:rPr>
        <w:t>~ THE TESTIMONY OF JESU</w:t>
      </w:r>
      <w:r>
        <w:rPr>
          <w:rFonts w:ascii="Calibri" w:eastAsia="Calibri" w:hAnsi="Calibri" w:cs="Calibri"/>
        </w:rPr>
        <w:t>S</w:t>
      </w:r>
      <w:r w:rsidR="001E52B6">
        <w:rPr>
          <w:rFonts w:ascii="Calibri" w:eastAsia="Calibri" w:hAnsi="Calibri" w:cs="Calibri"/>
        </w:rPr>
        <w:tab/>
        <w:t xml:space="preserve">         </w:t>
      </w:r>
      <w:r w:rsidR="002D215D" w:rsidRPr="00043F9C">
        <w:rPr>
          <w:rFonts w:ascii="Calibri" w:eastAsia="Calibri" w:hAnsi="Calibri" w:cs="Calibri"/>
          <w:u w:val="single"/>
        </w:rPr>
        <w:t>“IS”</w:t>
      </w:r>
      <w:r w:rsidR="002D215D" w:rsidRPr="00043F9C">
        <w:rPr>
          <w:rFonts w:ascii="Calibri" w:eastAsia="Calibri" w:hAnsi="Calibri" w:cs="Calibri"/>
        </w:rPr>
        <w:tab/>
      </w:r>
      <w:r w:rsidR="00DD5AC5">
        <w:rPr>
          <w:rFonts w:ascii="Calibri" w:eastAsia="Calibri" w:hAnsi="Calibri" w:cs="Calibri"/>
        </w:rPr>
        <w:t xml:space="preserve"> THE SPIRIT OF PROPHECY~</w:t>
      </w:r>
    </w:p>
    <w:p w:rsidR="00575A35" w:rsidRDefault="00575A35">
      <w:pPr>
        <w:spacing w:after="160" w:line="240" w:lineRule="auto"/>
        <w:rPr>
          <w:rFonts w:ascii="Calibri" w:eastAsia="Calibri" w:hAnsi="Calibri" w:cs="Calibri"/>
        </w:rPr>
      </w:pPr>
    </w:p>
    <w:p w:rsidR="00575A35" w:rsidRDefault="002D215D">
      <w:pPr>
        <w:spacing w:after="160" w:line="240" w:lineRule="auto"/>
        <w:rPr>
          <w:rFonts w:ascii="Calibri" w:eastAsia="Calibri" w:hAnsi="Calibri" w:cs="Calibri"/>
        </w:rPr>
      </w:pPr>
      <w:r>
        <w:rPr>
          <w:rFonts w:ascii="Calibri" w:eastAsia="Calibri" w:hAnsi="Calibri" w:cs="Calibri"/>
        </w:rPr>
        <w:tab/>
        <w:t xml:space="preserve">              </w:t>
      </w:r>
      <w:r w:rsidR="00A279A2">
        <w:rPr>
          <w:rFonts w:ascii="Calibri" w:eastAsia="Calibri" w:hAnsi="Calibri" w:cs="Calibri"/>
        </w:rPr>
        <w:t xml:space="preserve">     </w:t>
      </w:r>
      <w:r>
        <w:rPr>
          <w:rFonts w:ascii="Calibri" w:eastAsia="Calibri" w:hAnsi="Calibri" w:cs="Calibri"/>
        </w:rPr>
        <w:t xml:space="preserve"> </w:t>
      </w:r>
      <w:r w:rsidR="00A279A2">
        <w:rPr>
          <w:rFonts w:ascii="Calibri" w:eastAsia="Calibri" w:hAnsi="Calibri" w:cs="Calibri"/>
        </w:rPr>
        <w:t xml:space="preserve">   </w:t>
      </w:r>
      <w:r>
        <w:rPr>
          <w:rFonts w:ascii="Calibri" w:eastAsia="Calibri" w:hAnsi="Calibri" w:cs="Calibri"/>
        </w:rPr>
        <w:t>SAME MESSAGE</w:t>
      </w:r>
      <w:r>
        <w:rPr>
          <w:rFonts w:ascii="Calibri" w:eastAsia="Calibri" w:hAnsi="Calibri" w:cs="Calibri"/>
        </w:rPr>
        <w:tab/>
      </w:r>
      <w:r>
        <w:rPr>
          <w:rFonts w:ascii="Calibri" w:eastAsia="Calibri" w:hAnsi="Calibri" w:cs="Calibri"/>
        </w:rPr>
        <w:tab/>
      </w:r>
      <w:r>
        <w:rPr>
          <w:rFonts w:ascii="Calibri" w:eastAsia="Calibri" w:hAnsi="Calibri" w:cs="Calibri"/>
        </w:rPr>
        <w:tab/>
      </w:r>
      <w:r w:rsidR="00DD5AC5">
        <w:rPr>
          <w:rFonts w:ascii="Calibri" w:eastAsia="Calibri" w:hAnsi="Calibri" w:cs="Calibri"/>
        </w:rPr>
        <w:t>SAME MESSAGE</w:t>
      </w:r>
    </w:p>
    <w:p w:rsidR="00575A35" w:rsidRDefault="00DD5AC5">
      <w:pPr>
        <w:spacing w:after="160" w:line="240" w:lineRule="auto"/>
        <w:rPr>
          <w:rFonts w:ascii="Calibri" w:eastAsia="Calibri" w:hAnsi="Calibri" w:cs="Calibri"/>
        </w:rPr>
      </w:pPr>
      <w:r>
        <w:rPr>
          <w:rFonts w:ascii="Calibri" w:eastAsia="Calibri" w:hAnsi="Calibri" w:cs="Calibri"/>
        </w:rPr>
        <w:tab/>
        <w:t xml:space="preserve">             </w:t>
      </w:r>
      <w:r w:rsidR="00A279A2">
        <w:rPr>
          <w:rFonts w:ascii="Calibri" w:eastAsia="Calibri" w:hAnsi="Calibri" w:cs="Calibri"/>
        </w:rPr>
        <w:t xml:space="preserve">         (</w:t>
      </w:r>
      <w:hyperlink r:id="rId12" w:history="1">
        <w:r w:rsidR="00A279A2" w:rsidRPr="00A279A2">
          <w:rPr>
            <w:rStyle w:val="Hyperlink"/>
            <w:rFonts w:ascii="Calibri" w:eastAsia="Calibri" w:hAnsi="Calibri" w:cs="Calibri"/>
          </w:rPr>
          <w:t>ISAIAH 8:19-20</w:t>
        </w:r>
      </w:hyperlink>
      <w:r w:rsidR="00A279A2">
        <w:rPr>
          <w:rFonts w:ascii="Calibri" w:eastAsia="Calibri" w:hAnsi="Calibri" w:cs="Calibri"/>
        </w:rPr>
        <w:t>)</w:t>
      </w:r>
      <w:r w:rsidR="00A279A2">
        <w:rPr>
          <w:rFonts w:ascii="Calibri" w:eastAsia="Calibri" w:hAnsi="Calibri" w:cs="Calibri"/>
        </w:rPr>
        <w:tab/>
      </w:r>
      <w:r w:rsidR="00A279A2">
        <w:rPr>
          <w:rFonts w:ascii="Calibri" w:eastAsia="Calibri" w:hAnsi="Calibri" w:cs="Calibri"/>
        </w:rPr>
        <w:tab/>
      </w:r>
      <w:r w:rsidR="00A279A2">
        <w:rPr>
          <w:rFonts w:ascii="Calibri" w:eastAsia="Calibri" w:hAnsi="Calibri" w:cs="Calibri"/>
        </w:rPr>
        <w:tab/>
      </w:r>
      <w:r>
        <w:rPr>
          <w:rFonts w:ascii="Calibri" w:eastAsia="Calibri" w:hAnsi="Calibri" w:cs="Calibri"/>
        </w:rPr>
        <w:t>(</w:t>
      </w:r>
      <w:r w:rsidR="00E8026B">
        <w:rPr>
          <w:rFonts w:ascii="Calibri" w:eastAsia="Calibri" w:hAnsi="Calibri" w:cs="Calibri"/>
        </w:rPr>
        <w:t>Rev. 12:17, 14:6-7, 14, 19:10)</w:t>
      </w:r>
    </w:p>
    <w:p w:rsidR="00575A35" w:rsidRDefault="00575A35">
      <w:pPr>
        <w:spacing w:after="160" w:line="240" w:lineRule="auto"/>
        <w:rPr>
          <w:rFonts w:ascii="Calibri" w:eastAsia="Calibri" w:hAnsi="Calibri" w:cs="Calibri"/>
        </w:rPr>
      </w:pPr>
    </w:p>
    <w:p w:rsidR="00575A35" w:rsidRPr="00A279A2" w:rsidRDefault="00A279A2" w:rsidP="00A279A2">
      <w:pPr>
        <w:spacing w:after="160" w:line="240" w:lineRule="auto"/>
        <w:jc w:val="both"/>
        <w:rPr>
          <w:rFonts w:ascii="Calibri" w:eastAsia="Calibri" w:hAnsi="Calibri" w:cs="Calibri"/>
          <w:sz w:val="28"/>
          <w:szCs w:val="28"/>
        </w:rPr>
      </w:pPr>
      <w:r w:rsidRPr="00A279A2">
        <w:rPr>
          <w:rFonts w:ascii="Calibri" w:eastAsia="Calibri" w:hAnsi="Calibri" w:cs="Calibri"/>
          <w:sz w:val="28"/>
          <w:szCs w:val="28"/>
        </w:rPr>
        <w:t xml:space="preserve">God gave the same message in olden times </w:t>
      </w:r>
      <w:r>
        <w:rPr>
          <w:rFonts w:ascii="Calibri" w:eastAsia="Calibri" w:hAnsi="Calibri" w:cs="Calibri"/>
          <w:sz w:val="28"/>
          <w:szCs w:val="28"/>
        </w:rPr>
        <w:t>“</w:t>
      </w:r>
      <w:r w:rsidRPr="00A279A2">
        <w:rPr>
          <w:rFonts w:ascii="Calibri" w:eastAsia="Calibri" w:hAnsi="Calibri" w:cs="Calibri"/>
          <w:sz w:val="28"/>
          <w:szCs w:val="28"/>
        </w:rPr>
        <w:t xml:space="preserve">defining </w:t>
      </w:r>
      <w:r>
        <w:rPr>
          <w:rFonts w:ascii="Calibri" w:eastAsia="Calibri" w:hAnsi="Calibri" w:cs="Calibri"/>
          <w:sz w:val="28"/>
          <w:szCs w:val="28"/>
        </w:rPr>
        <w:t xml:space="preserve">His people </w:t>
      </w:r>
      <w:r w:rsidR="00E8026B">
        <w:rPr>
          <w:rFonts w:ascii="Calibri" w:eastAsia="Calibri" w:hAnsi="Calibri" w:cs="Calibri"/>
          <w:sz w:val="28"/>
          <w:szCs w:val="28"/>
        </w:rPr>
        <w:t xml:space="preserve">back </w:t>
      </w:r>
      <w:r>
        <w:rPr>
          <w:rFonts w:ascii="Calibri" w:eastAsia="Calibri" w:hAnsi="Calibri" w:cs="Calibri"/>
          <w:sz w:val="28"/>
          <w:szCs w:val="28"/>
        </w:rPr>
        <w:t xml:space="preserve">then” who would make up His </w:t>
      </w:r>
      <w:r w:rsidRPr="00A279A2">
        <w:rPr>
          <w:rFonts w:ascii="Calibri" w:eastAsia="Calibri" w:hAnsi="Calibri" w:cs="Calibri"/>
          <w:sz w:val="28"/>
          <w:szCs w:val="28"/>
        </w:rPr>
        <w:t>church</w:t>
      </w:r>
      <w:r w:rsidR="00E8026B">
        <w:rPr>
          <w:rFonts w:ascii="Calibri" w:eastAsia="Calibri" w:hAnsi="Calibri" w:cs="Calibri"/>
          <w:sz w:val="28"/>
          <w:szCs w:val="28"/>
        </w:rPr>
        <w:t>,</w:t>
      </w:r>
      <w:r w:rsidRPr="00A279A2">
        <w:rPr>
          <w:rFonts w:ascii="Calibri" w:eastAsia="Calibri" w:hAnsi="Calibri" w:cs="Calibri"/>
          <w:sz w:val="28"/>
          <w:szCs w:val="28"/>
        </w:rPr>
        <w:t xml:space="preserve"> </w:t>
      </w:r>
      <w:r>
        <w:rPr>
          <w:rFonts w:ascii="Calibri" w:eastAsia="Calibri" w:hAnsi="Calibri" w:cs="Calibri"/>
          <w:sz w:val="28"/>
          <w:szCs w:val="28"/>
        </w:rPr>
        <w:t xml:space="preserve">just </w:t>
      </w:r>
      <w:r w:rsidRPr="00A279A2">
        <w:rPr>
          <w:rFonts w:ascii="Calibri" w:eastAsia="Calibri" w:hAnsi="Calibri" w:cs="Calibri"/>
          <w:sz w:val="28"/>
          <w:szCs w:val="28"/>
        </w:rPr>
        <w:t xml:space="preserve">as He </w:t>
      </w:r>
      <w:r>
        <w:rPr>
          <w:rFonts w:ascii="Calibri" w:eastAsia="Calibri" w:hAnsi="Calibri" w:cs="Calibri"/>
          <w:sz w:val="28"/>
          <w:szCs w:val="28"/>
        </w:rPr>
        <w:t>“</w:t>
      </w:r>
      <w:r w:rsidRPr="00A279A2">
        <w:rPr>
          <w:rFonts w:ascii="Calibri" w:eastAsia="Calibri" w:hAnsi="Calibri" w:cs="Calibri"/>
          <w:sz w:val="28"/>
          <w:szCs w:val="28"/>
        </w:rPr>
        <w:t xml:space="preserve">defines them </w:t>
      </w:r>
      <w:r>
        <w:rPr>
          <w:rFonts w:ascii="Calibri" w:eastAsia="Calibri" w:hAnsi="Calibri" w:cs="Calibri"/>
          <w:sz w:val="28"/>
          <w:szCs w:val="28"/>
        </w:rPr>
        <w:t xml:space="preserve">to be </w:t>
      </w:r>
      <w:r w:rsidRPr="00A279A2">
        <w:rPr>
          <w:rFonts w:ascii="Calibri" w:eastAsia="Calibri" w:hAnsi="Calibri" w:cs="Calibri"/>
          <w:sz w:val="28"/>
          <w:szCs w:val="28"/>
        </w:rPr>
        <w:t>today</w:t>
      </w:r>
      <w:r>
        <w:rPr>
          <w:rFonts w:ascii="Calibri" w:eastAsia="Calibri" w:hAnsi="Calibri" w:cs="Calibri"/>
          <w:sz w:val="28"/>
          <w:szCs w:val="28"/>
        </w:rPr>
        <w:t>”</w:t>
      </w:r>
      <w:r w:rsidRPr="00A279A2">
        <w:rPr>
          <w:rFonts w:ascii="Calibri" w:eastAsia="Calibri" w:hAnsi="Calibri" w:cs="Calibri"/>
          <w:sz w:val="28"/>
          <w:szCs w:val="28"/>
        </w:rPr>
        <w:t xml:space="preserve"> and</w:t>
      </w:r>
      <w:r w:rsidR="00E8026B">
        <w:rPr>
          <w:rFonts w:ascii="Calibri" w:eastAsia="Calibri" w:hAnsi="Calibri" w:cs="Calibri"/>
          <w:sz w:val="28"/>
          <w:szCs w:val="28"/>
        </w:rPr>
        <w:t>,</w:t>
      </w:r>
      <w:r w:rsidRPr="00A279A2">
        <w:rPr>
          <w:rFonts w:ascii="Calibri" w:eastAsia="Calibri" w:hAnsi="Calibri" w:cs="Calibri"/>
          <w:sz w:val="28"/>
          <w:szCs w:val="28"/>
        </w:rPr>
        <w:t xml:space="preserve"> they have one thing in common did you see it</w:t>
      </w:r>
      <w:r>
        <w:rPr>
          <w:rFonts w:ascii="Calibri" w:eastAsia="Calibri" w:hAnsi="Calibri" w:cs="Calibri"/>
          <w:sz w:val="28"/>
          <w:szCs w:val="28"/>
        </w:rPr>
        <w:t>, do you understand it</w:t>
      </w:r>
      <w:r w:rsidRPr="00A279A2">
        <w:rPr>
          <w:rFonts w:ascii="Calibri" w:eastAsia="Calibri" w:hAnsi="Calibri" w:cs="Calibri"/>
          <w:sz w:val="28"/>
          <w:szCs w:val="28"/>
        </w:rPr>
        <w:t>?</w:t>
      </w:r>
    </w:p>
    <w:p w:rsidR="00575A35" w:rsidRDefault="00DD5AC5">
      <w:pPr>
        <w:spacing w:after="160" w:line="240" w:lineRule="auto"/>
        <w:jc w:val="both"/>
        <w:rPr>
          <w:rFonts w:ascii="Calibri" w:eastAsia="Calibri" w:hAnsi="Calibri" w:cs="Calibri"/>
          <w:sz w:val="28"/>
        </w:rPr>
      </w:pPr>
      <w:r>
        <w:rPr>
          <w:rFonts w:ascii="Calibri" w:eastAsia="Calibri" w:hAnsi="Calibri" w:cs="Calibri"/>
          <w:sz w:val="28"/>
        </w:rPr>
        <w:t>God gave His Law (10 Commandments) to His chosen people who were to make up His first church, (</w:t>
      </w:r>
      <w:hyperlink r:id="rId13" w:history="1">
        <w:r w:rsidRPr="00DD5AC5">
          <w:rPr>
            <w:rStyle w:val="Hyperlink"/>
            <w:rFonts w:ascii="Calibri" w:eastAsia="Calibri" w:hAnsi="Calibri" w:cs="Calibri"/>
            <w:sz w:val="28"/>
          </w:rPr>
          <w:t>Deut. 7:9</w:t>
        </w:r>
      </w:hyperlink>
      <w:r>
        <w:rPr>
          <w:rFonts w:ascii="Calibri" w:eastAsia="Calibri" w:hAnsi="Calibri" w:cs="Calibri"/>
          <w:sz w:val="28"/>
        </w:rPr>
        <w:t>) and as you can see it was to be a perpetual Covenant to last throughout all the generations of His People/church and not just the Jews or Israel but throughout “time”</w:t>
      </w:r>
      <w:r w:rsidR="00E8026B">
        <w:rPr>
          <w:rFonts w:ascii="Calibri" w:eastAsia="Calibri" w:hAnsi="Calibri" w:cs="Calibri"/>
          <w:sz w:val="28"/>
        </w:rPr>
        <w:t>, as He established in creation Hi</w:t>
      </w:r>
      <w:r>
        <w:rPr>
          <w:rFonts w:ascii="Calibri" w:eastAsia="Calibri" w:hAnsi="Calibri" w:cs="Calibri"/>
          <w:sz w:val="28"/>
        </w:rPr>
        <w:t>s S-Abba-</w:t>
      </w:r>
      <w:proofErr w:type="spellStart"/>
      <w:r>
        <w:rPr>
          <w:rFonts w:ascii="Calibri" w:eastAsia="Calibri" w:hAnsi="Calibri" w:cs="Calibri"/>
          <w:sz w:val="28"/>
        </w:rPr>
        <w:t>th</w:t>
      </w:r>
      <w:proofErr w:type="spellEnd"/>
      <w:r>
        <w:rPr>
          <w:rFonts w:ascii="Calibri" w:eastAsia="Calibri" w:hAnsi="Calibri" w:cs="Calibri"/>
          <w:sz w:val="28"/>
        </w:rPr>
        <w:t xml:space="preserve"> </w:t>
      </w:r>
      <w:r w:rsidR="00E8026B">
        <w:rPr>
          <w:rFonts w:ascii="Calibri" w:eastAsia="Calibri" w:hAnsi="Calibri" w:cs="Calibri"/>
          <w:sz w:val="28"/>
        </w:rPr>
        <w:t xml:space="preserve">set </w:t>
      </w:r>
      <w:r>
        <w:rPr>
          <w:rFonts w:ascii="Calibri" w:eastAsia="Calibri" w:hAnsi="Calibri" w:cs="Calibri"/>
          <w:sz w:val="28"/>
        </w:rPr>
        <w:t xml:space="preserve">“in time itself” so did He His </w:t>
      </w:r>
      <w:r w:rsidR="00E8026B">
        <w:rPr>
          <w:rFonts w:ascii="Calibri" w:eastAsia="Calibri" w:hAnsi="Calibri" w:cs="Calibri"/>
          <w:sz w:val="28"/>
        </w:rPr>
        <w:t xml:space="preserve">whole </w:t>
      </w:r>
      <w:r>
        <w:rPr>
          <w:rFonts w:ascii="Calibri" w:eastAsia="Calibri" w:hAnsi="Calibri" w:cs="Calibri"/>
          <w:sz w:val="28"/>
        </w:rPr>
        <w:t>law. (</w:t>
      </w:r>
      <w:hyperlink r:id="rId14" w:history="1">
        <w:r w:rsidRPr="00DD5AC5">
          <w:rPr>
            <w:rStyle w:val="Hyperlink"/>
            <w:rFonts w:ascii="Calibri" w:eastAsia="Calibri" w:hAnsi="Calibri" w:cs="Calibri"/>
            <w:sz w:val="28"/>
          </w:rPr>
          <w:t>Exodus 31:13</w:t>
        </w:r>
      </w:hyperlink>
      <w:r>
        <w:rPr>
          <w:rFonts w:ascii="Calibri" w:eastAsia="Calibri" w:hAnsi="Calibri" w:cs="Calibri"/>
          <w:sz w:val="28"/>
        </w:rPr>
        <w:t>) His law is as eternal as His gospel as we will see.</w:t>
      </w:r>
    </w:p>
    <w:p w:rsidR="00575A35" w:rsidRDefault="00DD5AC5">
      <w:pPr>
        <w:spacing w:after="160" w:line="240" w:lineRule="auto"/>
        <w:jc w:val="both"/>
        <w:rPr>
          <w:rFonts w:ascii="Calibri" w:eastAsia="Calibri" w:hAnsi="Calibri" w:cs="Calibri"/>
          <w:sz w:val="28"/>
        </w:rPr>
      </w:pPr>
      <w:r>
        <w:rPr>
          <w:rFonts w:ascii="Calibri" w:eastAsia="Calibri" w:hAnsi="Calibri" w:cs="Calibri"/>
          <w:sz w:val="28"/>
        </w:rPr>
        <w:t xml:space="preserve">Israel, of whom, was delivered out of Egyptian bondage, was </w:t>
      </w:r>
      <w:r w:rsidR="00E8026B">
        <w:rPr>
          <w:rFonts w:ascii="Calibri" w:eastAsia="Calibri" w:hAnsi="Calibri" w:cs="Calibri"/>
          <w:sz w:val="28"/>
        </w:rPr>
        <w:t>“</w:t>
      </w:r>
      <w:r>
        <w:rPr>
          <w:rFonts w:ascii="Calibri" w:eastAsia="Calibri" w:hAnsi="Calibri" w:cs="Calibri"/>
          <w:sz w:val="28"/>
        </w:rPr>
        <w:t>His first church</w:t>
      </w:r>
      <w:r w:rsidR="00E8026B">
        <w:rPr>
          <w:rFonts w:ascii="Calibri" w:eastAsia="Calibri" w:hAnsi="Calibri" w:cs="Calibri"/>
          <w:sz w:val="28"/>
        </w:rPr>
        <w:t>”</w:t>
      </w:r>
      <w:r>
        <w:rPr>
          <w:rFonts w:ascii="Calibri" w:eastAsia="Calibri" w:hAnsi="Calibri" w:cs="Calibri"/>
          <w:sz w:val="28"/>
        </w:rPr>
        <w:t xml:space="preserve"> and, I say that for a reason, and that reason is; there was no Sanctuary built (as it were) before the one He had Moses build there in the desert. (</w:t>
      </w:r>
      <w:hyperlink r:id="rId15" w:history="1">
        <w:r w:rsidRPr="00DD5AC5">
          <w:rPr>
            <w:rStyle w:val="Hyperlink"/>
            <w:rFonts w:ascii="Calibri" w:eastAsia="Calibri" w:hAnsi="Calibri" w:cs="Calibri"/>
            <w:sz w:val="28"/>
          </w:rPr>
          <w:t>Exodus 25:8</w:t>
        </w:r>
      </w:hyperlink>
      <w:r>
        <w:rPr>
          <w:rFonts w:ascii="Calibri" w:eastAsia="Calibri" w:hAnsi="Calibri" w:cs="Calibri"/>
          <w:sz w:val="28"/>
        </w:rPr>
        <w:t xml:space="preserve">) A Place where His chosen could find salvation offered to them by the lambs </w:t>
      </w:r>
      <w:r>
        <w:rPr>
          <w:rFonts w:ascii="Calibri" w:eastAsia="Calibri" w:hAnsi="Calibri" w:cs="Calibri"/>
          <w:sz w:val="28"/>
        </w:rPr>
        <w:lastRenderedPageBreak/>
        <w:t xml:space="preserve">sacrifice, </w:t>
      </w:r>
      <w:r w:rsidR="00C2403E">
        <w:rPr>
          <w:rFonts w:ascii="Calibri" w:eastAsia="Calibri" w:hAnsi="Calibri" w:cs="Calibri"/>
          <w:sz w:val="28"/>
        </w:rPr>
        <w:t>“</w:t>
      </w:r>
      <w:r>
        <w:rPr>
          <w:rFonts w:ascii="Calibri" w:eastAsia="Calibri" w:hAnsi="Calibri" w:cs="Calibri"/>
          <w:sz w:val="28"/>
        </w:rPr>
        <w:t>physically</w:t>
      </w:r>
      <w:r w:rsidR="00C2403E">
        <w:rPr>
          <w:rFonts w:ascii="Calibri" w:eastAsia="Calibri" w:hAnsi="Calibri" w:cs="Calibri"/>
          <w:sz w:val="28"/>
        </w:rPr>
        <w:t>”</w:t>
      </w:r>
      <w:r>
        <w:rPr>
          <w:rFonts w:ascii="Calibri" w:eastAsia="Calibri" w:hAnsi="Calibri" w:cs="Calibri"/>
          <w:sz w:val="28"/>
        </w:rPr>
        <w:t xml:space="preserve"> at first, </w:t>
      </w:r>
      <w:r w:rsidR="00C2403E">
        <w:rPr>
          <w:rFonts w:ascii="Calibri" w:eastAsia="Calibri" w:hAnsi="Calibri" w:cs="Calibri"/>
          <w:sz w:val="28"/>
        </w:rPr>
        <w:t>(</w:t>
      </w:r>
      <w:hyperlink r:id="rId16" w:history="1">
        <w:r w:rsidR="00C2403E" w:rsidRPr="00C2403E">
          <w:rPr>
            <w:rStyle w:val="Hyperlink"/>
            <w:rFonts w:ascii="Calibri" w:eastAsia="Calibri" w:hAnsi="Calibri" w:cs="Calibri"/>
            <w:sz w:val="28"/>
          </w:rPr>
          <w:t>Gal. 3:19</w:t>
        </w:r>
      </w:hyperlink>
      <w:r w:rsidR="00C2403E">
        <w:rPr>
          <w:rFonts w:ascii="Calibri" w:eastAsia="Calibri" w:hAnsi="Calibri" w:cs="Calibri"/>
          <w:sz w:val="28"/>
        </w:rPr>
        <w:t xml:space="preserve">, Hebrew 9:1-14) </w:t>
      </w:r>
      <w:r>
        <w:rPr>
          <w:rFonts w:ascii="Calibri" w:eastAsia="Calibri" w:hAnsi="Calibri" w:cs="Calibri"/>
          <w:sz w:val="28"/>
        </w:rPr>
        <w:t xml:space="preserve">but ultimately </w:t>
      </w:r>
      <w:r w:rsidR="00C2403E">
        <w:rPr>
          <w:rFonts w:ascii="Calibri" w:eastAsia="Calibri" w:hAnsi="Calibri" w:cs="Calibri"/>
          <w:sz w:val="28"/>
        </w:rPr>
        <w:t>“</w:t>
      </w:r>
      <w:r>
        <w:rPr>
          <w:rFonts w:ascii="Calibri" w:eastAsia="Calibri" w:hAnsi="Calibri" w:cs="Calibri"/>
          <w:sz w:val="28"/>
        </w:rPr>
        <w:t>spiritually</w:t>
      </w:r>
      <w:r w:rsidR="00C2403E">
        <w:rPr>
          <w:rFonts w:ascii="Calibri" w:eastAsia="Calibri" w:hAnsi="Calibri" w:cs="Calibri"/>
          <w:sz w:val="28"/>
        </w:rPr>
        <w:t>”</w:t>
      </w:r>
      <w:r>
        <w:rPr>
          <w:rFonts w:ascii="Calibri" w:eastAsia="Calibri" w:hAnsi="Calibri" w:cs="Calibri"/>
          <w:sz w:val="28"/>
        </w:rPr>
        <w:t xml:space="preserve"> by the blood of His Son</w:t>
      </w:r>
      <w:r w:rsidR="00C2403E">
        <w:rPr>
          <w:rFonts w:ascii="Calibri" w:eastAsia="Calibri" w:hAnsi="Calibri" w:cs="Calibri"/>
          <w:sz w:val="28"/>
        </w:rPr>
        <w:t xml:space="preserve"> as Paul explains the two Covenants</w:t>
      </w:r>
      <w:r w:rsidR="00C2403E">
        <w:rPr>
          <w:rStyle w:val="FootnoteReference"/>
          <w:rFonts w:ascii="Calibri" w:eastAsia="Calibri" w:hAnsi="Calibri" w:cs="Calibri"/>
          <w:sz w:val="28"/>
        </w:rPr>
        <w:footnoteReference w:id="1"/>
      </w:r>
      <w:r>
        <w:rPr>
          <w:rFonts w:ascii="Calibri" w:eastAsia="Calibri" w:hAnsi="Calibri" w:cs="Calibri"/>
          <w:sz w:val="28"/>
        </w:rPr>
        <w:t>.</w:t>
      </w:r>
    </w:p>
    <w:p w:rsidR="00D66FEE" w:rsidRDefault="00DD5AC5">
      <w:pPr>
        <w:spacing w:after="160" w:line="240" w:lineRule="auto"/>
        <w:jc w:val="both"/>
        <w:rPr>
          <w:rFonts w:ascii="Calibri" w:eastAsia="Calibri" w:hAnsi="Calibri" w:cs="Calibri"/>
          <w:sz w:val="28"/>
        </w:rPr>
      </w:pPr>
      <w:r>
        <w:rPr>
          <w:rFonts w:ascii="Calibri" w:eastAsia="Calibri" w:hAnsi="Calibri" w:cs="Calibri"/>
          <w:sz w:val="28"/>
        </w:rPr>
        <w:t>Of course we know mankind’s salvation was not through the sacrifice of a physical lamb beast, no more than it is by works, but only through the promised Messiah who was to come and shed His own blood for mankind’s atonement “from the death of sin”, we have known this from the beginning as was promised to our first parents. (</w:t>
      </w:r>
      <w:hyperlink r:id="rId17" w:history="1">
        <w:r w:rsidRPr="00DD5AC5">
          <w:rPr>
            <w:rStyle w:val="Hyperlink"/>
            <w:rFonts w:ascii="Calibri" w:eastAsia="Calibri" w:hAnsi="Calibri" w:cs="Calibri"/>
            <w:sz w:val="28"/>
          </w:rPr>
          <w:t>Gen. 3:15, 4:4</w:t>
        </w:r>
      </w:hyperlink>
      <w:r>
        <w:rPr>
          <w:rFonts w:ascii="Calibri" w:eastAsia="Calibri" w:hAnsi="Calibri" w:cs="Calibri"/>
          <w:sz w:val="28"/>
        </w:rPr>
        <w:t xml:space="preserve">, </w:t>
      </w:r>
      <w:hyperlink r:id="rId18" w:history="1">
        <w:r w:rsidRPr="00DD5AC5">
          <w:rPr>
            <w:rStyle w:val="Hyperlink"/>
            <w:rFonts w:ascii="Calibri" w:eastAsia="Calibri" w:hAnsi="Calibri" w:cs="Calibri"/>
            <w:sz w:val="28"/>
          </w:rPr>
          <w:t>Heb. 10:4-5</w:t>
        </w:r>
      </w:hyperlink>
      <w:r>
        <w:rPr>
          <w:rFonts w:ascii="Calibri" w:eastAsia="Calibri" w:hAnsi="Calibri" w:cs="Calibri"/>
          <w:sz w:val="28"/>
        </w:rPr>
        <w:t>)</w:t>
      </w:r>
    </w:p>
    <w:p w:rsidR="00D66FEE" w:rsidRDefault="001F4501" w:rsidP="009E5FC5">
      <w:pPr>
        <w:spacing w:after="160" w:line="240" w:lineRule="auto"/>
        <w:jc w:val="center"/>
        <w:rPr>
          <w:rFonts w:ascii="Calibri" w:eastAsia="Calibri" w:hAnsi="Calibri" w:cs="Calibri"/>
          <w:sz w:val="28"/>
        </w:rPr>
      </w:pPr>
      <w:r>
        <w:rPr>
          <w:rFonts w:ascii="Calibri" w:eastAsia="Calibri" w:hAnsi="Calibri" w:cs="Calibri"/>
          <w:noProof/>
          <w:sz w:val="28"/>
        </w:rPr>
        <w:drawing>
          <wp:inline distT="0" distB="0" distL="0" distR="0" wp14:anchorId="5017E26D" wp14:editId="3F565307">
            <wp:extent cx="848360" cy="1160002"/>
            <wp:effectExtent l="171450" t="171450" r="389890" b="36449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jpg"/>
                    <pic:cNvPicPr/>
                  </pic:nvPicPr>
                  <pic:blipFill>
                    <a:blip r:embed="rId19">
                      <a:extLst>
                        <a:ext uri="{28A0092B-C50C-407E-A947-70E740481C1C}">
                          <a14:useLocalDpi xmlns:a14="http://schemas.microsoft.com/office/drawing/2010/main" val="0"/>
                        </a:ext>
                      </a:extLst>
                    </a:blip>
                    <a:stretch>
                      <a:fillRect/>
                    </a:stretch>
                  </pic:blipFill>
                  <pic:spPr>
                    <a:xfrm>
                      <a:off x="0" y="0"/>
                      <a:ext cx="856635" cy="1171317"/>
                    </a:xfrm>
                    <a:prstGeom prst="rect">
                      <a:avLst/>
                    </a:prstGeom>
                    <a:ln>
                      <a:noFill/>
                    </a:ln>
                    <a:effectLst>
                      <a:outerShdw blurRad="292100" dist="139700" dir="2700000" algn="tl" rotWithShape="0">
                        <a:srgbClr val="333333">
                          <a:alpha val="65000"/>
                        </a:srgbClr>
                      </a:outerShdw>
                    </a:effectLst>
                  </pic:spPr>
                </pic:pic>
              </a:graphicData>
            </a:graphic>
          </wp:inline>
        </w:drawing>
      </w:r>
    </w:p>
    <w:p w:rsidR="009E5FC5" w:rsidRPr="009E5FC5" w:rsidRDefault="009E5FC5" w:rsidP="009E5FC5">
      <w:pPr>
        <w:shd w:val="clear" w:color="auto" w:fill="FFFFFF"/>
        <w:spacing w:after="0" w:line="240" w:lineRule="auto"/>
        <w:jc w:val="center"/>
        <w:outlineLvl w:val="0"/>
        <w:rPr>
          <w:rFonts w:eastAsia="Times New Roman" w:cs="Times New Roman"/>
          <w:i/>
          <w:color w:val="244061" w:themeColor="accent1" w:themeShade="80"/>
          <w:kern w:val="36"/>
          <w:sz w:val="16"/>
          <w:szCs w:val="16"/>
        </w:rPr>
      </w:pPr>
      <w:r w:rsidRPr="009E5FC5">
        <w:rPr>
          <w:rFonts w:eastAsia="Times New Roman" w:cs="Times New Roman"/>
          <w:i/>
          <w:color w:val="244061" w:themeColor="accent1" w:themeShade="80"/>
          <w:kern w:val="36"/>
          <w:sz w:val="16"/>
          <w:szCs w:val="16"/>
        </w:rPr>
        <w:t>Hebrews 12:24 King James Version (KJV)</w:t>
      </w:r>
    </w:p>
    <w:p w:rsidR="009E5FC5" w:rsidRPr="009E5FC5" w:rsidRDefault="009E5FC5" w:rsidP="009E5FC5">
      <w:pPr>
        <w:shd w:val="clear" w:color="auto" w:fill="FFFFFF"/>
        <w:spacing w:after="0" w:line="360" w:lineRule="atLeast"/>
        <w:jc w:val="center"/>
        <w:rPr>
          <w:rFonts w:eastAsia="Times New Roman" w:cs="Times New Roman"/>
          <w:i/>
          <w:color w:val="244061" w:themeColor="accent1" w:themeShade="80"/>
          <w:sz w:val="16"/>
          <w:szCs w:val="16"/>
        </w:rPr>
      </w:pPr>
      <w:r w:rsidRPr="009E5FC5">
        <w:rPr>
          <w:rFonts w:eastAsia="Times New Roman" w:cs="Arial"/>
          <w:b/>
          <w:bCs/>
          <w:i/>
          <w:color w:val="244061" w:themeColor="accent1" w:themeShade="80"/>
          <w:sz w:val="16"/>
          <w:szCs w:val="16"/>
          <w:vertAlign w:val="superscript"/>
        </w:rPr>
        <w:t>24 </w:t>
      </w:r>
      <w:r w:rsidRPr="009E5FC5">
        <w:rPr>
          <w:rFonts w:eastAsia="Times New Roman" w:cs="Times New Roman"/>
          <w:i/>
          <w:color w:val="244061" w:themeColor="accent1" w:themeShade="80"/>
          <w:sz w:val="16"/>
          <w:szCs w:val="16"/>
        </w:rPr>
        <w:t xml:space="preserve">And to Jesus the mediator of the new covenant, and to the blood of sprinkling, that </w:t>
      </w:r>
      <w:proofErr w:type="spellStart"/>
      <w:r w:rsidRPr="009E5FC5">
        <w:rPr>
          <w:rFonts w:eastAsia="Times New Roman" w:cs="Times New Roman"/>
          <w:i/>
          <w:color w:val="244061" w:themeColor="accent1" w:themeShade="80"/>
          <w:sz w:val="16"/>
          <w:szCs w:val="16"/>
        </w:rPr>
        <w:t>speaketh</w:t>
      </w:r>
      <w:proofErr w:type="spellEnd"/>
      <w:r w:rsidRPr="009E5FC5">
        <w:rPr>
          <w:rFonts w:eastAsia="Times New Roman" w:cs="Times New Roman"/>
          <w:i/>
          <w:color w:val="244061" w:themeColor="accent1" w:themeShade="80"/>
          <w:sz w:val="16"/>
          <w:szCs w:val="16"/>
        </w:rPr>
        <w:t xml:space="preserve"> better things than that of Abel.</w:t>
      </w:r>
    </w:p>
    <w:p w:rsidR="009E5FC5" w:rsidRDefault="009E5FC5">
      <w:pPr>
        <w:spacing w:after="160" w:line="240" w:lineRule="auto"/>
        <w:jc w:val="both"/>
        <w:rPr>
          <w:rFonts w:ascii="Calibri" w:eastAsia="Calibri" w:hAnsi="Calibri" w:cs="Calibri"/>
          <w:sz w:val="16"/>
          <w:szCs w:val="16"/>
        </w:rPr>
      </w:pPr>
    </w:p>
    <w:p w:rsidR="00575A35" w:rsidRDefault="00DD5AC5">
      <w:pPr>
        <w:spacing w:after="160" w:line="240" w:lineRule="auto"/>
        <w:jc w:val="both"/>
        <w:rPr>
          <w:rFonts w:ascii="Calibri" w:eastAsia="Calibri" w:hAnsi="Calibri" w:cs="Calibri"/>
          <w:sz w:val="28"/>
        </w:rPr>
      </w:pPr>
      <w:r w:rsidRPr="00D123BD">
        <w:rPr>
          <w:rFonts w:ascii="Calibri" w:eastAsia="Calibri" w:hAnsi="Calibri" w:cs="Calibri"/>
          <w:sz w:val="28"/>
        </w:rPr>
        <w:lastRenderedPageBreak/>
        <w:t>All those years</w:t>
      </w:r>
      <w:r w:rsidR="00E61E0C" w:rsidRPr="00D123BD">
        <w:rPr>
          <w:rFonts w:ascii="Calibri" w:eastAsia="Calibri" w:hAnsi="Calibri" w:cs="Calibri"/>
          <w:sz w:val="28"/>
        </w:rPr>
        <w:t>,</w:t>
      </w:r>
      <w:r w:rsidR="00D123BD" w:rsidRPr="00D123BD">
        <w:rPr>
          <w:rFonts w:ascii="Calibri" w:eastAsia="Calibri" w:hAnsi="Calibri" w:cs="Calibri"/>
          <w:sz w:val="28"/>
        </w:rPr>
        <w:t xml:space="preserve"> from Abel</w:t>
      </w:r>
      <w:r w:rsidR="00E61E0C" w:rsidRPr="00D123BD">
        <w:rPr>
          <w:rFonts w:ascii="Calibri" w:eastAsia="Calibri" w:hAnsi="Calibri" w:cs="Calibri"/>
          <w:sz w:val="28"/>
        </w:rPr>
        <w:t>’</w:t>
      </w:r>
      <w:r w:rsidRPr="00D123BD">
        <w:rPr>
          <w:rFonts w:ascii="Calibri" w:eastAsia="Calibri" w:hAnsi="Calibri" w:cs="Calibri"/>
          <w:sz w:val="28"/>
        </w:rPr>
        <w:t>s offering ahead to the sacrificial system</w:t>
      </w:r>
      <w:r w:rsidR="00442C7B">
        <w:rPr>
          <w:rFonts w:ascii="Calibri" w:eastAsia="Calibri" w:hAnsi="Calibri" w:cs="Calibri"/>
          <w:sz w:val="28"/>
        </w:rPr>
        <w:t>,</w:t>
      </w:r>
      <w:r w:rsidRPr="00D123BD">
        <w:rPr>
          <w:rFonts w:ascii="Calibri" w:eastAsia="Calibri" w:hAnsi="Calibri" w:cs="Calibri"/>
          <w:sz w:val="28"/>
        </w:rPr>
        <w:t xml:space="preserve"> </w:t>
      </w:r>
      <w:r w:rsidR="006F495E" w:rsidRPr="00D123BD">
        <w:rPr>
          <w:rFonts w:ascii="Calibri" w:eastAsia="Calibri" w:hAnsi="Calibri" w:cs="Calibri"/>
          <w:sz w:val="28"/>
        </w:rPr>
        <w:t>that God put in</w:t>
      </w:r>
      <w:r w:rsidRPr="00D123BD">
        <w:rPr>
          <w:rFonts w:ascii="Calibri" w:eastAsia="Calibri" w:hAnsi="Calibri" w:cs="Calibri"/>
          <w:sz w:val="28"/>
        </w:rPr>
        <w:t xml:space="preserve"> place for His first church, those lamb sacrifices were symbolic pointing to the </w:t>
      </w:r>
      <w:r w:rsidR="00D123BD" w:rsidRPr="00D123BD">
        <w:rPr>
          <w:rFonts w:ascii="Calibri" w:eastAsia="Calibri" w:hAnsi="Calibri" w:cs="Calibri"/>
          <w:sz w:val="28"/>
        </w:rPr>
        <w:t>Messiah</w:t>
      </w:r>
      <w:r w:rsidRPr="00D123BD">
        <w:rPr>
          <w:rFonts w:ascii="Calibri" w:eastAsia="Calibri" w:hAnsi="Calibri" w:cs="Calibri"/>
          <w:sz w:val="28"/>
        </w:rPr>
        <w:t xml:space="preserve"> (</w:t>
      </w:r>
      <w:hyperlink r:id="rId20" w:history="1">
        <w:r w:rsidRPr="00D123BD">
          <w:rPr>
            <w:rStyle w:val="Hyperlink"/>
            <w:rFonts w:ascii="Calibri" w:eastAsia="Calibri" w:hAnsi="Calibri" w:cs="Calibri"/>
            <w:sz w:val="28"/>
          </w:rPr>
          <w:t>John 1:29</w:t>
        </w:r>
      </w:hyperlink>
      <w:r w:rsidRPr="00D123BD">
        <w:rPr>
          <w:rFonts w:ascii="Calibri" w:eastAsia="Calibri" w:hAnsi="Calibri" w:cs="Calibri"/>
          <w:sz w:val="28"/>
        </w:rPr>
        <w:t xml:space="preserve">) who would </w:t>
      </w:r>
      <w:r>
        <w:rPr>
          <w:rFonts w:ascii="Calibri" w:eastAsia="Calibri" w:hAnsi="Calibri" w:cs="Calibri"/>
          <w:sz w:val="28"/>
        </w:rPr>
        <w:t>come</w:t>
      </w:r>
      <w:r w:rsidR="006F495E">
        <w:rPr>
          <w:rFonts w:ascii="Calibri" w:eastAsia="Calibri" w:hAnsi="Calibri" w:cs="Calibri"/>
          <w:sz w:val="28"/>
        </w:rPr>
        <w:t xml:space="preserve"> some day</w:t>
      </w:r>
      <w:r>
        <w:rPr>
          <w:rFonts w:ascii="Calibri" w:eastAsia="Calibri" w:hAnsi="Calibri" w:cs="Calibri"/>
          <w:sz w:val="28"/>
        </w:rPr>
        <w:t xml:space="preserve"> and shed His blood for mankind/church, and seal up the Covenant/Law by His blood</w:t>
      </w:r>
      <w:r w:rsidR="00647861">
        <w:rPr>
          <w:rFonts w:ascii="Calibri" w:eastAsia="Calibri" w:hAnsi="Calibri" w:cs="Calibri"/>
          <w:sz w:val="28"/>
        </w:rPr>
        <w:t>,</w:t>
      </w:r>
      <w:r>
        <w:rPr>
          <w:rFonts w:ascii="Calibri" w:eastAsia="Calibri" w:hAnsi="Calibri" w:cs="Calibri"/>
          <w:sz w:val="28"/>
        </w:rPr>
        <w:t xml:space="preserve"> (</w:t>
      </w:r>
      <w:hyperlink r:id="rId21" w:history="1">
        <w:r w:rsidRPr="006F495E">
          <w:rPr>
            <w:rStyle w:val="Hyperlink"/>
            <w:rFonts w:ascii="Calibri" w:eastAsia="Calibri" w:hAnsi="Calibri" w:cs="Calibri"/>
            <w:sz w:val="28"/>
          </w:rPr>
          <w:t>Romans 5:9</w:t>
        </w:r>
      </w:hyperlink>
      <w:r>
        <w:rPr>
          <w:rFonts w:ascii="Calibri" w:eastAsia="Calibri" w:hAnsi="Calibri" w:cs="Calibri"/>
          <w:sz w:val="28"/>
        </w:rPr>
        <w:t xml:space="preserve">, </w:t>
      </w:r>
      <w:hyperlink r:id="rId22" w:history="1">
        <w:r w:rsidR="006F495E" w:rsidRPr="006F495E">
          <w:rPr>
            <w:rStyle w:val="Hyperlink"/>
            <w:rFonts w:ascii="Calibri" w:eastAsia="Calibri" w:hAnsi="Calibri" w:cs="Calibri"/>
            <w:sz w:val="28"/>
          </w:rPr>
          <w:t>Ephesians 2:13</w:t>
        </w:r>
      </w:hyperlink>
      <w:r>
        <w:rPr>
          <w:rFonts w:ascii="Calibri" w:eastAsia="Calibri" w:hAnsi="Calibri" w:cs="Calibri"/>
          <w:sz w:val="28"/>
        </w:rPr>
        <w:t xml:space="preserve">) and establish the testimony He had given </w:t>
      </w:r>
      <w:r w:rsidR="00647861">
        <w:rPr>
          <w:rFonts w:ascii="Calibri" w:eastAsia="Calibri" w:hAnsi="Calibri" w:cs="Calibri"/>
          <w:sz w:val="28"/>
        </w:rPr>
        <w:t xml:space="preserve">to mankind </w:t>
      </w:r>
      <w:r>
        <w:rPr>
          <w:rFonts w:ascii="Calibri" w:eastAsia="Calibri" w:hAnsi="Calibri" w:cs="Calibri"/>
          <w:sz w:val="28"/>
        </w:rPr>
        <w:t xml:space="preserve">for all those years </w:t>
      </w:r>
      <w:r w:rsidR="00647861">
        <w:rPr>
          <w:rFonts w:ascii="Calibri" w:eastAsia="Calibri" w:hAnsi="Calibri" w:cs="Calibri"/>
          <w:sz w:val="28"/>
        </w:rPr>
        <w:t>“</w:t>
      </w:r>
      <w:r w:rsidR="006F495E">
        <w:rPr>
          <w:rFonts w:ascii="Calibri" w:eastAsia="Calibri" w:hAnsi="Calibri" w:cs="Calibri"/>
          <w:sz w:val="28"/>
        </w:rPr>
        <w:t xml:space="preserve">in advance </w:t>
      </w:r>
      <w:r>
        <w:rPr>
          <w:rFonts w:ascii="Calibri" w:eastAsia="Calibri" w:hAnsi="Calibri" w:cs="Calibri"/>
          <w:sz w:val="28"/>
        </w:rPr>
        <w:t>concerning mankind</w:t>
      </w:r>
      <w:r w:rsidR="006F495E">
        <w:rPr>
          <w:rFonts w:ascii="Calibri" w:eastAsia="Calibri" w:hAnsi="Calibri" w:cs="Calibri"/>
          <w:sz w:val="28"/>
        </w:rPr>
        <w:t>’</w:t>
      </w:r>
      <w:r>
        <w:rPr>
          <w:rFonts w:ascii="Calibri" w:eastAsia="Calibri" w:hAnsi="Calibri" w:cs="Calibri"/>
          <w:sz w:val="28"/>
        </w:rPr>
        <w:t>s salvation</w:t>
      </w:r>
      <w:r w:rsidR="00647861">
        <w:rPr>
          <w:rFonts w:ascii="Calibri" w:eastAsia="Calibri" w:hAnsi="Calibri" w:cs="Calibri"/>
          <w:sz w:val="28"/>
        </w:rPr>
        <w:t>”</w:t>
      </w:r>
      <w:r>
        <w:rPr>
          <w:rFonts w:ascii="Calibri" w:eastAsia="Calibri" w:hAnsi="Calibri" w:cs="Calibri"/>
          <w:sz w:val="28"/>
        </w:rPr>
        <w:t xml:space="preserve">, as they were given by the prophets to the </w:t>
      </w:r>
      <w:r w:rsidRPr="00647861">
        <w:rPr>
          <w:rFonts w:ascii="Calibri" w:eastAsia="Calibri" w:hAnsi="Calibri" w:cs="Calibri"/>
          <w:sz w:val="28"/>
          <w:u w:val="single"/>
        </w:rPr>
        <w:t>first church</w:t>
      </w:r>
      <w:r>
        <w:rPr>
          <w:rFonts w:ascii="Calibri" w:eastAsia="Calibri" w:hAnsi="Calibri" w:cs="Calibri"/>
          <w:sz w:val="28"/>
        </w:rPr>
        <w:t>. (</w:t>
      </w:r>
      <w:hyperlink r:id="rId23" w:history="1">
        <w:r w:rsidRPr="00271FD1">
          <w:rPr>
            <w:rStyle w:val="Hyperlink"/>
            <w:rFonts w:ascii="Calibri" w:eastAsia="Calibri" w:hAnsi="Calibri" w:cs="Calibri"/>
            <w:sz w:val="28"/>
          </w:rPr>
          <w:t>Matt</w:t>
        </w:r>
        <w:r w:rsidR="006F495E" w:rsidRPr="00271FD1">
          <w:rPr>
            <w:rStyle w:val="Hyperlink"/>
            <w:rFonts w:ascii="Calibri" w:eastAsia="Calibri" w:hAnsi="Calibri" w:cs="Calibri"/>
            <w:sz w:val="28"/>
          </w:rPr>
          <w:t>h</w:t>
        </w:r>
        <w:r w:rsidRPr="00271FD1">
          <w:rPr>
            <w:rStyle w:val="Hyperlink"/>
            <w:rFonts w:ascii="Calibri" w:eastAsia="Calibri" w:hAnsi="Calibri" w:cs="Calibri"/>
            <w:sz w:val="28"/>
          </w:rPr>
          <w:t>ew 5:17, 23:34-37</w:t>
        </w:r>
      </w:hyperlink>
      <w:r>
        <w:rPr>
          <w:rFonts w:ascii="Calibri" w:eastAsia="Calibri" w:hAnsi="Calibri" w:cs="Calibri"/>
          <w:sz w:val="28"/>
        </w:rPr>
        <w:t>)</w:t>
      </w:r>
    </w:p>
    <w:p w:rsidR="00575A35" w:rsidRDefault="00DD5AC5">
      <w:pPr>
        <w:spacing w:after="160" w:line="240" w:lineRule="auto"/>
        <w:jc w:val="both"/>
        <w:rPr>
          <w:rFonts w:ascii="Calibri" w:eastAsia="Calibri" w:hAnsi="Calibri" w:cs="Calibri"/>
          <w:sz w:val="28"/>
        </w:rPr>
      </w:pPr>
      <w:r>
        <w:rPr>
          <w:rFonts w:ascii="Calibri" w:eastAsia="Calibri" w:hAnsi="Calibri" w:cs="Calibri"/>
          <w:sz w:val="28"/>
        </w:rPr>
        <w:t>He came fulfilling Isaiah</w:t>
      </w:r>
      <w:r w:rsidR="00271FD1">
        <w:rPr>
          <w:rFonts w:ascii="Calibri" w:eastAsia="Calibri" w:hAnsi="Calibri" w:cs="Calibri"/>
          <w:sz w:val="28"/>
        </w:rPr>
        <w:t>’</w:t>
      </w:r>
      <w:r w:rsidR="00E61E0C">
        <w:rPr>
          <w:rFonts w:ascii="Calibri" w:eastAsia="Calibri" w:hAnsi="Calibri" w:cs="Calibri"/>
          <w:sz w:val="28"/>
        </w:rPr>
        <w:t>s prophecy, (</w:t>
      </w:r>
      <w:hyperlink r:id="rId24" w:history="1">
        <w:r w:rsidR="00E61E0C" w:rsidRPr="00271FD1">
          <w:rPr>
            <w:rStyle w:val="Hyperlink"/>
            <w:rFonts w:ascii="Calibri" w:eastAsia="Calibri" w:hAnsi="Calibri" w:cs="Calibri"/>
            <w:sz w:val="28"/>
          </w:rPr>
          <w:t>Isaiah 8:13-20</w:t>
        </w:r>
      </w:hyperlink>
      <w:r w:rsidR="00E61E0C">
        <w:rPr>
          <w:rFonts w:ascii="Calibri" w:eastAsia="Calibri" w:hAnsi="Calibri" w:cs="Calibri"/>
          <w:sz w:val="28"/>
        </w:rPr>
        <w:t>) by</w:t>
      </w:r>
      <w:r>
        <w:rPr>
          <w:rFonts w:ascii="Calibri" w:eastAsia="Calibri" w:hAnsi="Calibri" w:cs="Calibri"/>
          <w:sz w:val="28"/>
        </w:rPr>
        <w:t xml:space="preserve"> His first words </w:t>
      </w:r>
      <w:r w:rsidR="00647861">
        <w:rPr>
          <w:rFonts w:ascii="Calibri" w:eastAsia="Calibri" w:hAnsi="Calibri" w:cs="Calibri"/>
          <w:sz w:val="28"/>
        </w:rPr>
        <w:t>to a mixed multitude</w:t>
      </w:r>
      <w:r w:rsidR="00647861">
        <w:rPr>
          <w:rStyle w:val="FootnoteReference"/>
          <w:rFonts w:ascii="Calibri" w:eastAsia="Calibri" w:hAnsi="Calibri" w:cs="Calibri"/>
          <w:sz w:val="28"/>
        </w:rPr>
        <w:footnoteReference w:id="2"/>
      </w:r>
      <w:r w:rsidR="00647861">
        <w:rPr>
          <w:rFonts w:ascii="Calibri" w:eastAsia="Calibri" w:hAnsi="Calibri" w:cs="Calibri"/>
          <w:sz w:val="28"/>
        </w:rPr>
        <w:t xml:space="preserve"> there in Hi</w:t>
      </w:r>
      <w:r>
        <w:rPr>
          <w:rFonts w:ascii="Calibri" w:eastAsia="Calibri" w:hAnsi="Calibri" w:cs="Calibri"/>
          <w:sz w:val="28"/>
        </w:rPr>
        <w:t>s first</w:t>
      </w:r>
      <w:r w:rsidR="00E61E0C">
        <w:rPr>
          <w:rFonts w:ascii="Calibri" w:eastAsia="Calibri" w:hAnsi="Calibri" w:cs="Calibri"/>
          <w:sz w:val="28"/>
        </w:rPr>
        <w:t xml:space="preserve"> earthly sermon on the mount</w:t>
      </w:r>
      <w:r>
        <w:rPr>
          <w:rFonts w:ascii="Calibri" w:eastAsia="Calibri" w:hAnsi="Calibri" w:cs="Calibri"/>
          <w:sz w:val="28"/>
        </w:rPr>
        <w:t xml:space="preserve">: </w:t>
      </w:r>
    </w:p>
    <w:p w:rsidR="00E61E0C" w:rsidRDefault="00E61E0C">
      <w:pPr>
        <w:spacing w:after="160" w:line="240" w:lineRule="auto"/>
        <w:jc w:val="both"/>
        <w:rPr>
          <w:rFonts w:ascii="Calibri" w:eastAsia="Calibri" w:hAnsi="Calibri" w:cs="Calibri"/>
          <w:sz w:val="28"/>
        </w:rPr>
      </w:pPr>
    </w:p>
    <w:p w:rsidR="00647861" w:rsidRDefault="00A2682F" w:rsidP="00A2682F">
      <w:pPr>
        <w:spacing w:after="160" w:line="240" w:lineRule="auto"/>
        <w:jc w:val="center"/>
        <w:rPr>
          <w:rFonts w:ascii="Calibri" w:eastAsia="Calibri" w:hAnsi="Calibri" w:cs="Calibri"/>
          <w:sz w:val="28"/>
        </w:rPr>
      </w:pPr>
      <w:r>
        <w:rPr>
          <w:rFonts w:ascii="Calibri" w:eastAsia="Calibri" w:hAnsi="Calibri" w:cs="Calibri"/>
          <w:noProof/>
          <w:sz w:val="28"/>
        </w:rPr>
        <w:drawing>
          <wp:inline distT="0" distB="0" distL="0" distR="0">
            <wp:extent cx="3362960" cy="168148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mon on mou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2960" cy="1681480"/>
                    </a:xfrm>
                    <a:prstGeom prst="rect">
                      <a:avLst/>
                    </a:prstGeom>
                  </pic:spPr>
                </pic:pic>
              </a:graphicData>
            </a:graphic>
          </wp:inline>
        </w:drawing>
      </w:r>
    </w:p>
    <w:p w:rsidR="00E61E0C" w:rsidRDefault="00E61E0C">
      <w:pPr>
        <w:spacing w:after="160" w:line="240" w:lineRule="auto"/>
        <w:jc w:val="both"/>
        <w:rPr>
          <w:rFonts w:ascii="Calibri" w:eastAsia="Calibri" w:hAnsi="Calibri" w:cs="Calibri"/>
          <w:sz w:val="28"/>
        </w:rPr>
      </w:pPr>
    </w:p>
    <w:p w:rsidR="00271FD1" w:rsidRDefault="00271FD1" w:rsidP="00271FD1">
      <w:pPr>
        <w:spacing w:after="160" w:line="240" w:lineRule="auto"/>
        <w:jc w:val="both"/>
        <w:rPr>
          <w:rFonts w:ascii="Calibri" w:eastAsia="Calibri" w:hAnsi="Calibri" w:cs="Calibri"/>
          <w:sz w:val="28"/>
        </w:rPr>
      </w:pPr>
      <w:r>
        <w:rPr>
          <w:rFonts w:ascii="Calibri" w:eastAsia="Calibri" w:hAnsi="Calibri" w:cs="Calibri"/>
          <w:sz w:val="28"/>
        </w:rPr>
        <w:t>What was it Isaiah prophesied of old about men, even the Lor</w:t>
      </w:r>
      <w:r w:rsidR="00A2682F">
        <w:rPr>
          <w:rFonts w:ascii="Calibri" w:eastAsia="Calibri" w:hAnsi="Calibri" w:cs="Calibri"/>
          <w:sz w:val="28"/>
        </w:rPr>
        <w:t xml:space="preserve">d, </w:t>
      </w:r>
      <w:r w:rsidR="005C6075">
        <w:rPr>
          <w:rFonts w:ascii="Calibri" w:eastAsia="Calibri" w:hAnsi="Calibri" w:cs="Calibri"/>
          <w:sz w:val="28"/>
        </w:rPr>
        <w:t xml:space="preserve">and anyone </w:t>
      </w:r>
      <w:r w:rsidR="00A2682F" w:rsidRPr="005C6075">
        <w:rPr>
          <w:rFonts w:ascii="Calibri" w:eastAsia="Calibri" w:hAnsi="Calibri" w:cs="Calibri"/>
          <w:sz w:val="28"/>
          <w:u w:val="single"/>
        </w:rPr>
        <w:t>claiming</w:t>
      </w:r>
      <w:r w:rsidR="005C6075">
        <w:rPr>
          <w:rFonts w:ascii="Calibri" w:eastAsia="Calibri" w:hAnsi="Calibri" w:cs="Calibri"/>
          <w:sz w:val="28"/>
        </w:rPr>
        <w:t xml:space="preserve"> (thinking)</w:t>
      </w:r>
      <w:r w:rsidR="00A2682F">
        <w:rPr>
          <w:rFonts w:ascii="Calibri" w:eastAsia="Calibri" w:hAnsi="Calibri" w:cs="Calibri"/>
          <w:sz w:val="28"/>
        </w:rPr>
        <w:t xml:space="preserve"> to be following God</w:t>
      </w:r>
      <w:r w:rsidR="005C6075">
        <w:rPr>
          <w:rFonts w:ascii="Calibri" w:eastAsia="Calibri" w:hAnsi="Calibri" w:cs="Calibri"/>
          <w:sz w:val="28"/>
        </w:rPr>
        <w:t xml:space="preserve"> in all things</w:t>
      </w:r>
      <w:r w:rsidR="00A2682F">
        <w:rPr>
          <w:rFonts w:ascii="Calibri" w:eastAsia="Calibri" w:hAnsi="Calibri" w:cs="Calibri"/>
          <w:sz w:val="28"/>
        </w:rPr>
        <w:t>?</w:t>
      </w:r>
    </w:p>
    <w:p w:rsidR="005C6075" w:rsidRDefault="005C6075" w:rsidP="00271FD1">
      <w:pPr>
        <w:spacing w:after="160" w:line="240" w:lineRule="auto"/>
        <w:jc w:val="both"/>
        <w:rPr>
          <w:rFonts w:ascii="Calibri" w:eastAsia="Calibri" w:hAnsi="Calibri" w:cs="Calibri"/>
          <w:sz w:val="28"/>
        </w:rPr>
      </w:pPr>
    </w:p>
    <w:p w:rsidR="00575A35" w:rsidRPr="00807C9B" w:rsidRDefault="00D123BD" w:rsidP="00E61E0C">
      <w:pPr>
        <w:spacing w:after="0" w:line="240" w:lineRule="auto"/>
        <w:jc w:val="center"/>
        <w:rPr>
          <w:rFonts w:ascii="Calibri" w:eastAsia="Calibri" w:hAnsi="Calibri" w:cs="Calibri"/>
          <w:b/>
          <w:i/>
          <w:color w:val="4F81BD" w:themeColor="accent1"/>
          <w:sz w:val="24"/>
          <w:szCs w:val="24"/>
        </w:rPr>
      </w:pPr>
      <w:r w:rsidRPr="00807C9B">
        <w:rPr>
          <w:rFonts w:ascii="Calibri" w:eastAsia="Calibri" w:hAnsi="Calibri" w:cs="Calibri"/>
          <w:b/>
          <w:i/>
          <w:color w:val="4F81BD" w:themeColor="accent1"/>
          <w:sz w:val="24"/>
          <w:szCs w:val="24"/>
        </w:rPr>
        <w:t xml:space="preserve">Isaiah </w:t>
      </w:r>
      <w:proofErr w:type="gramStart"/>
      <w:r w:rsidRPr="00807C9B">
        <w:rPr>
          <w:rFonts w:ascii="Calibri" w:eastAsia="Calibri" w:hAnsi="Calibri" w:cs="Calibri"/>
          <w:b/>
          <w:i/>
          <w:color w:val="4F81BD" w:themeColor="accent1"/>
          <w:sz w:val="24"/>
          <w:szCs w:val="24"/>
        </w:rPr>
        <w:t xml:space="preserve">8 </w:t>
      </w:r>
      <w:r w:rsidR="00DD5AC5" w:rsidRPr="00807C9B">
        <w:rPr>
          <w:rFonts w:ascii="Calibri" w:eastAsia="Calibri" w:hAnsi="Calibri" w:cs="Calibri"/>
          <w:b/>
          <w:i/>
          <w:color w:val="4F81BD" w:themeColor="accent1"/>
          <w:sz w:val="24"/>
          <w:szCs w:val="24"/>
        </w:rPr>
        <w:t xml:space="preserve"> (</w:t>
      </w:r>
      <w:proofErr w:type="gramEnd"/>
      <w:r w:rsidR="00DD5AC5" w:rsidRPr="00807C9B">
        <w:rPr>
          <w:rFonts w:ascii="Calibri" w:eastAsia="Calibri" w:hAnsi="Calibri" w:cs="Calibri"/>
          <w:b/>
          <w:i/>
          <w:color w:val="4F81BD" w:themeColor="accent1"/>
          <w:sz w:val="24"/>
          <w:szCs w:val="24"/>
        </w:rPr>
        <w:t>KJV)</w:t>
      </w:r>
    </w:p>
    <w:p w:rsidR="005C6075" w:rsidRDefault="00DD5AC5" w:rsidP="00271FD1">
      <w:pPr>
        <w:spacing w:after="160" w:line="240" w:lineRule="auto"/>
        <w:jc w:val="both"/>
        <w:rPr>
          <w:rFonts w:ascii="Calibri" w:eastAsia="Calibri" w:hAnsi="Calibri" w:cs="Calibri"/>
          <w:b/>
          <w:i/>
          <w:color w:val="4F81BD" w:themeColor="accent1"/>
          <w:sz w:val="24"/>
          <w:szCs w:val="24"/>
        </w:rPr>
      </w:pPr>
      <w:r w:rsidRPr="00807C9B">
        <w:rPr>
          <w:rFonts w:ascii="Calibri" w:eastAsia="Calibri" w:hAnsi="Calibri" w:cs="Calibri"/>
          <w:b/>
          <w:i/>
          <w:color w:val="4F81BD" w:themeColor="accent1"/>
          <w:sz w:val="24"/>
          <w:szCs w:val="24"/>
        </w:rPr>
        <w:t>20 To the law and to the testimony: if they speak not according to this word, it is because there is no light in them.</w:t>
      </w:r>
    </w:p>
    <w:p w:rsidR="00C37B12" w:rsidRDefault="00C37B12" w:rsidP="00271FD1">
      <w:pPr>
        <w:spacing w:after="160" w:line="240" w:lineRule="auto"/>
        <w:jc w:val="both"/>
        <w:rPr>
          <w:rFonts w:ascii="Calibri" w:eastAsia="Calibri" w:hAnsi="Calibri" w:cs="Calibri"/>
          <w:b/>
          <w:i/>
          <w:color w:val="4F81BD" w:themeColor="accent1"/>
          <w:sz w:val="24"/>
          <w:szCs w:val="24"/>
        </w:rPr>
      </w:pPr>
    </w:p>
    <w:p w:rsidR="00271FD1" w:rsidRDefault="005C6075" w:rsidP="00271FD1">
      <w:pPr>
        <w:spacing w:after="160" w:line="240" w:lineRule="auto"/>
        <w:jc w:val="both"/>
        <w:rPr>
          <w:rFonts w:ascii="Calibri" w:eastAsia="Calibri" w:hAnsi="Calibri" w:cs="Calibri"/>
          <w:sz w:val="28"/>
        </w:rPr>
      </w:pPr>
      <w:r>
        <w:rPr>
          <w:rFonts w:ascii="Calibri" w:eastAsia="Calibri" w:hAnsi="Calibri" w:cs="Calibri"/>
          <w:sz w:val="28"/>
        </w:rPr>
        <w:t>T</w:t>
      </w:r>
      <w:r w:rsidR="00271FD1">
        <w:rPr>
          <w:rFonts w:ascii="Calibri" w:eastAsia="Calibri" w:hAnsi="Calibri" w:cs="Calibri"/>
          <w:sz w:val="28"/>
        </w:rPr>
        <w:t>hat</w:t>
      </w:r>
      <w:r>
        <w:rPr>
          <w:rFonts w:ascii="Calibri" w:eastAsia="Calibri" w:hAnsi="Calibri" w:cs="Calibri"/>
          <w:sz w:val="28"/>
        </w:rPr>
        <w:t>’s the very same thing</w:t>
      </w:r>
      <w:r w:rsidR="00271FD1">
        <w:rPr>
          <w:rFonts w:ascii="Calibri" w:eastAsia="Calibri" w:hAnsi="Calibri" w:cs="Calibri"/>
          <w:sz w:val="28"/>
        </w:rPr>
        <w:t xml:space="preserve"> Jesus said and what He came to prove by His testimony and life that He was from God? “</w:t>
      </w:r>
      <w:r w:rsidR="00173E8E">
        <w:rPr>
          <w:rFonts w:ascii="Calibri" w:eastAsia="Calibri" w:hAnsi="Calibri" w:cs="Calibri"/>
          <w:sz w:val="28"/>
        </w:rPr>
        <w:t>Those</w:t>
      </w:r>
      <w:r w:rsidR="00271FD1">
        <w:rPr>
          <w:rFonts w:ascii="Calibri" w:eastAsia="Calibri" w:hAnsi="Calibri" w:cs="Calibri"/>
          <w:sz w:val="28"/>
        </w:rPr>
        <w:t xml:space="preserve"> very claims” </w:t>
      </w:r>
      <w:r>
        <w:rPr>
          <w:rFonts w:ascii="Calibri" w:eastAsia="Calibri" w:hAnsi="Calibri" w:cs="Calibri"/>
          <w:sz w:val="28"/>
        </w:rPr>
        <w:t>He witnessed, “He gave the very SAME MESSAGE! He had given Isaiah before so that we would recognize Him when He came. (</w:t>
      </w:r>
      <w:hyperlink r:id="rId26" w:history="1">
        <w:r w:rsidRPr="005C6075">
          <w:rPr>
            <w:rStyle w:val="Hyperlink"/>
            <w:rFonts w:ascii="Calibri" w:eastAsia="Calibri" w:hAnsi="Calibri" w:cs="Calibri"/>
            <w:sz w:val="28"/>
          </w:rPr>
          <w:t>Luke 4:16-21</w:t>
        </w:r>
      </w:hyperlink>
      <w:r>
        <w:rPr>
          <w:rFonts w:ascii="Calibri" w:eastAsia="Calibri" w:hAnsi="Calibri" w:cs="Calibri"/>
          <w:sz w:val="28"/>
        </w:rPr>
        <w:t>)</w:t>
      </w:r>
    </w:p>
    <w:p w:rsidR="008B2EF8" w:rsidRPr="005C6075" w:rsidRDefault="008B2EF8" w:rsidP="00271FD1">
      <w:pPr>
        <w:spacing w:after="160" w:line="240" w:lineRule="auto"/>
        <w:jc w:val="both"/>
        <w:rPr>
          <w:rFonts w:ascii="Calibri" w:eastAsia="Calibri" w:hAnsi="Calibri" w:cs="Calibri"/>
          <w:b/>
          <w:i/>
          <w:color w:val="4F81BD" w:themeColor="accent1"/>
          <w:sz w:val="24"/>
          <w:szCs w:val="24"/>
        </w:rPr>
      </w:pPr>
      <w:r>
        <w:rPr>
          <w:rFonts w:ascii="Calibri" w:eastAsia="Calibri" w:hAnsi="Calibri" w:cs="Calibri"/>
          <w:sz w:val="28"/>
        </w:rPr>
        <w:t xml:space="preserve">He held up what Isaiah taught because it was Him giving him as well as all the prophets words to say and why right at first He made it clear about the Law of </w:t>
      </w:r>
      <w:r>
        <w:rPr>
          <w:rFonts w:ascii="Calibri" w:eastAsia="Calibri" w:hAnsi="Calibri" w:cs="Calibri"/>
          <w:sz w:val="28"/>
        </w:rPr>
        <w:lastRenderedPageBreak/>
        <w:t>God the 10 Commandments men so easily write off today as a curse none the less.  Why then, did He say the things He said if not true and relative to our salvation as well as Him being also judged by the Father?</w:t>
      </w:r>
    </w:p>
    <w:p w:rsidR="00575A35" w:rsidRPr="00E61E0C" w:rsidRDefault="00575A35" w:rsidP="00E61E0C">
      <w:pPr>
        <w:spacing w:after="0" w:line="240" w:lineRule="auto"/>
        <w:jc w:val="center"/>
        <w:rPr>
          <w:rFonts w:ascii="Calibri" w:eastAsia="Calibri" w:hAnsi="Calibri" w:cs="Calibri"/>
          <w:i/>
          <w:color w:val="244061" w:themeColor="accent1" w:themeShade="80"/>
          <w:sz w:val="24"/>
          <w:szCs w:val="24"/>
        </w:rPr>
      </w:pPr>
    </w:p>
    <w:p w:rsidR="00575A35" w:rsidRPr="00807C9B" w:rsidRDefault="00DD5AC5" w:rsidP="00E61E0C">
      <w:pPr>
        <w:spacing w:after="0" w:line="240" w:lineRule="auto"/>
        <w:jc w:val="center"/>
        <w:rPr>
          <w:rFonts w:ascii="Calibri" w:eastAsia="Calibri" w:hAnsi="Calibri" w:cs="Calibri"/>
          <w:b/>
          <w:i/>
          <w:color w:val="4F81BD" w:themeColor="accent1"/>
          <w:sz w:val="24"/>
          <w:szCs w:val="24"/>
        </w:rPr>
      </w:pPr>
      <w:r w:rsidRPr="00807C9B">
        <w:rPr>
          <w:rFonts w:ascii="Calibri" w:eastAsia="Calibri" w:hAnsi="Calibri" w:cs="Calibri"/>
          <w:b/>
          <w:i/>
          <w:color w:val="4F81BD" w:themeColor="accent1"/>
          <w:sz w:val="24"/>
          <w:szCs w:val="24"/>
        </w:rPr>
        <w:t xml:space="preserve">Matthew 5 </w:t>
      </w:r>
      <w:r w:rsidR="00D123BD" w:rsidRPr="00807C9B">
        <w:rPr>
          <w:rFonts w:ascii="Calibri" w:eastAsia="Calibri" w:hAnsi="Calibri" w:cs="Calibri"/>
          <w:b/>
          <w:i/>
          <w:color w:val="4F81BD" w:themeColor="accent1"/>
          <w:sz w:val="24"/>
          <w:szCs w:val="24"/>
        </w:rPr>
        <w:t>(KJV)</w:t>
      </w:r>
    </w:p>
    <w:p w:rsidR="00575A35" w:rsidRPr="00807C9B" w:rsidRDefault="00DD5AC5" w:rsidP="00E61E0C">
      <w:pPr>
        <w:spacing w:after="0" w:line="240" w:lineRule="auto"/>
        <w:jc w:val="center"/>
        <w:rPr>
          <w:rFonts w:ascii="Calibri" w:eastAsia="Calibri" w:hAnsi="Calibri" w:cs="Calibri"/>
          <w:b/>
          <w:i/>
          <w:color w:val="4F81BD" w:themeColor="accent1"/>
          <w:sz w:val="24"/>
          <w:szCs w:val="24"/>
        </w:rPr>
      </w:pPr>
      <w:r w:rsidRPr="00807C9B">
        <w:rPr>
          <w:rFonts w:ascii="Calibri" w:eastAsia="Calibri" w:hAnsi="Calibri" w:cs="Calibri"/>
          <w:b/>
          <w:i/>
          <w:color w:val="4F81BD" w:themeColor="accent1"/>
          <w:sz w:val="24"/>
          <w:szCs w:val="24"/>
        </w:rPr>
        <w:t>17 Think not that I am come to destroy the law, or the prophets: I am not come to destroy, but to fulfil.</w:t>
      </w:r>
    </w:p>
    <w:p w:rsidR="00271FD1" w:rsidRPr="00825637" w:rsidRDefault="00271FD1" w:rsidP="00E61E0C">
      <w:pPr>
        <w:spacing w:after="0" w:line="240" w:lineRule="auto"/>
        <w:jc w:val="center"/>
        <w:rPr>
          <w:rFonts w:ascii="Calibri" w:eastAsia="Calibri" w:hAnsi="Calibri" w:cs="Calibri"/>
          <w:i/>
          <w:sz w:val="24"/>
          <w:szCs w:val="24"/>
        </w:rPr>
      </w:pPr>
    </w:p>
    <w:p w:rsidR="008B2EF8" w:rsidRDefault="008B2EF8">
      <w:pPr>
        <w:spacing w:after="160" w:line="240" w:lineRule="auto"/>
        <w:jc w:val="both"/>
        <w:rPr>
          <w:rFonts w:ascii="Calibri" w:eastAsia="Calibri" w:hAnsi="Calibri" w:cs="Calibri"/>
          <w:sz w:val="28"/>
        </w:rPr>
      </w:pPr>
      <w:r>
        <w:rPr>
          <w:rFonts w:ascii="Calibri" w:eastAsia="Calibri" w:hAnsi="Calibri" w:cs="Calibri"/>
          <w:sz w:val="28"/>
        </w:rPr>
        <w:t xml:space="preserve">Certainly He came to fulfill both laws, one to live out to perfection </w:t>
      </w:r>
      <w:r w:rsidR="008A60FB">
        <w:rPr>
          <w:rFonts w:ascii="Calibri" w:eastAsia="Calibri" w:hAnsi="Calibri" w:cs="Calibri"/>
          <w:sz w:val="28"/>
        </w:rPr>
        <w:t>“</w:t>
      </w:r>
      <w:r>
        <w:rPr>
          <w:rFonts w:ascii="Calibri" w:eastAsia="Calibri" w:hAnsi="Calibri" w:cs="Calibri"/>
          <w:sz w:val="28"/>
        </w:rPr>
        <w:t>as we know He did</w:t>
      </w:r>
      <w:r w:rsidR="008A60FB">
        <w:rPr>
          <w:rFonts w:ascii="Calibri" w:eastAsia="Calibri" w:hAnsi="Calibri" w:cs="Calibri"/>
          <w:sz w:val="28"/>
        </w:rPr>
        <w:t>”</w:t>
      </w:r>
      <w:r>
        <w:rPr>
          <w:rFonts w:ascii="Calibri" w:eastAsia="Calibri" w:hAnsi="Calibri" w:cs="Calibri"/>
          <w:sz w:val="28"/>
        </w:rPr>
        <w:t xml:space="preserve">, </w:t>
      </w:r>
      <w:r w:rsidR="008A60FB">
        <w:rPr>
          <w:rFonts w:ascii="Calibri" w:eastAsia="Calibri" w:hAnsi="Calibri" w:cs="Calibri"/>
          <w:sz w:val="28"/>
        </w:rPr>
        <w:t>and</w:t>
      </w:r>
      <w:r>
        <w:rPr>
          <w:rFonts w:ascii="Calibri" w:eastAsia="Calibri" w:hAnsi="Calibri" w:cs="Calibri"/>
          <w:sz w:val="28"/>
        </w:rPr>
        <w:t xml:space="preserve"> the other as the Lamb </w:t>
      </w:r>
      <w:r w:rsidR="008A60FB">
        <w:rPr>
          <w:rFonts w:ascii="Calibri" w:eastAsia="Calibri" w:hAnsi="Calibri" w:cs="Calibri"/>
          <w:sz w:val="28"/>
        </w:rPr>
        <w:t>of God the sacrifice</w:t>
      </w:r>
      <w:r>
        <w:rPr>
          <w:rFonts w:ascii="Calibri" w:eastAsia="Calibri" w:hAnsi="Calibri" w:cs="Calibri"/>
          <w:sz w:val="28"/>
        </w:rPr>
        <w:t xml:space="preserve"> for all</w:t>
      </w:r>
      <w:r w:rsidR="008A60FB">
        <w:rPr>
          <w:rFonts w:ascii="Calibri" w:eastAsia="Calibri" w:hAnsi="Calibri" w:cs="Calibri"/>
          <w:sz w:val="28"/>
        </w:rPr>
        <w:t xml:space="preserve"> who obey</w:t>
      </w:r>
      <w:r>
        <w:rPr>
          <w:rFonts w:ascii="Calibri" w:eastAsia="Calibri" w:hAnsi="Calibri" w:cs="Calibri"/>
          <w:sz w:val="28"/>
        </w:rPr>
        <w:t xml:space="preserve">. </w:t>
      </w:r>
    </w:p>
    <w:p w:rsidR="00DD3ED7" w:rsidRPr="00825637" w:rsidRDefault="00271FD1">
      <w:pPr>
        <w:spacing w:after="160" w:line="240" w:lineRule="auto"/>
        <w:jc w:val="both"/>
        <w:rPr>
          <w:rFonts w:ascii="Calibri" w:eastAsia="Calibri" w:hAnsi="Calibri" w:cs="Calibri"/>
          <w:sz w:val="28"/>
        </w:rPr>
      </w:pPr>
      <w:r w:rsidRPr="00825637">
        <w:rPr>
          <w:rFonts w:ascii="Calibri" w:eastAsia="Calibri" w:hAnsi="Calibri" w:cs="Calibri"/>
          <w:sz w:val="28"/>
        </w:rPr>
        <w:t>He came fulfilling</w:t>
      </w:r>
      <w:r w:rsidR="00DD5AC5" w:rsidRPr="00825637">
        <w:rPr>
          <w:rFonts w:ascii="Calibri" w:eastAsia="Calibri" w:hAnsi="Calibri" w:cs="Calibri"/>
          <w:sz w:val="28"/>
        </w:rPr>
        <w:t xml:space="preserve"> all that was predicted about Him and </w:t>
      </w:r>
      <w:r w:rsidRPr="00825637">
        <w:rPr>
          <w:rFonts w:ascii="Calibri" w:eastAsia="Calibri" w:hAnsi="Calibri" w:cs="Calibri"/>
          <w:sz w:val="28"/>
        </w:rPr>
        <w:t xml:space="preserve">to spell out </w:t>
      </w:r>
      <w:r w:rsidR="00DD5AC5" w:rsidRPr="00825637">
        <w:rPr>
          <w:rFonts w:ascii="Calibri" w:eastAsia="Calibri" w:hAnsi="Calibri" w:cs="Calibri"/>
          <w:sz w:val="28"/>
        </w:rPr>
        <w:t xml:space="preserve">Gods will for mankind, thus, proving He was the one of whom all those sacrifices pointed, </w:t>
      </w:r>
      <w:r w:rsidR="008B2EF8">
        <w:rPr>
          <w:rFonts w:ascii="Calibri" w:eastAsia="Calibri" w:hAnsi="Calibri" w:cs="Calibri"/>
          <w:sz w:val="28"/>
        </w:rPr>
        <w:t>BUT,</w:t>
      </w:r>
      <w:r w:rsidR="00DD5AC5" w:rsidRPr="00825637">
        <w:rPr>
          <w:rFonts w:ascii="Calibri" w:eastAsia="Calibri" w:hAnsi="Calibri" w:cs="Calibri"/>
          <w:sz w:val="28"/>
        </w:rPr>
        <w:t xml:space="preserve"> the first church did </w:t>
      </w:r>
      <w:r w:rsidR="00DD3ED7" w:rsidRPr="00825637">
        <w:rPr>
          <w:rFonts w:ascii="Calibri" w:eastAsia="Calibri" w:hAnsi="Calibri" w:cs="Calibri"/>
          <w:sz w:val="28"/>
        </w:rPr>
        <w:t>not see it</w:t>
      </w:r>
      <w:r w:rsidR="008B2EF8">
        <w:rPr>
          <w:rFonts w:ascii="Calibri" w:eastAsia="Calibri" w:hAnsi="Calibri" w:cs="Calibri"/>
          <w:sz w:val="28"/>
        </w:rPr>
        <w:t>,</w:t>
      </w:r>
      <w:r w:rsidR="00DD3ED7" w:rsidRPr="00825637">
        <w:rPr>
          <w:rFonts w:ascii="Calibri" w:eastAsia="Calibri" w:hAnsi="Calibri" w:cs="Calibri"/>
          <w:sz w:val="28"/>
        </w:rPr>
        <w:t xml:space="preserve"> and they crucified Hi</w:t>
      </w:r>
      <w:r w:rsidR="00DD5AC5" w:rsidRPr="00825637">
        <w:rPr>
          <w:rFonts w:ascii="Calibri" w:eastAsia="Calibri" w:hAnsi="Calibri" w:cs="Calibri"/>
          <w:sz w:val="28"/>
        </w:rPr>
        <w:t xml:space="preserve">m </w:t>
      </w:r>
      <w:r w:rsidR="008B2EF8">
        <w:rPr>
          <w:rFonts w:ascii="Calibri" w:eastAsia="Calibri" w:hAnsi="Calibri" w:cs="Calibri"/>
          <w:sz w:val="28"/>
        </w:rPr>
        <w:t>“</w:t>
      </w:r>
      <w:r w:rsidR="00DD5AC5" w:rsidRPr="00825637">
        <w:rPr>
          <w:rFonts w:ascii="Calibri" w:eastAsia="Calibri" w:hAnsi="Calibri" w:cs="Calibri"/>
          <w:sz w:val="28"/>
        </w:rPr>
        <w:t xml:space="preserve">breaking Gods Covenant and cutting </w:t>
      </w:r>
      <w:r w:rsidR="00DD3ED7" w:rsidRPr="00825637">
        <w:rPr>
          <w:rFonts w:ascii="Calibri" w:eastAsia="Calibri" w:hAnsi="Calibri" w:cs="Calibri"/>
          <w:sz w:val="28"/>
        </w:rPr>
        <w:t>themselves</w:t>
      </w:r>
      <w:r w:rsidR="00DD5AC5" w:rsidRPr="00825637">
        <w:rPr>
          <w:rFonts w:ascii="Calibri" w:eastAsia="Calibri" w:hAnsi="Calibri" w:cs="Calibri"/>
          <w:sz w:val="28"/>
        </w:rPr>
        <w:t xml:space="preserve"> off from their roots</w:t>
      </w:r>
      <w:r w:rsidR="00DD3ED7" w:rsidRPr="00825637">
        <w:rPr>
          <w:rFonts w:ascii="Calibri" w:eastAsia="Calibri" w:hAnsi="Calibri" w:cs="Calibri"/>
          <w:sz w:val="28"/>
        </w:rPr>
        <w:t>,</w:t>
      </w:r>
      <w:r w:rsidR="00DD5AC5" w:rsidRPr="00825637">
        <w:rPr>
          <w:rFonts w:ascii="Calibri" w:eastAsia="Calibri" w:hAnsi="Calibri" w:cs="Calibri"/>
          <w:sz w:val="28"/>
        </w:rPr>
        <w:t xml:space="preserve"> a</w:t>
      </w:r>
      <w:r w:rsidR="00DD3ED7" w:rsidRPr="00825637">
        <w:rPr>
          <w:rFonts w:ascii="Calibri" w:eastAsia="Calibri" w:hAnsi="Calibri" w:cs="Calibri"/>
          <w:sz w:val="28"/>
        </w:rPr>
        <w:t xml:space="preserve">nd they still search for their </w:t>
      </w:r>
      <w:r w:rsidR="00D123BD" w:rsidRPr="00825637">
        <w:rPr>
          <w:rFonts w:ascii="Calibri" w:eastAsia="Calibri" w:hAnsi="Calibri" w:cs="Calibri"/>
          <w:sz w:val="28"/>
        </w:rPr>
        <w:t>Messiah</w:t>
      </w:r>
      <w:r w:rsidR="00DD3ED7" w:rsidRPr="00825637">
        <w:rPr>
          <w:rFonts w:ascii="Calibri" w:eastAsia="Calibri" w:hAnsi="Calibri" w:cs="Calibri"/>
          <w:sz w:val="28"/>
        </w:rPr>
        <w:t>.</w:t>
      </w:r>
      <w:r w:rsidR="008B2EF8">
        <w:rPr>
          <w:rFonts w:ascii="Calibri" w:eastAsia="Calibri" w:hAnsi="Calibri" w:cs="Calibri"/>
          <w:sz w:val="28"/>
        </w:rPr>
        <w:t>”</w:t>
      </w:r>
    </w:p>
    <w:p w:rsidR="00575A35" w:rsidRPr="00825637" w:rsidRDefault="00DD3ED7" w:rsidP="007D4668">
      <w:pPr>
        <w:spacing w:after="160" w:line="240" w:lineRule="auto"/>
        <w:jc w:val="both"/>
        <w:rPr>
          <w:rFonts w:ascii="Calibri" w:eastAsia="Calibri" w:hAnsi="Calibri" w:cs="Calibri"/>
          <w:sz w:val="28"/>
        </w:rPr>
      </w:pPr>
      <w:r w:rsidRPr="00825637">
        <w:rPr>
          <w:rFonts w:ascii="Calibri" w:eastAsia="Calibri" w:hAnsi="Calibri" w:cs="Calibri"/>
          <w:sz w:val="28"/>
        </w:rPr>
        <w:t>B</w:t>
      </w:r>
      <w:r w:rsidR="00DD5AC5" w:rsidRPr="00825637">
        <w:rPr>
          <w:rFonts w:ascii="Calibri" w:eastAsia="Calibri" w:hAnsi="Calibri" w:cs="Calibri"/>
          <w:sz w:val="28"/>
        </w:rPr>
        <w:t xml:space="preserve">ut </w:t>
      </w:r>
      <w:r w:rsidR="008B2EF8">
        <w:rPr>
          <w:rFonts w:ascii="Calibri" w:eastAsia="Calibri" w:hAnsi="Calibri" w:cs="Calibri"/>
          <w:sz w:val="28"/>
        </w:rPr>
        <w:t>we too as they,</w:t>
      </w:r>
      <w:r w:rsidR="00825637">
        <w:rPr>
          <w:rFonts w:ascii="Calibri" w:eastAsia="Calibri" w:hAnsi="Calibri" w:cs="Calibri"/>
          <w:sz w:val="28"/>
        </w:rPr>
        <w:t xml:space="preserve"> </w:t>
      </w:r>
      <w:r w:rsidR="00DD5AC5" w:rsidRPr="00825637">
        <w:rPr>
          <w:rFonts w:ascii="Calibri" w:eastAsia="Calibri" w:hAnsi="Calibri" w:cs="Calibri"/>
          <w:sz w:val="28"/>
        </w:rPr>
        <w:t xml:space="preserve">will be fooled by the second church gone bad (protestant </w:t>
      </w:r>
      <w:r w:rsidR="00DD5AC5">
        <w:rPr>
          <w:rFonts w:ascii="Calibri" w:eastAsia="Calibri" w:hAnsi="Calibri" w:cs="Calibri"/>
          <w:sz w:val="28"/>
        </w:rPr>
        <w:t xml:space="preserve">churches) falsely </w:t>
      </w:r>
      <w:r>
        <w:rPr>
          <w:rFonts w:ascii="Calibri" w:eastAsia="Calibri" w:hAnsi="Calibri" w:cs="Calibri"/>
          <w:sz w:val="28"/>
        </w:rPr>
        <w:t>prophesying</w:t>
      </w:r>
      <w:r w:rsidR="00DD5AC5">
        <w:rPr>
          <w:rFonts w:ascii="Calibri" w:eastAsia="Calibri" w:hAnsi="Calibri" w:cs="Calibri"/>
          <w:sz w:val="28"/>
        </w:rPr>
        <w:t xml:space="preserve"> (predicting) that a new temple will be built and the sacrifices resumed, </w:t>
      </w:r>
      <w:r w:rsidR="008B2EF8">
        <w:rPr>
          <w:rFonts w:ascii="Calibri" w:eastAsia="Calibri" w:hAnsi="Calibri" w:cs="Calibri"/>
          <w:sz w:val="28"/>
        </w:rPr>
        <w:t xml:space="preserve">it will be then that </w:t>
      </w:r>
      <w:r w:rsidR="00DD5AC5">
        <w:rPr>
          <w:rFonts w:ascii="Calibri" w:eastAsia="Calibri" w:hAnsi="Calibri" w:cs="Calibri"/>
          <w:sz w:val="28"/>
        </w:rPr>
        <w:t xml:space="preserve">all </w:t>
      </w:r>
      <w:r w:rsidR="008B2EF8">
        <w:rPr>
          <w:rFonts w:ascii="Calibri" w:eastAsia="Calibri" w:hAnsi="Calibri" w:cs="Calibri"/>
          <w:sz w:val="28"/>
        </w:rPr>
        <w:t xml:space="preserve">churches </w:t>
      </w:r>
      <w:r>
        <w:rPr>
          <w:rFonts w:ascii="Calibri" w:eastAsia="Calibri" w:hAnsi="Calibri" w:cs="Calibri"/>
          <w:sz w:val="28"/>
        </w:rPr>
        <w:t xml:space="preserve">will have </w:t>
      </w:r>
      <w:r w:rsidR="00DD5AC5">
        <w:rPr>
          <w:rFonts w:ascii="Calibri" w:eastAsia="Calibri" w:hAnsi="Calibri" w:cs="Calibri"/>
          <w:sz w:val="28"/>
        </w:rPr>
        <w:t>cut themselves of</w:t>
      </w:r>
      <w:r w:rsidR="008B2EF8">
        <w:rPr>
          <w:rFonts w:ascii="Calibri" w:eastAsia="Calibri" w:hAnsi="Calibri" w:cs="Calibri"/>
          <w:sz w:val="28"/>
        </w:rPr>
        <w:t>f from</w:t>
      </w:r>
      <w:r>
        <w:rPr>
          <w:rFonts w:ascii="Calibri" w:eastAsia="Calibri" w:hAnsi="Calibri" w:cs="Calibri"/>
          <w:sz w:val="28"/>
        </w:rPr>
        <w:t>“</w:t>
      </w:r>
      <w:r w:rsidR="007D4668">
        <w:rPr>
          <w:rFonts w:ascii="Calibri" w:eastAsia="Calibri" w:hAnsi="Calibri" w:cs="Calibri"/>
          <w:sz w:val="28"/>
        </w:rPr>
        <w:t xml:space="preserve"> </w:t>
      </w:r>
      <w:r w:rsidR="008B2EF8">
        <w:rPr>
          <w:rFonts w:ascii="Calibri" w:eastAsia="Calibri" w:hAnsi="Calibri" w:cs="Calibri"/>
          <w:sz w:val="28"/>
        </w:rPr>
        <w:t>the</w:t>
      </w:r>
      <w:r w:rsidR="007D4668">
        <w:rPr>
          <w:rFonts w:ascii="Calibri" w:eastAsia="Calibri" w:hAnsi="Calibri" w:cs="Calibri"/>
          <w:sz w:val="28"/>
        </w:rPr>
        <w:t xml:space="preserve"> L</w:t>
      </w:r>
      <w:r w:rsidR="00DD5AC5">
        <w:rPr>
          <w:rFonts w:ascii="Calibri" w:eastAsia="Calibri" w:hAnsi="Calibri" w:cs="Calibri"/>
          <w:sz w:val="28"/>
        </w:rPr>
        <w:t xml:space="preserve">aw </w:t>
      </w:r>
      <w:r>
        <w:rPr>
          <w:rFonts w:ascii="Calibri" w:eastAsia="Calibri" w:hAnsi="Calibri" w:cs="Calibri"/>
          <w:sz w:val="28"/>
        </w:rPr>
        <w:t>(</w:t>
      </w:r>
      <w:hyperlink r:id="rId27" w:history="1">
        <w:r w:rsidRPr="00DD3ED7">
          <w:rPr>
            <w:rStyle w:val="Hyperlink"/>
            <w:rFonts w:ascii="Calibri" w:eastAsia="Calibri" w:hAnsi="Calibri" w:cs="Calibri"/>
            <w:sz w:val="28"/>
          </w:rPr>
          <w:t>Psalms 40:8</w:t>
        </w:r>
      </w:hyperlink>
      <w:r>
        <w:rPr>
          <w:rFonts w:ascii="Calibri" w:eastAsia="Calibri" w:hAnsi="Calibri" w:cs="Calibri"/>
          <w:sz w:val="28"/>
        </w:rPr>
        <w:t xml:space="preserve">) </w:t>
      </w:r>
      <w:r w:rsidR="00DD5AC5">
        <w:rPr>
          <w:rFonts w:ascii="Calibri" w:eastAsia="Calibri" w:hAnsi="Calibri" w:cs="Calibri"/>
          <w:sz w:val="28"/>
        </w:rPr>
        <w:t xml:space="preserve">and the </w:t>
      </w:r>
      <w:r w:rsidR="00825637">
        <w:rPr>
          <w:rFonts w:ascii="Calibri" w:eastAsia="Calibri" w:hAnsi="Calibri" w:cs="Calibri"/>
          <w:sz w:val="28"/>
        </w:rPr>
        <w:t>“</w:t>
      </w:r>
      <w:r w:rsidR="007D4668">
        <w:rPr>
          <w:rFonts w:ascii="Calibri" w:eastAsia="Calibri" w:hAnsi="Calibri" w:cs="Calibri"/>
          <w:sz w:val="28"/>
        </w:rPr>
        <w:t>T</w:t>
      </w:r>
      <w:r w:rsidR="00DD5AC5">
        <w:rPr>
          <w:rFonts w:ascii="Calibri" w:eastAsia="Calibri" w:hAnsi="Calibri" w:cs="Calibri"/>
          <w:sz w:val="28"/>
        </w:rPr>
        <w:t>estimony</w:t>
      </w:r>
      <w:r>
        <w:rPr>
          <w:rFonts w:ascii="Calibri" w:eastAsia="Calibri" w:hAnsi="Calibri" w:cs="Calibri"/>
          <w:sz w:val="28"/>
        </w:rPr>
        <w:t>” (Rev. 19:10)</w:t>
      </w:r>
      <w:r w:rsidR="00DD5AC5">
        <w:rPr>
          <w:rFonts w:ascii="Calibri" w:eastAsia="Calibri" w:hAnsi="Calibri" w:cs="Calibri"/>
          <w:sz w:val="28"/>
        </w:rPr>
        <w:t xml:space="preserve"> the very things that were given to</w:t>
      </w:r>
      <w:r w:rsidR="007D4668">
        <w:rPr>
          <w:rFonts w:ascii="Calibri" w:eastAsia="Calibri" w:hAnsi="Calibri" w:cs="Calibri"/>
          <w:sz w:val="28"/>
        </w:rPr>
        <w:t xml:space="preserve"> enlighten the church they have </w:t>
      </w:r>
      <w:r w:rsidR="00DD5AC5">
        <w:rPr>
          <w:rFonts w:ascii="Calibri" w:eastAsia="Calibri" w:hAnsi="Calibri" w:cs="Calibri"/>
          <w:sz w:val="28"/>
        </w:rPr>
        <w:t xml:space="preserve">cast aside, </w:t>
      </w:r>
      <w:r w:rsidR="007D4668">
        <w:rPr>
          <w:rFonts w:ascii="Calibri" w:eastAsia="Calibri" w:hAnsi="Calibri" w:cs="Calibri"/>
          <w:sz w:val="28"/>
        </w:rPr>
        <w:t>or modified for their own doctrines , laws and traditions to be upheld over Gods?  The very things that cut off the</w:t>
      </w:r>
      <w:r w:rsidR="00DD5AC5">
        <w:rPr>
          <w:rFonts w:ascii="Calibri" w:eastAsia="Calibri" w:hAnsi="Calibri" w:cs="Calibri"/>
          <w:sz w:val="28"/>
        </w:rPr>
        <w:t xml:space="preserve"> first church </w:t>
      </w:r>
      <w:r w:rsidR="00D123BD">
        <w:rPr>
          <w:rFonts w:ascii="Calibri" w:eastAsia="Calibri" w:hAnsi="Calibri" w:cs="Calibri"/>
          <w:sz w:val="28"/>
        </w:rPr>
        <w:t>from God is plain to see</w:t>
      </w:r>
      <w:r w:rsidR="007D4668">
        <w:rPr>
          <w:rFonts w:ascii="Calibri" w:eastAsia="Calibri" w:hAnsi="Calibri" w:cs="Calibri"/>
          <w:sz w:val="28"/>
        </w:rPr>
        <w:t xml:space="preserve"> do they do, despite all the scriptures they pervert to worship their own ways as has all of mankind done since Cain who was the first to walk away from God over the same issues</w:t>
      </w:r>
      <w:r w:rsidR="00D123BD">
        <w:rPr>
          <w:rFonts w:ascii="Calibri" w:eastAsia="Calibri" w:hAnsi="Calibri" w:cs="Calibri"/>
          <w:sz w:val="28"/>
        </w:rPr>
        <w:t>.  (</w:t>
      </w:r>
      <w:hyperlink r:id="rId28" w:history="1">
        <w:r w:rsidR="00D123BD" w:rsidRPr="00D123BD">
          <w:rPr>
            <w:rStyle w:val="Hyperlink"/>
            <w:rFonts w:ascii="Calibri" w:eastAsia="Calibri" w:hAnsi="Calibri" w:cs="Calibri"/>
            <w:sz w:val="28"/>
          </w:rPr>
          <w:t>I Jo</w:t>
        </w:r>
        <w:r w:rsidR="00DD5AC5" w:rsidRPr="00D123BD">
          <w:rPr>
            <w:rStyle w:val="Hyperlink"/>
            <w:rFonts w:ascii="Calibri" w:eastAsia="Calibri" w:hAnsi="Calibri" w:cs="Calibri"/>
            <w:sz w:val="28"/>
          </w:rPr>
          <w:t>hn 3</w:t>
        </w:r>
      </w:hyperlink>
      <w:r w:rsidR="00DD5AC5">
        <w:rPr>
          <w:rFonts w:ascii="Calibri" w:eastAsia="Calibri" w:hAnsi="Calibri" w:cs="Calibri"/>
          <w:sz w:val="28"/>
        </w:rPr>
        <w:t>)</w:t>
      </w:r>
    </w:p>
    <w:p w:rsidR="00575A35" w:rsidRDefault="00D123BD">
      <w:pPr>
        <w:spacing w:after="160" w:line="240" w:lineRule="auto"/>
        <w:jc w:val="both"/>
        <w:rPr>
          <w:rFonts w:ascii="Calibri" w:eastAsia="Calibri" w:hAnsi="Calibri" w:cs="Calibri"/>
          <w:sz w:val="28"/>
        </w:rPr>
      </w:pPr>
      <w:r>
        <w:rPr>
          <w:rFonts w:ascii="Calibri" w:eastAsia="Calibri" w:hAnsi="Calibri" w:cs="Calibri"/>
          <w:sz w:val="28"/>
        </w:rPr>
        <w:t>What abou</w:t>
      </w:r>
      <w:r w:rsidR="00DD5AC5">
        <w:rPr>
          <w:rFonts w:ascii="Calibri" w:eastAsia="Calibri" w:hAnsi="Calibri" w:cs="Calibri"/>
          <w:sz w:val="28"/>
        </w:rPr>
        <w:t>t this second church gone bad</w:t>
      </w:r>
      <w:r w:rsidR="007D4668">
        <w:rPr>
          <w:rFonts w:ascii="Calibri" w:eastAsia="Calibri" w:hAnsi="Calibri" w:cs="Calibri"/>
          <w:sz w:val="28"/>
        </w:rPr>
        <w:t>,</w:t>
      </w:r>
      <w:r>
        <w:rPr>
          <w:rFonts w:ascii="Calibri" w:eastAsia="Calibri" w:hAnsi="Calibri" w:cs="Calibri"/>
          <w:sz w:val="28"/>
        </w:rPr>
        <w:t xml:space="preserve"> having </w:t>
      </w:r>
      <w:r w:rsidR="007D4668">
        <w:rPr>
          <w:rFonts w:ascii="Calibri" w:eastAsia="Calibri" w:hAnsi="Calibri" w:cs="Calibri"/>
          <w:sz w:val="28"/>
        </w:rPr>
        <w:t xml:space="preserve">also </w:t>
      </w:r>
      <w:r>
        <w:rPr>
          <w:rFonts w:ascii="Calibri" w:eastAsia="Calibri" w:hAnsi="Calibri" w:cs="Calibri"/>
          <w:sz w:val="28"/>
        </w:rPr>
        <w:t>separated themselves from the law and the prophets and really</w:t>
      </w:r>
      <w:r w:rsidR="007D4668">
        <w:rPr>
          <w:rFonts w:ascii="Calibri" w:eastAsia="Calibri" w:hAnsi="Calibri" w:cs="Calibri"/>
          <w:sz w:val="28"/>
        </w:rPr>
        <w:t xml:space="preserve"> from</w:t>
      </w:r>
      <w:r>
        <w:rPr>
          <w:rFonts w:ascii="Calibri" w:eastAsia="Calibri" w:hAnsi="Calibri" w:cs="Calibri"/>
          <w:sz w:val="28"/>
        </w:rPr>
        <w:t xml:space="preserve"> the </w:t>
      </w:r>
      <w:r w:rsidR="007D4668">
        <w:rPr>
          <w:rFonts w:ascii="Calibri" w:eastAsia="Calibri" w:hAnsi="Calibri" w:cs="Calibri"/>
          <w:sz w:val="28"/>
        </w:rPr>
        <w:t>“</w:t>
      </w:r>
      <w:r>
        <w:rPr>
          <w:rFonts w:ascii="Calibri" w:eastAsia="Calibri" w:hAnsi="Calibri" w:cs="Calibri"/>
          <w:sz w:val="28"/>
        </w:rPr>
        <w:t>real Savior</w:t>
      </w:r>
      <w:r w:rsidR="007D4668">
        <w:rPr>
          <w:rFonts w:ascii="Calibri" w:eastAsia="Calibri" w:hAnsi="Calibri" w:cs="Calibri"/>
          <w:sz w:val="28"/>
        </w:rPr>
        <w:t>”</w:t>
      </w:r>
      <w:r>
        <w:rPr>
          <w:rFonts w:ascii="Calibri" w:eastAsia="Calibri" w:hAnsi="Calibri" w:cs="Calibri"/>
          <w:sz w:val="28"/>
        </w:rPr>
        <w:t xml:space="preserve"> they claim to follow, who as we read</w:t>
      </w:r>
      <w:r w:rsidR="007D4668">
        <w:rPr>
          <w:rFonts w:ascii="Calibri" w:eastAsia="Calibri" w:hAnsi="Calibri" w:cs="Calibri"/>
          <w:sz w:val="28"/>
        </w:rPr>
        <w:t>,</w:t>
      </w:r>
      <w:r>
        <w:rPr>
          <w:rFonts w:ascii="Calibri" w:eastAsia="Calibri" w:hAnsi="Calibri" w:cs="Calibri"/>
          <w:sz w:val="28"/>
        </w:rPr>
        <w:t xml:space="preserve"> came to fulfill Gods will (Law) and fulfill the testimony given by the prophets</w:t>
      </w:r>
      <w:r w:rsidR="007D4668">
        <w:rPr>
          <w:rFonts w:ascii="Calibri" w:eastAsia="Calibri" w:hAnsi="Calibri" w:cs="Calibri"/>
          <w:sz w:val="28"/>
        </w:rPr>
        <w:t xml:space="preserve"> as a Son of God</w:t>
      </w:r>
      <w:r w:rsidR="00DD5AC5">
        <w:rPr>
          <w:rFonts w:ascii="Calibri" w:eastAsia="Calibri" w:hAnsi="Calibri" w:cs="Calibri"/>
          <w:sz w:val="28"/>
        </w:rPr>
        <w:t>?</w:t>
      </w:r>
    </w:p>
    <w:p w:rsidR="00575A35" w:rsidRDefault="00DD5AC5">
      <w:pPr>
        <w:spacing w:after="160" w:line="240" w:lineRule="auto"/>
        <w:jc w:val="both"/>
        <w:rPr>
          <w:rFonts w:ascii="Calibri" w:eastAsia="Calibri" w:hAnsi="Calibri" w:cs="Calibri"/>
          <w:sz w:val="28"/>
        </w:rPr>
      </w:pPr>
      <w:r w:rsidRPr="001155AF">
        <w:rPr>
          <w:rFonts w:ascii="Calibri" w:eastAsia="Calibri" w:hAnsi="Calibri" w:cs="Calibri"/>
          <w:sz w:val="28"/>
        </w:rPr>
        <w:t xml:space="preserve">Where does this lead one who is </w:t>
      </w:r>
      <w:r w:rsidR="002474AE" w:rsidRPr="001155AF">
        <w:rPr>
          <w:rFonts w:ascii="Calibri" w:eastAsia="Calibri" w:hAnsi="Calibri" w:cs="Calibri"/>
          <w:sz w:val="28"/>
        </w:rPr>
        <w:t>searching</w:t>
      </w:r>
      <w:r w:rsidRPr="001155AF">
        <w:rPr>
          <w:rFonts w:ascii="Calibri" w:eastAsia="Calibri" w:hAnsi="Calibri" w:cs="Calibri"/>
          <w:sz w:val="28"/>
        </w:rPr>
        <w:t xml:space="preserve"> for a people/church that desire</w:t>
      </w:r>
      <w:r w:rsidR="001155AF" w:rsidRPr="001155AF">
        <w:rPr>
          <w:rFonts w:ascii="Calibri" w:eastAsia="Calibri" w:hAnsi="Calibri" w:cs="Calibri"/>
          <w:sz w:val="28"/>
        </w:rPr>
        <w:t>s</w:t>
      </w:r>
      <w:r w:rsidRPr="001155AF">
        <w:rPr>
          <w:rFonts w:ascii="Calibri" w:eastAsia="Calibri" w:hAnsi="Calibri" w:cs="Calibri"/>
          <w:sz w:val="28"/>
        </w:rPr>
        <w:t xml:space="preserve"> to follow God by Keeping His Law as was shown us by the testimony and faith Jesus </w:t>
      </w:r>
      <w:r w:rsidR="002474AE" w:rsidRPr="001155AF">
        <w:rPr>
          <w:rFonts w:ascii="Calibri" w:eastAsia="Calibri" w:hAnsi="Calibri" w:cs="Calibri"/>
          <w:sz w:val="28"/>
        </w:rPr>
        <w:t>exemplified,</w:t>
      </w:r>
      <w:r w:rsidRPr="001155AF">
        <w:rPr>
          <w:rFonts w:ascii="Calibri" w:eastAsia="Calibri" w:hAnsi="Calibri" w:cs="Calibri"/>
          <w:sz w:val="28"/>
        </w:rPr>
        <w:t xml:space="preserve"> and</w:t>
      </w:r>
      <w:r w:rsidR="001155AF" w:rsidRPr="001155AF">
        <w:rPr>
          <w:rFonts w:ascii="Calibri" w:eastAsia="Calibri" w:hAnsi="Calibri" w:cs="Calibri"/>
          <w:sz w:val="28"/>
        </w:rPr>
        <w:t>,</w:t>
      </w:r>
      <w:r w:rsidRPr="001155AF">
        <w:rPr>
          <w:rFonts w:ascii="Calibri" w:eastAsia="Calibri" w:hAnsi="Calibri" w:cs="Calibri"/>
          <w:sz w:val="28"/>
        </w:rPr>
        <w:t xml:space="preserve"> </w:t>
      </w:r>
      <w:r w:rsidR="001155AF" w:rsidRPr="001155AF">
        <w:rPr>
          <w:rFonts w:ascii="Calibri" w:eastAsia="Calibri" w:hAnsi="Calibri" w:cs="Calibri"/>
          <w:sz w:val="28"/>
        </w:rPr>
        <w:t>“</w:t>
      </w:r>
      <w:r w:rsidR="002474AE" w:rsidRPr="001155AF">
        <w:rPr>
          <w:rFonts w:ascii="Calibri" w:eastAsia="Calibri" w:hAnsi="Calibri" w:cs="Calibri"/>
          <w:sz w:val="28"/>
        </w:rPr>
        <w:t xml:space="preserve">what </w:t>
      </w:r>
      <w:r w:rsidRPr="001155AF">
        <w:rPr>
          <w:rFonts w:ascii="Calibri" w:eastAsia="Calibri" w:hAnsi="Calibri" w:cs="Calibri"/>
          <w:sz w:val="28"/>
        </w:rPr>
        <w:t>was to frame His second church</w:t>
      </w:r>
      <w:r>
        <w:rPr>
          <w:rFonts w:ascii="Calibri" w:eastAsia="Calibri" w:hAnsi="Calibri" w:cs="Calibri"/>
          <w:sz w:val="28"/>
        </w:rPr>
        <w:t>?</w:t>
      </w:r>
      <w:r w:rsidR="001155AF">
        <w:rPr>
          <w:rFonts w:ascii="Calibri" w:eastAsia="Calibri" w:hAnsi="Calibri" w:cs="Calibri"/>
          <w:sz w:val="28"/>
        </w:rPr>
        <w:t>”</w:t>
      </w:r>
      <w:r>
        <w:rPr>
          <w:rFonts w:ascii="Calibri" w:eastAsia="Calibri" w:hAnsi="Calibri" w:cs="Calibri"/>
          <w:sz w:val="28"/>
        </w:rPr>
        <w:t xml:space="preserve"> (</w:t>
      </w:r>
      <w:hyperlink r:id="rId29" w:history="1">
        <w:r w:rsidRPr="0078721B">
          <w:rPr>
            <w:rStyle w:val="Hyperlink"/>
            <w:rFonts w:ascii="Calibri" w:eastAsia="Calibri" w:hAnsi="Calibri" w:cs="Calibri"/>
            <w:sz w:val="28"/>
          </w:rPr>
          <w:t>Matth</w:t>
        </w:r>
        <w:r w:rsidR="0078721B" w:rsidRPr="0078721B">
          <w:rPr>
            <w:rStyle w:val="Hyperlink"/>
            <w:rFonts w:ascii="Calibri" w:eastAsia="Calibri" w:hAnsi="Calibri" w:cs="Calibri"/>
            <w:sz w:val="28"/>
          </w:rPr>
          <w:t>ew</w:t>
        </w:r>
        <w:r w:rsidRPr="0078721B">
          <w:rPr>
            <w:rStyle w:val="Hyperlink"/>
            <w:rFonts w:ascii="Calibri" w:eastAsia="Calibri" w:hAnsi="Calibri" w:cs="Calibri"/>
            <w:sz w:val="28"/>
          </w:rPr>
          <w:t xml:space="preserve"> 5</w:t>
        </w:r>
      </w:hyperlink>
      <w:r w:rsidR="0078721B">
        <w:rPr>
          <w:rFonts w:ascii="Calibri" w:eastAsia="Calibri" w:hAnsi="Calibri" w:cs="Calibri"/>
          <w:sz w:val="28"/>
        </w:rPr>
        <w:t xml:space="preserve"> message calling</w:t>
      </w:r>
      <w:r w:rsidR="002474AE">
        <w:rPr>
          <w:rFonts w:ascii="Calibri" w:eastAsia="Calibri" w:hAnsi="Calibri" w:cs="Calibri"/>
          <w:sz w:val="28"/>
        </w:rPr>
        <w:t xml:space="preserve"> the public</w:t>
      </w:r>
      <w:r>
        <w:rPr>
          <w:rFonts w:ascii="Calibri" w:eastAsia="Calibri" w:hAnsi="Calibri" w:cs="Calibri"/>
          <w:sz w:val="28"/>
        </w:rPr>
        <w:t xml:space="preserve">, </w:t>
      </w:r>
      <w:hyperlink r:id="rId30" w:history="1">
        <w:r w:rsidRPr="0078721B">
          <w:rPr>
            <w:rStyle w:val="Hyperlink"/>
            <w:rFonts w:ascii="Calibri" w:eastAsia="Calibri" w:hAnsi="Calibri" w:cs="Calibri"/>
            <w:sz w:val="28"/>
          </w:rPr>
          <w:t>John 14</w:t>
        </w:r>
      </w:hyperlink>
      <w:r w:rsidR="0078721B">
        <w:rPr>
          <w:rFonts w:ascii="Calibri" w:eastAsia="Calibri" w:hAnsi="Calibri" w:cs="Calibri"/>
          <w:sz w:val="28"/>
        </w:rPr>
        <w:t xml:space="preserve"> message calling His disciples</w:t>
      </w:r>
      <w:r>
        <w:rPr>
          <w:rFonts w:ascii="Calibri" w:eastAsia="Calibri" w:hAnsi="Calibri" w:cs="Calibri"/>
          <w:sz w:val="28"/>
        </w:rPr>
        <w:t>)</w:t>
      </w:r>
    </w:p>
    <w:p w:rsidR="001155AF" w:rsidRDefault="0078721B">
      <w:pPr>
        <w:spacing w:after="160" w:line="240" w:lineRule="auto"/>
        <w:jc w:val="both"/>
        <w:rPr>
          <w:rFonts w:ascii="Calibri" w:eastAsia="Calibri" w:hAnsi="Calibri" w:cs="Calibri"/>
          <w:sz w:val="28"/>
        </w:rPr>
      </w:pPr>
      <w:r>
        <w:rPr>
          <w:rFonts w:ascii="Calibri" w:eastAsia="Calibri" w:hAnsi="Calibri" w:cs="Calibri"/>
          <w:sz w:val="28"/>
        </w:rPr>
        <w:t xml:space="preserve">For this picture </w:t>
      </w:r>
      <w:r w:rsidR="001155AF">
        <w:rPr>
          <w:rFonts w:ascii="Calibri" w:eastAsia="Calibri" w:hAnsi="Calibri" w:cs="Calibri"/>
          <w:sz w:val="28"/>
        </w:rPr>
        <w:t>“</w:t>
      </w:r>
      <w:r>
        <w:rPr>
          <w:rFonts w:ascii="Calibri" w:eastAsia="Calibri" w:hAnsi="Calibri" w:cs="Calibri"/>
          <w:sz w:val="28"/>
        </w:rPr>
        <w:t>from scripture</w:t>
      </w:r>
      <w:r w:rsidR="001155AF">
        <w:rPr>
          <w:rFonts w:ascii="Calibri" w:eastAsia="Calibri" w:hAnsi="Calibri" w:cs="Calibri"/>
          <w:sz w:val="28"/>
        </w:rPr>
        <w:t>” which</w:t>
      </w:r>
      <w:r>
        <w:rPr>
          <w:rFonts w:ascii="Calibri" w:eastAsia="Calibri" w:hAnsi="Calibri" w:cs="Calibri"/>
          <w:sz w:val="28"/>
        </w:rPr>
        <w:t xml:space="preserve"> </w:t>
      </w:r>
      <w:r w:rsidR="00DD5AC5">
        <w:rPr>
          <w:rFonts w:ascii="Calibri" w:eastAsia="Calibri" w:hAnsi="Calibri" w:cs="Calibri"/>
          <w:sz w:val="28"/>
        </w:rPr>
        <w:t>tells us</w:t>
      </w:r>
      <w:r>
        <w:rPr>
          <w:rFonts w:ascii="Calibri" w:eastAsia="Calibri" w:hAnsi="Calibri" w:cs="Calibri"/>
          <w:sz w:val="28"/>
        </w:rPr>
        <w:t>:</w:t>
      </w:r>
      <w:r w:rsidR="00DD5AC5">
        <w:rPr>
          <w:rFonts w:ascii="Calibri" w:eastAsia="Calibri" w:hAnsi="Calibri" w:cs="Calibri"/>
          <w:sz w:val="28"/>
        </w:rPr>
        <w:t xml:space="preserve"> </w:t>
      </w:r>
      <w:r w:rsidR="001155AF">
        <w:rPr>
          <w:rFonts w:ascii="Calibri" w:eastAsia="Calibri" w:hAnsi="Calibri" w:cs="Calibri"/>
          <w:sz w:val="28"/>
        </w:rPr>
        <w:t>“</w:t>
      </w:r>
      <w:r w:rsidR="00DD5AC5">
        <w:rPr>
          <w:rFonts w:ascii="Calibri" w:eastAsia="Calibri" w:hAnsi="Calibri" w:cs="Calibri"/>
          <w:sz w:val="28"/>
        </w:rPr>
        <w:t>that the message given to the first church</w:t>
      </w:r>
      <w:r w:rsidR="001155AF">
        <w:rPr>
          <w:rFonts w:ascii="Calibri" w:eastAsia="Calibri" w:hAnsi="Calibri" w:cs="Calibri"/>
          <w:sz w:val="28"/>
        </w:rPr>
        <w:t>”</w:t>
      </w:r>
      <w:r w:rsidR="00DD5AC5">
        <w:rPr>
          <w:rFonts w:ascii="Calibri" w:eastAsia="Calibri" w:hAnsi="Calibri" w:cs="Calibri"/>
          <w:sz w:val="28"/>
        </w:rPr>
        <w:t xml:space="preserve"> is the same message given to </w:t>
      </w:r>
      <w:r w:rsidR="001155AF">
        <w:rPr>
          <w:rFonts w:ascii="Calibri" w:eastAsia="Calibri" w:hAnsi="Calibri" w:cs="Calibri"/>
          <w:sz w:val="28"/>
        </w:rPr>
        <w:t>“</w:t>
      </w:r>
      <w:r w:rsidR="00DD5AC5">
        <w:rPr>
          <w:rFonts w:ascii="Calibri" w:eastAsia="Calibri" w:hAnsi="Calibri" w:cs="Calibri"/>
          <w:sz w:val="28"/>
        </w:rPr>
        <w:t>the second church</w:t>
      </w:r>
      <w:r w:rsidR="001155AF">
        <w:rPr>
          <w:rFonts w:ascii="Calibri" w:eastAsia="Calibri" w:hAnsi="Calibri" w:cs="Calibri"/>
          <w:sz w:val="28"/>
        </w:rPr>
        <w:t>”</w:t>
      </w:r>
      <w:r>
        <w:rPr>
          <w:rFonts w:ascii="Calibri" w:eastAsia="Calibri" w:hAnsi="Calibri" w:cs="Calibri"/>
          <w:sz w:val="28"/>
        </w:rPr>
        <w:t>,</w:t>
      </w:r>
      <w:r w:rsidR="00DD5AC5">
        <w:rPr>
          <w:rFonts w:ascii="Calibri" w:eastAsia="Calibri" w:hAnsi="Calibri" w:cs="Calibri"/>
          <w:sz w:val="28"/>
        </w:rPr>
        <w:t xml:space="preserve"> being the whole point of this study</w:t>
      </w:r>
      <w:r w:rsidR="001155AF">
        <w:rPr>
          <w:rFonts w:ascii="Calibri" w:eastAsia="Calibri" w:hAnsi="Calibri" w:cs="Calibri"/>
          <w:sz w:val="28"/>
        </w:rPr>
        <w:t>?</w:t>
      </w:r>
    </w:p>
    <w:p w:rsidR="00575A35" w:rsidRDefault="001155AF">
      <w:pPr>
        <w:spacing w:after="160" w:line="240" w:lineRule="auto"/>
        <w:jc w:val="both"/>
        <w:rPr>
          <w:rFonts w:ascii="Calibri" w:eastAsia="Calibri" w:hAnsi="Calibri" w:cs="Calibri"/>
          <w:sz w:val="28"/>
        </w:rPr>
      </w:pPr>
      <w:r>
        <w:rPr>
          <w:rFonts w:ascii="Calibri" w:eastAsia="Calibri" w:hAnsi="Calibri" w:cs="Calibri"/>
          <w:sz w:val="28"/>
        </w:rPr>
        <w:lastRenderedPageBreak/>
        <w:t>W</w:t>
      </w:r>
      <w:r w:rsidR="0078721B">
        <w:rPr>
          <w:rFonts w:ascii="Calibri" w:eastAsia="Calibri" w:hAnsi="Calibri" w:cs="Calibri"/>
          <w:sz w:val="28"/>
        </w:rPr>
        <w:t>e need to</w:t>
      </w:r>
      <w:r w:rsidR="00DD5AC5">
        <w:rPr>
          <w:rFonts w:ascii="Calibri" w:eastAsia="Calibri" w:hAnsi="Calibri" w:cs="Calibri"/>
          <w:sz w:val="28"/>
        </w:rPr>
        <w:t xml:space="preserve"> refer to the prop</w:t>
      </w:r>
      <w:r>
        <w:rPr>
          <w:rFonts w:ascii="Calibri" w:eastAsia="Calibri" w:hAnsi="Calibri" w:cs="Calibri"/>
          <w:sz w:val="28"/>
        </w:rPr>
        <w:t xml:space="preserve">hecies then </w:t>
      </w:r>
      <w:r w:rsidR="00DD5AC5">
        <w:rPr>
          <w:rFonts w:ascii="Calibri" w:eastAsia="Calibri" w:hAnsi="Calibri" w:cs="Calibri"/>
          <w:sz w:val="28"/>
        </w:rPr>
        <w:t xml:space="preserve">given to the second church </w:t>
      </w:r>
      <w:r>
        <w:rPr>
          <w:rFonts w:ascii="Calibri" w:eastAsia="Calibri" w:hAnsi="Calibri" w:cs="Calibri"/>
          <w:sz w:val="28"/>
        </w:rPr>
        <w:t>that were sent back from heaven for the</w:t>
      </w:r>
      <w:r w:rsidR="00DD5AC5">
        <w:rPr>
          <w:rFonts w:ascii="Calibri" w:eastAsia="Calibri" w:hAnsi="Calibri" w:cs="Calibri"/>
          <w:sz w:val="28"/>
        </w:rPr>
        <w:t xml:space="preserve"> </w:t>
      </w:r>
      <w:r>
        <w:rPr>
          <w:rFonts w:ascii="Calibri" w:eastAsia="Calibri" w:hAnsi="Calibri" w:cs="Calibri"/>
          <w:sz w:val="28"/>
        </w:rPr>
        <w:t>“</w:t>
      </w:r>
      <w:r w:rsidR="00DD5AC5">
        <w:rPr>
          <w:rFonts w:ascii="Calibri" w:eastAsia="Calibri" w:hAnsi="Calibri" w:cs="Calibri"/>
          <w:sz w:val="28"/>
        </w:rPr>
        <w:t>end time/remnant church</w:t>
      </w:r>
      <w:r w:rsidR="0078721B">
        <w:rPr>
          <w:rFonts w:ascii="Calibri" w:eastAsia="Calibri" w:hAnsi="Calibri" w:cs="Calibri"/>
          <w:sz w:val="28"/>
        </w:rPr>
        <w:t>/people</w:t>
      </w:r>
      <w:r w:rsidR="00DD5AC5">
        <w:rPr>
          <w:rFonts w:ascii="Calibri" w:eastAsia="Calibri" w:hAnsi="Calibri" w:cs="Calibri"/>
          <w:sz w:val="28"/>
        </w:rPr>
        <w:t>.</w:t>
      </w:r>
      <w:r>
        <w:rPr>
          <w:rFonts w:ascii="Calibri" w:eastAsia="Calibri" w:hAnsi="Calibri" w:cs="Calibri"/>
          <w:sz w:val="28"/>
        </w:rPr>
        <w:t>”</w:t>
      </w:r>
      <w:r w:rsidR="00DD5AC5">
        <w:rPr>
          <w:rFonts w:ascii="Calibri" w:eastAsia="Calibri" w:hAnsi="Calibri" w:cs="Calibri"/>
          <w:sz w:val="28"/>
        </w:rPr>
        <w:t xml:space="preserve"> (</w:t>
      </w:r>
      <w:hyperlink r:id="rId31" w:history="1">
        <w:r w:rsidR="00DD5AC5" w:rsidRPr="0078721B">
          <w:rPr>
            <w:rStyle w:val="Hyperlink"/>
            <w:rFonts w:ascii="Calibri" w:eastAsia="Calibri" w:hAnsi="Calibri" w:cs="Calibri"/>
            <w:sz w:val="28"/>
          </w:rPr>
          <w:t>Rev 1</w:t>
        </w:r>
        <w:r w:rsidR="0078721B" w:rsidRPr="0078721B">
          <w:rPr>
            <w:rStyle w:val="Hyperlink"/>
            <w:rFonts w:ascii="Calibri" w:eastAsia="Calibri" w:hAnsi="Calibri" w:cs="Calibri"/>
            <w:sz w:val="28"/>
          </w:rPr>
          <w:t>:1</w:t>
        </w:r>
      </w:hyperlink>
      <w:r w:rsidR="00DD5AC5">
        <w:rPr>
          <w:rFonts w:ascii="Calibri" w:eastAsia="Calibri" w:hAnsi="Calibri" w:cs="Calibri"/>
          <w:sz w:val="28"/>
        </w:rPr>
        <w:t>)</w:t>
      </w:r>
    </w:p>
    <w:p w:rsidR="00575A35" w:rsidRDefault="00DD5AC5">
      <w:pPr>
        <w:spacing w:after="160" w:line="240" w:lineRule="auto"/>
        <w:jc w:val="both"/>
        <w:rPr>
          <w:rFonts w:ascii="Calibri" w:eastAsia="Calibri" w:hAnsi="Calibri" w:cs="Calibri"/>
          <w:sz w:val="28"/>
        </w:rPr>
      </w:pPr>
      <w:r w:rsidRPr="004060B9">
        <w:rPr>
          <w:rFonts w:ascii="Calibri" w:eastAsia="Calibri" w:hAnsi="Calibri" w:cs="Calibri"/>
          <w:sz w:val="28"/>
        </w:rPr>
        <w:t>This s</w:t>
      </w:r>
      <w:r w:rsidR="001155AF">
        <w:rPr>
          <w:rFonts w:ascii="Calibri" w:eastAsia="Calibri" w:hAnsi="Calibri" w:cs="Calibri"/>
          <w:sz w:val="28"/>
        </w:rPr>
        <w:t>ame message of end time prophecies</w:t>
      </w:r>
      <w:r w:rsidRPr="004060B9">
        <w:rPr>
          <w:rFonts w:ascii="Calibri" w:eastAsia="Calibri" w:hAnsi="Calibri" w:cs="Calibri"/>
          <w:sz w:val="28"/>
        </w:rPr>
        <w:t xml:space="preserve"> given to Jesus (for His testimony </w:t>
      </w:r>
      <w:hyperlink r:id="rId32" w:history="1">
        <w:r w:rsidRPr="004060B9">
          <w:rPr>
            <w:rStyle w:val="Hyperlink"/>
            <w:rFonts w:ascii="Calibri" w:eastAsia="Calibri" w:hAnsi="Calibri" w:cs="Calibri"/>
            <w:sz w:val="28"/>
          </w:rPr>
          <w:t>Rev 22</w:t>
        </w:r>
        <w:r w:rsidR="004060B9" w:rsidRPr="004060B9">
          <w:rPr>
            <w:rStyle w:val="Hyperlink"/>
            <w:rFonts w:ascii="Calibri" w:eastAsia="Calibri" w:hAnsi="Calibri" w:cs="Calibri"/>
            <w:sz w:val="28"/>
          </w:rPr>
          <w:t>:16</w:t>
        </w:r>
      </w:hyperlink>
      <w:r w:rsidRPr="004060B9">
        <w:rPr>
          <w:rFonts w:ascii="Calibri" w:eastAsia="Calibri" w:hAnsi="Calibri" w:cs="Calibri"/>
          <w:sz w:val="28"/>
        </w:rPr>
        <w:t xml:space="preserve">) </w:t>
      </w:r>
      <w:r w:rsidR="001155AF">
        <w:rPr>
          <w:rFonts w:ascii="Calibri" w:eastAsia="Calibri" w:hAnsi="Calibri" w:cs="Calibri"/>
          <w:sz w:val="28"/>
        </w:rPr>
        <w:t xml:space="preserve">were </w:t>
      </w:r>
      <w:r w:rsidR="004060B9">
        <w:rPr>
          <w:rFonts w:ascii="Calibri" w:eastAsia="Calibri" w:hAnsi="Calibri" w:cs="Calibri"/>
          <w:sz w:val="28"/>
        </w:rPr>
        <w:t xml:space="preserve">given to Him </w:t>
      </w:r>
      <w:r w:rsidRPr="004060B9">
        <w:rPr>
          <w:rFonts w:ascii="Calibri" w:eastAsia="Calibri" w:hAnsi="Calibri" w:cs="Calibri"/>
          <w:sz w:val="28"/>
        </w:rPr>
        <w:t xml:space="preserve">by God </w:t>
      </w:r>
      <w:r w:rsidR="004060B9" w:rsidRPr="004060B9">
        <w:rPr>
          <w:rFonts w:ascii="Calibri" w:eastAsia="Calibri" w:hAnsi="Calibri" w:cs="Calibri"/>
          <w:sz w:val="28"/>
        </w:rPr>
        <w:t>Himself</w:t>
      </w:r>
      <w:r w:rsidRPr="004060B9">
        <w:rPr>
          <w:rFonts w:ascii="Calibri" w:eastAsia="Calibri" w:hAnsi="Calibri" w:cs="Calibri"/>
          <w:sz w:val="28"/>
        </w:rPr>
        <w:t xml:space="preserve"> </w:t>
      </w:r>
      <w:r w:rsidR="001155AF">
        <w:rPr>
          <w:rFonts w:ascii="Calibri" w:eastAsia="Calibri" w:hAnsi="Calibri" w:cs="Calibri"/>
          <w:sz w:val="28"/>
        </w:rPr>
        <w:t xml:space="preserve">(must be important) for Him </w:t>
      </w:r>
      <w:r w:rsidRPr="004060B9">
        <w:rPr>
          <w:rFonts w:ascii="Calibri" w:eastAsia="Calibri" w:hAnsi="Calibri" w:cs="Calibri"/>
          <w:sz w:val="28"/>
        </w:rPr>
        <w:t xml:space="preserve">to send </w:t>
      </w:r>
      <w:r w:rsidR="001155AF">
        <w:rPr>
          <w:rFonts w:ascii="Calibri" w:eastAsia="Calibri" w:hAnsi="Calibri" w:cs="Calibri"/>
          <w:sz w:val="28"/>
        </w:rPr>
        <w:t xml:space="preserve">them </w:t>
      </w:r>
      <w:r w:rsidRPr="004060B9">
        <w:rPr>
          <w:rFonts w:ascii="Calibri" w:eastAsia="Calibri" w:hAnsi="Calibri" w:cs="Calibri"/>
          <w:sz w:val="28"/>
        </w:rPr>
        <w:t xml:space="preserve">down to </w:t>
      </w:r>
      <w:r w:rsidR="001155AF">
        <w:rPr>
          <w:rFonts w:ascii="Calibri" w:eastAsia="Calibri" w:hAnsi="Calibri" w:cs="Calibri"/>
          <w:sz w:val="28"/>
        </w:rPr>
        <w:t xml:space="preserve">the churches, </w:t>
      </w:r>
      <w:r w:rsidR="00C37B12">
        <w:rPr>
          <w:rFonts w:ascii="Calibri" w:eastAsia="Calibri" w:hAnsi="Calibri" w:cs="Calibri"/>
          <w:sz w:val="28"/>
        </w:rPr>
        <w:t>particularly</w:t>
      </w:r>
      <w:r w:rsidR="001155AF">
        <w:rPr>
          <w:rFonts w:ascii="Calibri" w:eastAsia="Calibri" w:hAnsi="Calibri" w:cs="Calibri"/>
          <w:sz w:val="28"/>
        </w:rPr>
        <w:t xml:space="preserve"> to the remnant church/people, so </w:t>
      </w:r>
      <w:r w:rsidR="00C37B12">
        <w:rPr>
          <w:rFonts w:ascii="Calibri" w:eastAsia="Calibri" w:hAnsi="Calibri" w:cs="Calibri"/>
          <w:sz w:val="28"/>
        </w:rPr>
        <w:t>these</w:t>
      </w:r>
      <w:r w:rsidR="001155AF">
        <w:rPr>
          <w:rFonts w:ascii="Calibri" w:eastAsia="Calibri" w:hAnsi="Calibri" w:cs="Calibri"/>
          <w:sz w:val="28"/>
        </w:rPr>
        <w:t xml:space="preserve">  </w:t>
      </w:r>
      <w:r>
        <w:rPr>
          <w:rFonts w:ascii="Calibri" w:eastAsia="Calibri" w:hAnsi="Calibri" w:cs="Calibri"/>
          <w:sz w:val="28"/>
        </w:rPr>
        <w:t>last</w:t>
      </w:r>
      <w:r w:rsidR="004060B9">
        <w:rPr>
          <w:rFonts w:ascii="Calibri" w:eastAsia="Calibri" w:hAnsi="Calibri" w:cs="Calibri"/>
          <w:sz w:val="28"/>
        </w:rPr>
        <w:t xml:space="preserve"> message</w:t>
      </w:r>
      <w:r w:rsidR="001155AF">
        <w:rPr>
          <w:rFonts w:ascii="Calibri" w:eastAsia="Calibri" w:hAnsi="Calibri" w:cs="Calibri"/>
          <w:sz w:val="28"/>
        </w:rPr>
        <w:t>s (</w:t>
      </w:r>
      <w:r w:rsidR="00C37B12">
        <w:rPr>
          <w:rFonts w:ascii="Calibri" w:eastAsia="Calibri" w:hAnsi="Calibri" w:cs="Calibri"/>
          <w:sz w:val="28"/>
        </w:rPr>
        <w:t>revealing’s</w:t>
      </w:r>
      <w:r w:rsidR="001155AF">
        <w:rPr>
          <w:rFonts w:ascii="Calibri" w:eastAsia="Calibri" w:hAnsi="Calibri" w:cs="Calibri"/>
          <w:sz w:val="28"/>
        </w:rPr>
        <w:t>) need to be known</w:t>
      </w:r>
      <w:r w:rsidR="004060B9">
        <w:rPr>
          <w:rFonts w:ascii="Calibri" w:eastAsia="Calibri" w:hAnsi="Calibri" w:cs="Calibri"/>
          <w:sz w:val="28"/>
        </w:rPr>
        <w:t xml:space="preserve"> before</w:t>
      </w:r>
      <w:r w:rsidR="001155AF">
        <w:rPr>
          <w:rFonts w:ascii="Calibri" w:eastAsia="Calibri" w:hAnsi="Calibri" w:cs="Calibri"/>
          <w:sz w:val="28"/>
        </w:rPr>
        <w:t xml:space="preserve"> the</w:t>
      </w:r>
      <w:r w:rsidR="004060B9">
        <w:rPr>
          <w:rFonts w:ascii="Calibri" w:eastAsia="Calibri" w:hAnsi="Calibri" w:cs="Calibri"/>
          <w:sz w:val="28"/>
        </w:rPr>
        <w:t xml:space="preserve"> 2</w:t>
      </w:r>
      <w:r w:rsidR="004060B9" w:rsidRPr="004060B9">
        <w:rPr>
          <w:rFonts w:ascii="Calibri" w:eastAsia="Calibri" w:hAnsi="Calibri" w:cs="Calibri"/>
          <w:sz w:val="28"/>
          <w:vertAlign w:val="superscript"/>
        </w:rPr>
        <w:t>nd</w:t>
      </w:r>
      <w:r w:rsidR="004060B9">
        <w:rPr>
          <w:rFonts w:ascii="Calibri" w:eastAsia="Calibri" w:hAnsi="Calibri" w:cs="Calibri"/>
          <w:sz w:val="28"/>
        </w:rPr>
        <w:t xml:space="preserve"> coming in clouds</w:t>
      </w:r>
      <w:r>
        <w:rPr>
          <w:rFonts w:ascii="Calibri" w:eastAsia="Calibri" w:hAnsi="Calibri" w:cs="Calibri"/>
          <w:sz w:val="28"/>
        </w:rPr>
        <w:t xml:space="preserve"> </w:t>
      </w:r>
      <w:r w:rsidR="001155AF">
        <w:rPr>
          <w:rFonts w:ascii="Calibri" w:eastAsia="Calibri" w:hAnsi="Calibri" w:cs="Calibri"/>
          <w:sz w:val="28"/>
        </w:rPr>
        <w:t>by</w:t>
      </w:r>
      <w:r w:rsidR="0050062E">
        <w:rPr>
          <w:rFonts w:ascii="Calibri" w:eastAsia="Calibri" w:hAnsi="Calibri" w:cs="Calibri"/>
          <w:sz w:val="28"/>
        </w:rPr>
        <w:t xml:space="preserve"> the </w:t>
      </w:r>
      <w:r>
        <w:rPr>
          <w:rFonts w:ascii="Calibri" w:eastAsia="Calibri" w:hAnsi="Calibri" w:cs="Calibri"/>
          <w:sz w:val="28"/>
        </w:rPr>
        <w:t>church</w:t>
      </w:r>
      <w:r w:rsidR="0050062E">
        <w:rPr>
          <w:rFonts w:ascii="Calibri" w:eastAsia="Calibri" w:hAnsi="Calibri" w:cs="Calibri"/>
          <w:sz w:val="28"/>
        </w:rPr>
        <w:t xml:space="preserve"> </w:t>
      </w:r>
      <w:r w:rsidR="00677BE6">
        <w:rPr>
          <w:rFonts w:ascii="Calibri" w:eastAsia="Calibri" w:hAnsi="Calibri" w:cs="Calibri"/>
          <w:sz w:val="28"/>
        </w:rPr>
        <w:t xml:space="preserve">of whom </w:t>
      </w:r>
      <w:r w:rsidR="004060B9">
        <w:rPr>
          <w:rFonts w:ascii="Calibri" w:eastAsia="Calibri" w:hAnsi="Calibri" w:cs="Calibri"/>
          <w:sz w:val="28"/>
        </w:rPr>
        <w:t xml:space="preserve">Jesus </w:t>
      </w:r>
      <w:r w:rsidR="00677BE6">
        <w:rPr>
          <w:rFonts w:ascii="Calibri" w:eastAsia="Calibri" w:hAnsi="Calibri" w:cs="Calibri"/>
          <w:sz w:val="28"/>
        </w:rPr>
        <w:t xml:space="preserve">(the </w:t>
      </w:r>
      <w:r w:rsidR="004060B9">
        <w:rPr>
          <w:rFonts w:ascii="Calibri" w:eastAsia="Calibri" w:hAnsi="Calibri" w:cs="Calibri"/>
          <w:sz w:val="28"/>
        </w:rPr>
        <w:t>corner</w:t>
      </w:r>
      <w:r w:rsidR="0050062E">
        <w:rPr>
          <w:rFonts w:ascii="Calibri" w:eastAsia="Calibri" w:hAnsi="Calibri" w:cs="Calibri"/>
          <w:sz w:val="28"/>
        </w:rPr>
        <w:t xml:space="preserve"> </w:t>
      </w:r>
      <w:r w:rsidR="004060B9">
        <w:rPr>
          <w:rFonts w:ascii="Calibri" w:eastAsia="Calibri" w:hAnsi="Calibri" w:cs="Calibri"/>
          <w:sz w:val="28"/>
        </w:rPr>
        <w:t>stoned</w:t>
      </w:r>
      <w:r w:rsidR="00677BE6">
        <w:rPr>
          <w:rFonts w:ascii="Calibri" w:eastAsia="Calibri" w:hAnsi="Calibri" w:cs="Calibri"/>
          <w:sz w:val="28"/>
        </w:rPr>
        <w:t>) sent them down to us</w:t>
      </w:r>
      <w:r>
        <w:rPr>
          <w:rFonts w:ascii="Calibri" w:eastAsia="Calibri" w:hAnsi="Calibri" w:cs="Calibri"/>
          <w:sz w:val="28"/>
        </w:rPr>
        <w:t xml:space="preserve"> (</w:t>
      </w:r>
      <w:r w:rsidR="00677BE6">
        <w:rPr>
          <w:rFonts w:ascii="Calibri" w:eastAsia="Calibri" w:hAnsi="Calibri" w:cs="Calibri"/>
          <w:sz w:val="28"/>
        </w:rPr>
        <w:t>since we are</w:t>
      </w:r>
      <w:r w:rsidR="0050062E">
        <w:rPr>
          <w:rFonts w:ascii="Calibri" w:eastAsia="Calibri" w:hAnsi="Calibri" w:cs="Calibri"/>
          <w:sz w:val="28"/>
        </w:rPr>
        <w:t xml:space="preserve"> the remnant </w:t>
      </w:r>
      <w:hyperlink r:id="rId33" w:history="1">
        <w:r w:rsidRPr="004060B9">
          <w:rPr>
            <w:rStyle w:val="Hyperlink"/>
            <w:rFonts w:ascii="Calibri" w:eastAsia="Calibri" w:hAnsi="Calibri" w:cs="Calibri"/>
            <w:sz w:val="28"/>
          </w:rPr>
          <w:t>Rev 1</w:t>
        </w:r>
        <w:r w:rsidR="004060B9" w:rsidRPr="004060B9">
          <w:rPr>
            <w:rStyle w:val="Hyperlink"/>
            <w:rFonts w:ascii="Calibri" w:eastAsia="Calibri" w:hAnsi="Calibri" w:cs="Calibri"/>
            <w:sz w:val="28"/>
          </w:rPr>
          <w:t>:1-3, 7</w:t>
        </w:r>
      </w:hyperlink>
      <w:r>
        <w:rPr>
          <w:rFonts w:ascii="Calibri" w:eastAsia="Calibri" w:hAnsi="Calibri" w:cs="Calibri"/>
          <w:sz w:val="28"/>
        </w:rPr>
        <w:t>) through the</w:t>
      </w:r>
      <w:r w:rsidR="0050062E">
        <w:rPr>
          <w:rFonts w:ascii="Calibri" w:eastAsia="Calibri" w:hAnsi="Calibri" w:cs="Calibri"/>
          <w:sz w:val="28"/>
        </w:rPr>
        <w:t xml:space="preserve"> same</w:t>
      </w:r>
      <w:r>
        <w:rPr>
          <w:rFonts w:ascii="Calibri" w:eastAsia="Calibri" w:hAnsi="Calibri" w:cs="Calibri"/>
          <w:sz w:val="28"/>
        </w:rPr>
        <w:t xml:space="preserve"> "Spirit of Prophecy"</w:t>
      </w:r>
      <w:r w:rsidR="0050062E">
        <w:rPr>
          <w:rFonts w:ascii="Calibri" w:eastAsia="Calibri" w:hAnsi="Calibri" w:cs="Calibri"/>
          <w:sz w:val="28"/>
        </w:rPr>
        <w:t xml:space="preserve"> which is the Testimony of Jesus </w:t>
      </w:r>
      <w:r w:rsidR="00677BE6">
        <w:rPr>
          <w:rFonts w:ascii="Calibri" w:eastAsia="Calibri" w:hAnsi="Calibri" w:cs="Calibri"/>
          <w:sz w:val="28"/>
        </w:rPr>
        <w:t>(Rev. 19:10) being the same testimony He gave to the prophets (i.e. Daniel in details) but to all from Eden ahead He gave the same prophesies/message/Gospel</w:t>
      </w:r>
      <w:r w:rsidR="0050062E">
        <w:rPr>
          <w:rFonts w:ascii="Calibri" w:eastAsia="Calibri" w:hAnsi="Calibri" w:cs="Calibri"/>
          <w:sz w:val="28"/>
        </w:rPr>
        <w:t xml:space="preserve"> to the first church/people </w:t>
      </w:r>
      <w:r w:rsidR="00677BE6">
        <w:rPr>
          <w:rFonts w:ascii="Calibri" w:eastAsia="Calibri" w:hAnsi="Calibri" w:cs="Calibri"/>
          <w:sz w:val="28"/>
        </w:rPr>
        <w:t>all those from Adam ahead “</w:t>
      </w:r>
      <w:r w:rsidR="0050062E">
        <w:rPr>
          <w:rFonts w:ascii="Calibri" w:eastAsia="Calibri" w:hAnsi="Calibri" w:cs="Calibri"/>
          <w:sz w:val="28"/>
        </w:rPr>
        <w:t>that were</w:t>
      </w:r>
      <w:r>
        <w:rPr>
          <w:rFonts w:ascii="Calibri" w:eastAsia="Calibri" w:hAnsi="Calibri" w:cs="Calibri"/>
          <w:sz w:val="28"/>
        </w:rPr>
        <w:t xml:space="preserve"> willing to fulfill </w:t>
      </w:r>
      <w:r w:rsidR="00677BE6">
        <w:rPr>
          <w:rFonts w:ascii="Calibri" w:eastAsia="Calibri" w:hAnsi="Calibri" w:cs="Calibri"/>
          <w:sz w:val="28"/>
        </w:rPr>
        <w:t>and pass on the</w:t>
      </w:r>
      <w:r w:rsidR="0050062E">
        <w:rPr>
          <w:rFonts w:ascii="Calibri" w:eastAsia="Calibri" w:hAnsi="Calibri" w:cs="Calibri"/>
          <w:sz w:val="28"/>
        </w:rPr>
        <w:t xml:space="preserve"> message of the Lord</w:t>
      </w:r>
      <w:r w:rsidR="00677BE6">
        <w:rPr>
          <w:rFonts w:ascii="Calibri" w:eastAsia="Calibri" w:hAnsi="Calibri" w:cs="Calibri"/>
          <w:sz w:val="28"/>
        </w:rPr>
        <w:t>”, His testimony</w:t>
      </w:r>
      <w:r w:rsidR="0050062E">
        <w:rPr>
          <w:rFonts w:ascii="Calibri" w:eastAsia="Calibri" w:hAnsi="Calibri" w:cs="Calibri"/>
          <w:sz w:val="28"/>
        </w:rPr>
        <w:t xml:space="preserve"> before coming to this earth </w:t>
      </w:r>
      <w:r w:rsidR="00677BE6">
        <w:rPr>
          <w:rFonts w:ascii="Calibri" w:eastAsia="Calibri" w:hAnsi="Calibri" w:cs="Calibri"/>
          <w:sz w:val="28"/>
        </w:rPr>
        <w:t>and after He went back to heaven.</w:t>
      </w:r>
      <w:r w:rsidR="0050062E">
        <w:rPr>
          <w:rFonts w:ascii="Calibri" w:eastAsia="Calibri" w:hAnsi="Calibri" w:cs="Calibri"/>
          <w:sz w:val="28"/>
        </w:rPr>
        <w:t xml:space="preserve"> </w:t>
      </w:r>
      <w:r>
        <w:rPr>
          <w:rFonts w:ascii="Calibri" w:eastAsia="Calibri" w:hAnsi="Calibri" w:cs="Calibri"/>
          <w:sz w:val="28"/>
        </w:rPr>
        <w:t>(</w:t>
      </w:r>
      <w:hyperlink r:id="rId34" w:history="1">
        <w:r w:rsidRPr="0050062E">
          <w:rPr>
            <w:rStyle w:val="Hyperlink"/>
            <w:rFonts w:ascii="Calibri" w:eastAsia="Calibri" w:hAnsi="Calibri" w:cs="Calibri"/>
            <w:sz w:val="28"/>
          </w:rPr>
          <w:t>Isaiah 8</w:t>
        </w:r>
        <w:r w:rsidR="0050062E" w:rsidRPr="0050062E">
          <w:rPr>
            <w:rStyle w:val="Hyperlink"/>
            <w:rFonts w:ascii="Calibri" w:eastAsia="Calibri" w:hAnsi="Calibri" w:cs="Calibri"/>
            <w:sz w:val="28"/>
          </w:rPr>
          <w:t>:20</w:t>
        </w:r>
      </w:hyperlink>
      <w:r w:rsidR="0050062E">
        <w:rPr>
          <w:rFonts w:ascii="Calibri" w:eastAsia="Calibri" w:hAnsi="Calibri" w:cs="Calibri"/>
          <w:sz w:val="28"/>
        </w:rPr>
        <w:t xml:space="preserve">, </w:t>
      </w:r>
      <w:hyperlink r:id="rId35" w:history="1">
        <w:r w:rsidR="0050062E" w:rsidRPr="0050062E">
          <w:rPr>
            <w:rStyle w:val="Hyperlink"/>
            <w:rFonts w:ascii="Calibri" w:eastAsia="Calibri" w:hAnsi="Calibri" w:cs="Calibri"/>
            <w:sz w:val="28"/>
          </w:rPr>
          <w:t>Rev, 19:10</w:t>
        </w:r>
      </w:hyperlink>
      <w:r>
        <w:rPr>
          <w:rFonts w:ascii="Calibri" w:eastAsia="Calibri" w:hAnsi="Calibri" w:cs="Calibri"/>
          <w:sz w:val="28"/>
        </w:rPr>
        <w:t xml:space="preserve">) </w:t>
      </w:r>
      <w:r w:rsidR="00677BE6">
        <w:rPr>
          <w:rFonts w:ascii="Calibri" w:eastAsia="Calibri" w:hAnsi="Calibri" w:cs="Calibri"/>
          <w:sz w:val="28"/>
        </w:rPr>
        <w:t xml:space="preserve">sent to us </w:t>
      </w:r>
      <w:r w:rsidR="0050062E">
        <w:rPr>
          <w:rFonts w:ascii="Calibri" w:eastAsia="Calibri" w:hAnsi="Calibri" w:cs="Calibri"/>
          <w:sz w:val="28"/>
        </w:rPr>
        <w:t>by the same spirit as back then</w:t>
      </w:r>
      <w:r w:rsidR="00677BE6">
        <w:rPr>
          <w:rFonts w:ascii="Calibri" w:eastAsia="Calibri" w:hAnsi="Calibri" w:cs="Calibri"/>
          <w:sz w:val="28"/>
        </w:rPr>
        <w:t>,</w:t>
      </w:r>
      <w:r w:rsidR="0050062E">
        <w:rPr>
          <w:rFonts w:ascii="Calibri" w:eastAsia="Calibri" w:hAnsi="Calibri" w:cs="Calibri"/>
          <w:sz w:val="28"/>
        </w:rPr>
        <w:t xml:space="preserve"> and now</w:t>
      </w:r>
      <w:r w:rsidR="00677BE6">
        <w:rPr>
          <w:rFonts w:ascii="Calibri" w:eastAsia="Calibri" w:hAnsi="Calibri" w:cs="Calibri"/>
          <w:sz w:val="28"/>
        </w:rPr>
        <w:t>,</w:t>
      </w:r>
      <w:r w:rsidR="0050062E">
        <w:rPr>
          <w:rFonts w:ascii="Calibri" w:eastAsia="Calibri" w:hAnsi="Calibri" w:cs="Calibri"/>
          <w:sz w:val="28"/>
        </w:rPr>
        <w:t xml:space="preserve"> they are the same last words </w:t>
      </w:r>
      <w:r w:rsidR="00677BE6">
        <w:rPr>
          <w:rFonts w:ascii="Calibri" w:eastAsia="Calibri" w:hAnsi="Calibri" w:cs="Calibri"/>
          <w:sz w:val="28"/>
        </w:rPr>
        <w:t xml:space="preserve">with all the details for salvation from the beast and Satan’s influence over the earth.  </w:t>
      </w:r>
      <w:r w:rsidR="00C37B12">
        <w:rPr>
          <w:rFonts w:ascii="Calibri" w:eastAsia="Calibri" w:hAnsi="Calibri" w:cs="Calibri"/>
          <w:sz w:val="28"/>
        </w:rPr>
        <w:t xml:space="preserve">Especially </w:t>
      </w:r>
      <w:r w:rsidR="0050062E">
        <w:rPr>
          <w:rFonts w:ascii="Calibri" w:eastAsia="Calibri" w:hAnsi="Calibri" w:cs="Calibri"/>
          <w:sz w:val="28"/>
        </w:rPr>
        <w:t>to us the last day people/church</w:t>
      </w:r>
      <w:r w:rsidR="00C37B12">
        <w:rPr>
          <w:rFonts w:ascii="Calibri" w:eastAsia="Calibri" w:hAnsi="Calibri" w:cs="Calibri"/>
          <w:sz w:val="28"/>
        </w:rPr>
        <w:t xml:space="preserve"> since we sit on top of all prophecies having seen their fulfillments one by one to now</w:t>
      </w:r>
      <w:r w:rsidR="0050062E">
        <w:rPr>
          <w:rFonts w:ascii="Calibri" w:eastAsia="Calibri" w:hAnsi="Calibri" w:cs="Calibri"/>
          <w:sz w:val="28"/>
        </w:rPr>
        <w:t xml:space="preserve"> the last message to be received from God out of heaven</w:t>
      </w:r>
      <w:r w:rsidR="00C37B12">
        <w:rPr>
          <w:rFonts w:ascii="Calibri" w:eastAsia="Calibri" w:hAnsi="Calibri" w:cs="Calibri"/>
          <w:sz w:val="28"/>
        </w:rPr>
        <w:t>,</w:t>
      </w:r>
      <w:r>
        <w:rPr>
          <w:rFonts w:ascii="Calibri" w:eastAsia="Calibri" w:hAnsi="Calibri" w:cs="Calibri"/>
          <w:sz w:val="28"/>
        </w:rPr>
        <w:t xml:space="preserve"> and are the </w:t>
      </w:r>
      <w:r w:rsidR="00294934">
        <w:rPr>
          <w:rFonts w:ascii="Calibri" w:eastAsia="Calibri" w:hAnsi="Calibri" w:cs="Calibri"/>
          <w:sz w:val="28"/>
        </w:rPr>
        <w:t>same bases of</w:t>
      </w:r>
      <w:r>
        <w:rPr>
          <w:rFonts w:ascii="Calibri" w:eastAsia="Calibri" w:hAnsi="Calibri" w:cs="Calibri"/>
          <w:sz w:val="28"/>
        </w:rPr>
        <w:t xml:space="preserve"> the message </w:t>
      </w:r>
      <w:r w:rsidR="00C37B12">
        <w:rPr>
          <w:rFonts w:ascii="Calibri" w:eastAsia="Calibri" w:hAnsi="Calibri" w:cs="Calibri"/>
          <w:sz w:val="28"/>
        </w:rPr>
        <w:t>“</w:t>
      </w:r>
      <w:r>
        <w:rPr>
          <w:rFonts w:ascii="Calibri" w:eastAsia="Calibri" w:hAnsi="Calibri" w:cs="Calibri"/>
          <w:sz w:val="28"/>
        </w:rPr>
        <w:t xml:space="preserve">the </w:t>
      </w:r>
      <w:r w:rsidR="00294934">
        <w:rPr>
          <w:rFonts w:ascii="Calibri" w:eastAsia="Calibri" w:hAnsi="Calibri" w:cs="Calibri"/>
          <w:sz w:val="28"/>
        </w:rPr>
        <w:t xml:space="preserve">pure </w:t>
      </w:r>
      <w:r>
        <w:rPr>
          <w:rFonts w:ascii="Calibri" w:eastAsia="Calibri" w:hAnsi="Calibri" w:cs="Calibri"/>
          <w:sz w:val="28"/>
        </w:rPr>
        <w:t>second/</w:t>
      </w:r>
      <w:r w:rsidR="00294934">
        <w:rPr>
          <w:rFonts w:ascii="Calibri" w:eastAsia="Calibri" w:hAnsi="Calibri" w:cs="Calibri"/>
          <w:sz w:val="28"/>
        </w:rPr>
        <w:t xml:space="preserve">faithful </w:t>
      </w:r>
      <w:r>
        <w:rPr>
          <w:rFonts w:ascii="Calibri" w:eastAsia="Calibri" w:hAnsi="Calibri" w:cs="Calibri"/>
          <w:sz w:val="28"/>
        </w:rPr>
        <w:t xml:space="preserve">remnant/last church </w:t>
      </w:r>
      <w:r w:rsidR="00C37B12">
        <w:rPr>
          <w:rFonts w:ascii="Calibri" w:eastAsia="Calibri" w:hAnsi="Calibri" w:cs="Calibri"/>
          <w:sz w:val="28"/>
        </w:rPr>
        <w:t xml:space="preserve">are </w:t>
      </w:r>
      <w:r>
        <w:rPr>
          <w:rFonts w:ascii="Calibri" w:eastAsia="Calibri" w:hAnsi="Calibri" w:cs="Calibri"/>
          <w:sz w:val="28"/>
        </w:rPr>
        <w:t>to give to the world.</w:t>
      </w:r>
      <w:r w:rsidR="00C37B12">
        <w:rPr>
          <w:rFonts w:ascii="Calibri" w:eastAsia="Calibri" w:hAnsi="Calibri" w:cs="Calibri"/>
          <w:sz w:val="28"/>
        </w:rPr>
        <w:t>”</w:t>
      </w:r>
      <w:r w:rsidR="00294934">
        <w:rPr>
          <w:rFonts w:ascii="Calibri" w:eastAsia="Calibri" w:hAnsi="Calibri" w:cs="Calibri"/>
          <w:sz w:val="28"/>
        </w:rPr>
        <w:t xml:space="preserve"> </w:t>
      </w:r>
    </w:p>
    <w:p w:rsidR="00C37B12" w:rsidRDefault="00C37B12">
      <w:pPr>
        <w:spacing w:after="160" w:line="240" w:lineRule="auto"/>
        <w:jc w:val="both"/>
        <w:rPr>
          <w:rFonts w:ascii="Calibri" w:eastAsia="Calibri" w:hAnsi="Calibri" w:cs="Calibri"/>
          <w:sz w:val="28"/>
        </w:rPr>
      </w:pPr>
      <w:r>
        <w:rPr>
          <w:rFonts w:ascii="Calibri" w:eastAsia="Calibri" w:hAnsi="Calibri" w:cs="Calibri"/>
          <w:sz w:val="28"/>
        </w:rPr>
        <w:t>That church/people He described to Daniel in detail, He gave to John for us to see just what would comprise that last end time church people;</w:t>
      </w:r>
    </w:p>
    <w:p w:rsidR="008C51FE" w:rsidRDefault="008C51FE">
      <w:pPr>
        <w:spacing w:after="160" w:line="240" w:lineRule="auto"/>
        <w:jc w:val="both"/>
        <w:rPr>
          <w:rFonts w:ascii="Calibri" w:eastAsia="Calibri" w:hAnsi="Calibri" w:cs="Calibri"/>
          <w:sz w:val="28"/>
        </w:rPr>
      </w:pPr>
    </w:p>
    <w:p w:rsidR="00294934" w:rsidRPr="00294934" w:rsidRDefault="00294934" w:rsidP="00B37760">
      <w:pPr>
        <w:shd w:val="clear" w:color="auto" w:fill="FFFFFF"/>
        <w:spacing w:after="0" w:line="240" w:lineRule="auto"/>
        <w:jc w:val="center"/>
        <w:outlineLvl w:val="0"/>
        <w:rPr>
          <w:rFonts w:eastAsia="Times New Roman" w:cs="Times New Roman"/>
          <w:b/>
          <w:i/>
          <w:color w:val="4F81BD" w:themeColor="accent1"/>
          <w:kern w:val="36"/>
          <w:sz w:val="20"/>
          <w:szCs w:val="20"/>
        </w:rPr>
      </w:pPr>
      <w:r w:rsidRPr="00807C9B">
        <w:rPr>
          <w:rFonts w:eastAsia="Times New Roman" w:cs="Times New Roman"/>
          <w:b/>
          <w:i/>
          <w:color w:val="4F81BD" w:themeColor="accent1"/>
          <w:kern w:val="36"/>
          <w:sz w:val="20"/>
          <w:szCs w:val="20"/>
        </w:rPr>
        <w:t>Revelation 14</w:t>
      </w:r>
      <w:r w:rsidRPr="00294934">
        <w:rPr>
          <w:rFonts w:eastAsia="Times New Roman" w:cs="Times New Roman"/>
          <w:b/>
          <w:i/>
          <w:color w:val="4F81BD" w:themeColor="accent1"/>
          <w:kern w:val="36"/>
          <w:sz w:val="20"/>
          <w:szCs w:val="20"/>
        </w:rPr>
        <w:t> </w:t>
      </w:r>
      <w:r w:rsidRPr="00807C9B">
        <w:rPr>
          <w:rFonts w:eastAsia="Times New Roman" w:cs="Times New Roman"/>
          <w:b/>
          <w:i/>
          <w:color w:val="4F81BD" w:themeColor="accent1"/>
          <w:kern w:val="36"/>
          <w:sz w:val="20"/>
          <w:szCs w:val="20"/>
        </w:rPr>
        <w:t>King James Version (KJV)</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rPr>
        <w:t>14 </w:t>
      </w:r>
      <w:r w:rsidRPr="00807C9B">
        <w:rPr>
          <w:rFonts w:eastAsia="Times New Roman" w:cs="Times New Roman"/>
          <w:b/>
          <w:i/>
          <w:color w:val="4F81BD" w:themeColor="accent1"/>
          <w:sz w:val="20"/>
          <w:szCs w:val="20"/>
        </w:rPr>
        <w:t>And I looked, and, lo, a Lamb stood on the mount Sion, and with him an hundred forty and four thousand, having his Father's name written in their foreheads.</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2 </w:t>
      </w:r>
      <w:r w:rsidRPr="00807C9B">
        <w:rPr>
          <w:rFonts w:eastAsia="Times New Roman" w:cs="Times New Roman"/>
          <w:b/>
          <w:i/>
          <w:color w:val="4F81BD" w:themeColor="accent1"/>
          <w:sz w:val="20"/>
          <w:szCs w:val="20"/>
        </w:rPr>
        <w:t>And I heard a voice from heaven, as the voice of many waters, and as the voice of a great thunder: and I heard the voice of harpers harping with their harps:</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3 </w:t>
      </w:r>
      <w:r w:rsidRPr="00807C9B">
        <w:rPr>
          <w:rFonts w:eastAsia="Times New Roman" w:cs="Times New Roman"/>
          <w:b/>
          <w:i/>
          <w:color w:val="4F81BD" w:themeColor="accent1"/>
          <w:sz w:val="20"/>
          <w:szCs w:val="20"/>
        </w:rPr>
        <w:t xml:space="preserve">And they sung as it were a new song before the throne, and before the four beasts, and the elders: and no man could learn that song but the hundred and forty and four thousand, which </w:t>
      </w:r>
      <w:r w:rsidRPr="00C37B12">
        <w:rPr>
          <w:rFonts w:eastAsia="Times New Roman" w:cs="Times New Roman"/>
          <w:b/>
          <w:i/>
          <w:color w:val="4F81BD" w:themeColor="accent1"/>
          <w:sz w:val="20"/>
          <w:szCs w:val="20"/>
          <w:u w:val="single"/>
        </w:rPr>
        <w:t>were redeemed from the earth</w:t>
      </w:r>
      <w:r w:rsidRPr="00807C9B">
        <w:rPr>
          <w:rFonts w:eastAsia="Times New Roman" w:cs="Times New Roman"/>
          <w:b/>
          <w:i/>
          <w:color w:val="4F81BD" w:themeColor="accent1"/>
          <w:sz w:val="20"/>
          <w:szCs w:val="20"/>
        </w:rPr>
        <w:t>.</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4 </w:t>
      </w:r>
      <w:r w:rsidRPr="00807C9B">
        <w:rPr>
          <w:rFonts w:eastAsia="Times New Roman" w:cs="Times New Roman"/>
          <w:b/>
          <w:i/>
          <w:color w:val="4F81BD" w:themeColor="accent1"/>
          <w:sz w:val="20"/>
          <w:szCs w:val="20"/>
        </w:rPr>
        <w:t xml:space="preserve">These are they which were not defiled with </w:t>
      </w:r>
      <w:r w:rsidRPr="00C37B12">
        <w:rPr>
          <w:rFonts w:eastAsia="Times New Roman" w:cs="Times New Roman"/>
          <w:b/>
          <w:i/>
          <w:color w:val="4F81BD" w:themeColor="accent1"/>
          <w:sz w:val="20"/>
          <w:szCs w:val="20"/>
          <w:u w:val="single"/>
        </w:rPr>
        <w:t>women</w:t>
      </w:r>
      <w:r w:rsidRPr="00807C9B">
        <w:rPr>
          <w:rFonts w:eastAsia="Times New Roman" w:cs="Times New Roman"/>
          <w:b/>
          <w:i/>
          <w:color w:val="4F81BD" w:themeColor="accent1"/>
          <w:sz w:val="20"/>
          <w:szCs w:val="20"/>
        </w:rPr>
        <w:t xml:space="preserve">; for they are virgins. These are they which </w:t>
      </w:r>
      <w:r w:rsidRPr="00C37B12">
        <w:rPr>
          <w:rFonts w:eastAsia="Times New Roman" w:cs="Times New Roman"/>
          <w:b/>
          <w:i/>
          <w:color w:val="4F81BD" w:themeColor="accent1"/>
          <w:sz w:val="20"/>
          <w:szCs w:val="20"/>
          <w:u w:val="single"/>
        </w:rPr>
        <w:t>follow the Lamb whithersoever he goeth</w:t>
      </w:r>
      <w:r w:rsidRPr="00807C9B">
        <w:rPr>
          <w:rFonts w:eastAsia="Times New Roman" w:cs="Times New Roman"/>
          <w:b/>
          <w:i/>
          <w:color w:val="4F81BD" w:themeColor="accent1"/>
          <w:sz w:val="20"/>
          <w:szCs w:val="20"/>
        </w:rPr>
        <w:t xml:space="preserve">. These were </w:t>
      </w:r>
      <w:r w:rsidRPr="00C37B12">
        <w:rPr>
          <w:rFonts w:eastAsia="Times New Roman" w:cs="Times New Roman"/>
          <w:b/>
          <w:i/>
          <w:color w:val="4F81BD" w:themeColor="accent1"/>
          <w:sz w:val="20"/>
          <w:szCs w:val="20"/>
          <w:u w:val="single"/>
        </w:rPr>
        <w:t>redeemed from among men</w:t>
      </w:r>
      <w:r w:rsidRPr="00807C9B">
        <w:rPr>
          <w:rFonts w:eastAsia="Times New Roman" w:cs="Times New Roman"/>
          <w:b/>
          <w:i/>
          <w:color w:val="4F81BD" w:themeColor="accent1"/>
          <w:sz w:val="20"/>
          <w:szCs w:val="20"/>
        </w:rPr>
        <w:t>, being the firstfruits unto God and to the Lamb.</w:t>
      </w:r>
    </w:p>
    <w:p w:rsidR="00294934" w:rsidRPr="00807C9B"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5 </w:t>
      </w:r>
      <w:r w:rsidRPr="00807C9B">
        <w:rPr>
          <w:rFonts w:eastAsia="Times New Roman" w:cs="Times New Roman"/>
          <w:b/>
          <w:i/>
          <w:color w:val="4F81BD" w:themeColor="accent1"/>
          <w:sz w:val="20"/>
          <w:szCs w:val="20"/>
        </w:rPr>
        <w:t xml:space="preserve">And in their mouth was found </w:t>
      </w:r>
      <w:r w:rsidRPr="00C37B12">
        <w:rPr>
          <w:rFonts w:eastAsia="Times New Roman" w:cs="Times New Roman"/>
          <w:b/>
          <w:i/>
          <w:color w:val="4F81BD" w:themeColor="accent1"/>
          <w:sz w:val="20"/>
          <w:szCs w:val="20"/>
          <w:u w:val="single"/>
        </w:rPr>
        <w:t>no guile</w:t>
      </w:r>
      <w:r w:rsidRPr="00807C9B">
        <w:rPr>
          <w:rFonts w:eastAsia="Times New Roman" w:cs="Times New Roman"/>
          <w:b/>
          <w:i/>
          <w:color w:val="4F81BD" w:themeColor="accent1"/>
          <w:sz w:val="20"/>
          <w:szCs w:val="20"/>
        </w:rPr>
        <w:t>: for they are without fault before the throne of God.</w:t>
      </w:r>
    </w:p>
    <w:p w:rsidR="00F403AC" w:rsidRDefault="00F403AC" w:rsidP="00B37760">
      <w:pPr>
        <w:shd w:val="clear" w:color="auto" w:fill="FFFFFF"/>
        <w:spacing w:after="0" w:line="360" w:lineRule="atLeast"/>
        <w:jc w:val="center"/>
        <w:rPr>
          <w:rFonts w:eastAsia="Times New Roman" w:cs="Times New Roman"/>
          <w:i/>
          <w:color w:val="244061" w:themeColor="accent1" w:themeShade="80"/>
          <w:sz w:val="20"/>
          <w:szCs w:val="20"/>
        </w:rPr>
      </w:pPr>
    </w:p>
    <w:p w:rsidR="00F403AC" w:rsidRPr="00C37B12" w:rsidRDefault="00F403AC" w:rsidP="00F403AC">
      <w:pPr>
        <w:shd w:val="clear" w:color="auto" w:fill="FFFFFF"/>
        <w:spacing w:after="0" w:line="360" w:lineRule="atLeast"/>
        <w:jc w:val="both"/>
        <w:rPr>
          <w:rFonts w:eastAsia="Times New Roman" w:cs="Times New Roman"/>
          <w:sz w:val="28"/>
          <w:szCs w:val="28"/>
        </w:rPr>
      </w:pPr>
      <w:r w:rsidRPr="00F403AC">
        <w:rPr>
          <w:rFonts w:eastAsia="Times New Roman" w:cs="Times New Roman"/>
          <w:sz w:val="28"/>
          <w:szCs w:val="28"/>
        </w:rPr>
        <w:t xml:space="preserve">[By and thru the Grace (power) of God given to all who love Him (John 14) and </w:t>
      </w:r>
      <w:r w:rsidR="00C37B12">
        <w:rPr>
          <w:rFonts w:eastAsia="Times New Roman" w:cs="Times New Roman"/>
          <w:sz w:val="28"/>
          <w:szCs w:val="28"/>
        </w:rPr>
        <w:t xml:space="preserve">who </w:t>
      </w:r>
      <w:r w:rsidRPr="00F403AC">
        <w:rPr>
          <w:rFonts w:eastAsia="Times New Roman" w:cs="Times New Roman"/>
          <w:sz w:val="28"/>
          <w:szCs w:val="28"/>
        </w:rPr>
        <w:t xml:space="preserve">will follow His </w:t>
      </w:r>
      <w:r>
        <w:rPr>
          <w:rFonts w:eastAsia="Times New Roman" w:cs="Times New Roman"/>
          <w:sz w:val="28"/>
          <w:szCs w:val="28"/>
        </w:rPr>
        <w:t>Covenant and Message</w:t>
      </w:r>
      <w:r w:rsidR="00C37B12">
        <w:rPr>
          <w:rFonts w:eastAsia="Times New Roman" w:cs="Times New Roman"/>
          <w:sz w:val="28"/>
          <w:szCs w:val="28"/>
        </w:rPr>
        <w:t>,</w:t>
      </w:r>
      <w:r>
        <w:rPr>
          <w:rFonts w:eastAsia="Times New Roman" w:cs="Times New Roman"/>
          <w:sz w:val="28"/>
          <w:szCs w:val="28"/>
        </w:rPr>
        <w:t xml:space="preserve"> </w:t>
      </w:r>
      <w:r w:rsidRPr="00F403AC">
        <w:rPr>
          <w:rFonts w:eastAsia="Times New Roman" w:cs="Times New Roman"/>
          <w:sz w:val="28"/>
          <w:szCs w:val="28"/>
        </w:rPr>
        <w:t>as did His Son</w:t>
      </w:r>
      <w:r w:rsidR="00C37B12">
        <w:rPr>
          <w:rFonts w:eastAsia="Times New Roman" w:cs="Times New Roman"/>
          <w:sz w:val="28"/>
          <w:szCs w:val="28"/>
        </w:rPr>
        <w:t>,</w:t>
      </w:r>
      <w:r>
        <w:rPr>
          <w:rFonts w:eastAsia="Times New Roman" w:cs="Times New Roman"/>
          <w:sz w:val="28"/>
          <w:szCs w:val="28"/>
        </w:rPr>
        <w:t xml:space="preserve"> who calls on us to love </w:t>
      </w:r>
      <w:r>
        <w:rPr>
          <w:rFonts w:eastAsia="Times New Roman" w:cs="Times New Roman"/>
          <w:sz w:val="28"/>
          <w:szCs w:val="28"/>
        </w:rPr>
        <w:lastRenderedPageBreak/>
        <w:t>Him and His father and recei</w:t>
      </w:r>
      <w:r w:rsidR="00484AB3">
        <w:rPr>
          <w:rFonts w:eastAsia="Times New Roman" w:cs="Times New Roman"/>
          <w:sz w:val="28"/>
          <w:szCs w:val="28"/>
        </w:rPr>
        <w:t>ve the gift of the Spirit to kn</w:t>
      </w:r>
      <w:r>
        <w:rPr>
          <w:rFonts w:eastAsia="Times New Roman" w:cs="Times New Roman"/>
          <w:sz w:val="28"/>
          <w:szCs w:val="28"/>
        </w:rPr>
        <w:t xml:space="preserve">ow all truths and follow Him.  Without fault </w:t>
      </w:r>
      <w:r w:rsidR="00484AB3">
        <w:rPr>
          <w:rFonts w:eastAsia="Times New Roman" w:cs="Times New Roman"/>
          <w:sz w:val="28"/>
          <w:szCs w:val="28"/>
        </w:rPr>
        <w:t>does</w:t>
      </w:r>
      <w:r>
        <w:rPr>
          <w:rFonts w:eastAsia="Times New Roman" w:cs="Times New Roman"/>
          <w:sz w:val="28"/>
          <w:szCs w:val="28"/>
        </w:rPr>
        <w:t xml:space="preserve"> not mean </w:t>
      </w:r>
      <w:r w:rsidR="00484AB3">
        <w:rPr>
          <w:rFonts w:eastAsia="Times New Roman" w:cs="Times New Roman"/>
          <w:sz w:val="28"/>
          <w:szCs w:val="28"/>
        </w:rPr>
        <w:t>“</w:t>
      </w:r>
      <w:r>
        <w:rPr>
          <w:rFonts w:eastAsia="Times New Roman" w:cs="Times New Roman"/>
          <w:sz w:val="28"/>
          <w:szCs w:val="28"/>
        </w:rPr>
        <w:t>perfect</w:t>
      </w:r>
      <w:r w:rsidR="00484AB3">
        <w:rPr>
          <w:rFonts w:eastAsia="Times New Roman" w:cs="Times New Roman"/>
          <w:sz w:val="28"/>
          <w:szCs w:val="28"/>
        </w:rPr>
        <w:t>”</w:t>
      </w:r>
      <w:r>
        <w:rPr>
          <w:rFonts w:eastAsia="Times New Roman" w:cs="Times New Roman"/>
          <w:sz w:val="28"/>
          <w:szCs w:val="28"/>
        </w:rPr>
        <w:t xml:space="preserve"> for no man can be perfect </w:t>
      </w:r>
      <w:r w:rsidR="00484AB3">
        <w:rPr>
          <w:rFonts w:eastAsia="Times New Roman" w:cs="Times New Roman"/>
          <w:sz w:val="28"/>
          <w:szCs w:val="28"/>
        </w:rPr>
        <w:t>save the Son 0f God</w:t>
      </w:r>
      <w:r w:rsidR="00484AB3">
        <w:rPr>
          <w:rStyle w:val="FootnoteReference"/>
          <w:rFonts w:eastAsia="Times New Roman" w:cs="Times New Roman"/>
          <w:sz w:val="28"/>
          <w:szCs w:val="28"/>
        </w:rPr>
        <w:footnoteReference w:id="3"/>
      </w:r>
      <w:r w:rsidR="00484AB3">
        <w:rPr>
          <w:rFonts w:eastAsia="Times New Roman" w:cs="Times New Roman"/>
          <w:sz w:val="28"/>
          <w:szCs w:val="28"/>
        </w:rPr>
        <w:t xml:space="preserve">, </w:t>
      </w:r>
      <w:r>
        <w:rPr>
          <w:rFonts w:eastAsia="Times New Roman" w:cs="Times New Roman"/>
          <w:sz w:val="28"/>
          <w:szCs w:val="28"/>
        </w:rPr>
        <w:t>all God asks is for us to follow Him and no other gods or religions that are against Him and His will and laws that govern eternal life, and remember</w:t>
      </w:r>
      <w:r w:rsidR="00C37B12">
        <w:rPr>
          <w:rFonts w:eastAsia="Times New Roman" w:cs="Times New Roman"/>
          <w:sz w:val="28"/>
          <w:szCs w:val="28"/>
        </w:rPr>
        <w:t>;</w:t>
      </w:r>
      <w:r>
        <w:rPr>
          <w:rFonts w:eastAsia="Times New Roman" w:cs="Times New Roman"/>
          <w:sz w:val="28"/>
          <w:szCs w:val="28"/>
        </w:rPr>
        <w:t xml:space="preserve"> we need only His faith to be saved</w:t>
      </w:r>
      <w:r w:rsidR="00C37B12">
        <w:rPr>
          <w:rFonts w:eastAsia="Times New Roman" w:cs="Times New Roman"/>
          <w:sz w:val="28"/>
          <w:szCs w:val="28"/>
        </w:rPr>
        <w:t xml:space="preserve">. </w:t>
      </w:r>
      <w:r>
        <w:rPr>
          <w:rFonts w:eastAsia="Times New Roman" w:cs="Times New Roman"/>
          <w:sz w:val="28"/>
          <w:szCs w:val="28"/>
        </w:rPr>
        <w:t xml:space="preserve"> </w:t>
      </w:r>
      <w:r w:rsidR="00C37B12">
        <w:rPr>
          <w:rFonts w:eastAsia="Times New Roman" w:cs="Times New Roman"/>
          <w:sz w:val="28"/>
          <w:szCs w:val="28"/>
        </w:rPr>
        <w:t>“</w:t>
      </w:r>
      <w:r>
        <w:rPr>
          <w:rFonts w:eastAsia="Times New Roman" w:cs="Times New Roman"/>
          <w:sz w:val="28"/>
          <w:szCs w:val="28"/>
        </w:rPr>
        <w:t>BUT</w:t>
      </w:r>
      <w:r w:rsidR="00C37B12">
        <w:rPr>
          <w:rFonts w:eastAsia="Times New Roman" w:cs="Times New Roman"/>
          <w:sz w:val="28"/>
          <w:szCs w:val="28"/>
        </w:rPr>
        <w:t>,</w:t>
      </w:r>
      <w:r>
        <w:rPr>
          <w:rFonts w:eastAsia="Times New Roman" w:cs="Times New Roman"/>
          <w:sz w:val="28"/>
          <w:szCs w:val="28"/>
        </w:rPr>
        <w:t xml:space="preserve"> our works for Him will follow</w:t>
      </w:r>
      <w:r w:rsidR="00C37B12">
        <w:rPr>
          <w:rFonts w:eastAsia="Times New Roman" w:cs="Times New Roman"/>
          <w:sz w:val="28"/>
          <w:szCs w:val="28"/>
        </w:rPr>
        <w:t>”</w:t>
      </w:r>
      <w:r>
        <w:rPr>
          <w:rFonts w:eastAsia="Times New Roman" w:cs="Times New Roman"/>
          <w:sz w:val="28"/>
          <w:szCs w:val="28"/>
        </w:rPr>
        <w:t xml:space="preserve"> and be rewarded even though w</w:t>
      </w:r>
      <w:r w:rsidR="00C83733">
        <w:rPr>
          <w:rFonts w:eastAsia="Times New Roman" w:cs="Times New Roman"/>
          <w:sz w:val="28"/>
          <w:szCs w:val="28"/>
        </w:rPr>
        <w:t>e remain as</w:t>
      </w:r>
      <w:r>
        <w:rPr>
          <w:rFonts w:eastAsia="Times New Roman" w:cs="Times New Roman"/>
          <w:sz w:val="28"/>
          <w:szCs w:val="28"/>
        </w:rPr>
        <w:t xml:space="preserve"> sin</w:t>
      </w:r>
      <w:r w:rsidR="00C83733">
        <w:rPr>
          <w:rFonts w:eastAsia="Times New Roman" w:cs="Times New Roman"/>
          <w:sz w:val="28"/>
          <w:szCs w:val="28"/>
        </w:rPr>
        <w:t>ners by nature,</w:t>
      </w:r>
      <w:r>
        <w:rPr>
          <w:rFonts w:eastAsia="Times New Roman" w:cs="Times New Roman"/>
          <w:sz w:val="28"/>
          <w:szCs w:val="28"/>
        </w:rPr>
        <w:t xml:space="preserve"> He will </w:t>
      </w:r>
      <w:r w:rsidRPr="00C251A7">
        <w:rPr>
          <w:rFonts w:eastAsia="Times New Roman" w:cs="Times New Roman"/>
          <w:sz w:val="28"/>
          <w:szCs w:val="28"/>
          <w:u w:val="single"/>
        </w:rPr>
        <w:t>Himself</w:t>
      </w:r>
      <w:r>
        <w:rPr>
          <w:rFonts w:eastAsia="Times New Roman" w:cs="Times New Roman"/>
          <w:sz w:val="28"/>
          <w:szCs w:val="28"/>
        </w:rPr>
        <w:t xml:space="preserve"> come into us who allow Him to do so</w:t>
      </w:r>
      <w:r w:rsidR="00C83733">
        <w:rPr>
          <w:rFonts w:eastAsia="Times New Roman" w:cs="Times New Roman"/>
          <w:sz w:val="28"/>
          <w:szCs w:val="28"/>
        </w:rPr>
        <w:t>,</w:t>
      </w:r>
      <w:r>
        <w:rPr>
          <w:rFonts w:eastAsia="Times New Roman" w:cs="Times New Roman"/>
          <w:sz w:val="28"/>
          <w:szCs w:val="28"/>
        </w:rPr>
        <w:t xml:space="preserve"> and save us from the penalty of sin and death.  The promised Spirit</w:t>
      </w:r>
      <w:r w:rsidR="00C83733">
        <w:rPr>
          <w:rFonts w:eastAsia="Times New Roman" w:cs="Times New Roman"/>
          <w:sz w:val="28"/>
          <w:szCs w:val="28"/>
        </w:rPr>
        <w:t>,</w:t>
      </w:r>
      <w:r>
        <w:rPr>
          <w:rFonts w:eastAsia="Times New Roman" w:cs="Times New Roman"/>
          <w:sz w:val="28"/>
          <w:szCs w:val="28"/>
        </w:rPr>
        <w:t xml:space="preserve"> He will send us right this very moment</w:t>
      </w:r>
      <w:r w:rsidR="00C83733">
        <w:rPr>
          <w:rFonts w:eastAsia="Times New Roman" w:cs="Times New Roman"/>
          <w:sz w:val="28"/>
          <w:szCs w:val="28"/>
        </w:rPr>
        <w:t>,</w:t>
      </w:r>
      <w:r>
        <w:rPr>
          <w:rFonts w:eastAsia="Times New Roman" w:cs="Times New Roman"/>
          <w:sz w:val="28"/>
          <w:szCs w:val="28"/>
        </w:rPr>
        <w:t xml:space="preserve"> will teach us these truths, all we need do is </w:t>
      </w:r>
      <w:r w:rsidRPr="00C251A7">
        <w:rPr>
          <w:rFonts w:eastAsia="Times New Roman" w:cs="Times New Roman"/>
          <w:sz w:val="28"/>
          <w:szCs w:val="28"/>
          <w:u w:val="single"/>
        </w:rPr>
        <w:t>believe</w:t>
      </w:r>
      <w:r w:rsidR="00C251A7">
        <w:rPr>
          <w:rFonts w:eastAsia="Times New Roman" w:cs="Times New Roman"/>
          <w:sz w:val="28"/>
          <w:szCs w:val="28"/>
        </w:rPr>
        <w:t xml:space="preserve"> (have faith in) His eternal message</w:t>
      </w:r>
      <w:r>
        <w:rPr>
          <w:rFonts w:eastAsia="Times New Roman" w:cs="Times New Roman"/>
          <w:sz w:val="28"/>
          <w:szCs w:val="28"/>
        </w:rPr>
        <w:t xml:space="preserve"> and follow what we see is Gods will, that’s all He asks</w:t>
      </w:r>
      <w:r w:rsidR="00484AB3">
        <w:rPr>
          <w:rFonts w:eastAsia="Times New Roman" w:cs="Times New Roman"/>
          <w:sz w:val="28"/>
          <w:szCs w:val="28"/>
        </w:rPr>
        <w:t xml:space="preserve"> of us and the churches.</w:t>
      </w:r>
      <w:r w:rsidR="00C83733">
        <w:rPr>
          <w:rFonts w:eastAsia="Times New Roman" w:cs="Times New Roman"/>
          <w:sz w:val="28"/>
          <w:szCs w:val="28"/>
        </w:rPr>
        <w:t xml:space="preserve"> (</w:t>
      </w:r>
      <w:hyperlink r:id="rId36" w:history="1">
        <w:r w:rsidR="00C83733" w:rsidRPr="00B111C0">
          <w:rPr>
            <w:rStyle w:val="Hyperlink"/>
            <w:rFonts w:eastAsia="Times New Roman" w:cs="Times New Roman"/>
            <w:sz w:val="28"/>
            <w:szCs w:val="28"/>
          </w:rPr>
          <w:t>John 14</w:t>
        </w:r>
      </w:hyperlink>
      <w:r w:rsidR="00C83733">
        <w:rPr>
          <w:rFonts w:eastAsia="Times New Roman" w:cs="Times New Roman"/>
          <w:sz w:val="28"/>
          <w:szCs w:val="28"/>
        </w:rPr>
        <w:t>)</w:t>
      </w:r>
      <w:r w:rsidR="00C251A7">
        <w:rPr>
          <w:rFonts w:eastAsia="Times New Roman" w:cs="Times New Roman"/>
          <w:sz w:val="28"/>
          <w:szCs w:val="28"/>
        </w:rPr>
        <w:t xml:space="preserve"> </w:t>
      </w:r>
      <w:r w:rsidR="00E97313">
        <w:rPr>
          <w:rFonts w:eastAsia="Times New Roman" w:cs="Times New Roman"/>
          <w:sz w:val="28"/>
          <w:szCs w:val="28"/>
        </w:rPr>
        <w:t xml:space="preserve">“If you love </w:t>
      </w:r>
      <w:proofErr w:type="gramStart"/>
      <w:r w:rsidR="00E97313">
        <w:rPr>
          <w:rFonts w:eastAsia="Times New Roman" w:cs="Times New Roman"/>
          <w:sz w:val="28"/>
          <w:szCs w:val="28"/>
        </w:rPr>
        <w:t>M</w:t>
      </w:r>
      <w:r w:rsidR="00C251A7">
        <w:rPr>
          <w:rFonts w:eastAsia="Times New Roman" w:cs="Times New Roman"/>
          <w:sz w:val="28"/>
          <w:szCs w:val="28"/>
        </w:rPr>
        <w:t>e</w:t>
      </w:r>
      <w:proofErr w:type="gramEnd"/>
      <w:r w:rsidR="00E97313">
        <w:rPr>
          <w:rFonts w:eastAsia="Times New Roman" w:cs="Times New Roman"/>
          <w:sz w:val="28"/>
          <w:szCs w:val="28"/>
        </w:rPr>
        <w:t>”</w:t>
      </w:r>
      <w:r w:rsidR="00C251A7">
        <w:rPr>
          <w:rFonts w:eastAsia="Times New Roman" w:cs="Times New Roman"/>
          <w:sz w:val="28"/>
          <w:szCs w:val="28"/>
        </w:rPr>
        <w:t xml:space="preserve"> He pleas </w:t>
      </w:r>
      <w:r w:rsidR="00E97313">
        <w:rPr>
          <w:rFonts w:eastAsia="Times New Roman" w:cs="Times New Roman"/>
          <w:sz w:val="28"/>
          <w:szCs w:val="28"/>
        </w:rPr>
        <w:t>to us</w:t>
      </w:r>
      <w:r w:rsidR="00C251A7">
        <w:rPr>
          <w:rFonts w:eastAsia="Times New Roman" w:cs="Times New Roman"/>
          <w:sz w:val="28"/>
          <w:szCs w:val="28"/>
        </w:rPr>
        <w:t>….</w:t>
      </w:r>
      <w:r w:rsidRPr="00F403AC">
        <w:rPr>
          <w:rFonts w:eastAsia="Times New Roman" w:cs="Times New Roman"/>
          <w:sz w:val="28"/>
          <w:szCs w:val="28"/>
        </w:rPr>
        <w:t>]</w:t>
      </w:r>
    </w:p>
    <w:p w:rsidR="00F403AC" w:rsidRPr="00294934" w:rsidRDefault="00F403AC" w:rsidP="00B37760">
      <w:pPr>
        <w:shd w:val="clear" w:color="auto" w:fill="FFFFFF"/>
        <w:spacing w:after="0" w:line="360" w:lineRule="atLeast"/>
        <w:jc w:val="center"/>
        <w:rPr>
          <w:rFonts w:eastAsia="Times New Roman" w:cs="Times New Roman"/>
          <w:i/>
          <w:color w:val="244061" w:themeColor="accent1" w:themeShade="80"/>
          <w:sz w:val="20"/>
          <w:szCs w:val="20"/>
        </w:rPr>
      </w:pP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6 </w:t>
      </w:r>
      <w:r w:rsidRPr="00807C9B">
        <w:rPr>
          <w:rFonts w:eastAsia="Times New Roman" w:cs="Times New Roman"/>
          <w:b/>
          <w:i/>
          <w:color w:val="4F81BD" w:themeColor="accent1"/>
          <w:sz w:val="20"/>
          <w:szCs w:val="20"/>
        </w:rPr>
        <w:t>And I saw another angel fly in the midst of heaven, having the</w:t>
      </w:r>
      <w:r w:rsidRPr="00807C9B">
        <w:rPr>
          <w:rFonts w:eastAsia="Times New Roman" w:cs="Times New Roman"/>
          <w:i/>
          <w:color w:val="4F81BD" w:themeColor="accent1"/>
          <w:sz w:val="20"/>
          <w:szCs w:val="20"/>
        </w:rPr>
        <w:t xml:space="preserve"> </w:t>
      </w:r>
      <w:r w:rsidRPr="00F403AC">
        <w:rPr>
          <w:rFonts w:eastAsia="Times New Roman" w:cs="Times New Roman"/>
          <w:i/>
          <w:color w:val="FF0000"/>
          <w:sz w:val="20"/>
          <w:szCs w:val="20"/>
        </w:rPr>
        <w:t xml:space="preserve">everlasting gospel </w:t>
      </w:r>
      <w:r w:rsidRPr="00807C9B">
        <w:rPr>
          <w:rFonts w:eastAsia="Times New Roman" w:cs="Times New Roman"/>
          <w:b/>
          <w:i/>
          <w:color w:val="4F81BD" w:themeColor="accent1"/>
          <w:sz w:val="20"/>
          <w:szCs w:val="20"/>
        </w:rPr>
        <w:t xml:space="preserve">to preach unto them that dwell on the earth, and to </w:t>
      </w:r>
      <w:r w:rsidRPr="00C83733">
        <w:rPr>
          <w:rFonts w:eastAsia="Times New Roman" w:cs="Times New Roman"/>
          <w:b/>
          <w:i/>
          <w:color w:val="4F81BD" w:themeColor="accent1"/>
          <w:sz w:val="20"/>
          <w:szCs w:val="20"/>
          <w:u w:val="single"/>
        </w:rPr>
        <w:t>every nation, and kindred, and tongue, and people</w:t>
      </w:r>
      <w:r w:rsidRPr="00807C9B">
        <w:rPr>
          <w:rFonts w:eastAsia="Times New Roman" w:cs="Times New Roman"/>
          <w:b/>
          <w:i/>
          <w:color w:val="4F81BD" w:themeColor="accent1"/>
          <w:sz w:val="20"/>
          <w:szCs w:val="20"/>
        </w:rPr>
        <w:t>,</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7 </w:t>
      </w:r>
      <w:r w:rsidRPr="00807C9B">
        <w:rPr>
          <w:rFonts w:eastAsia="Times New Roman" w:cs="Times New Roman"/>
          <w:b/>
          <w:i/>
          <w:color w:val="4F81BD" w:themeColor="accent1"/>
          <w:sz w:val="20"/>
          <w:szCs w:val="20"/>
        </w:rPr>
        <w:t xml:space="preserve">Saying with a loud voice, </w:t>
      </w:r>
      <w:r w:rsidRPr="00C83733">
        <w:rPr>
          <w:rFonts w:eastAsia="Times New Roman" w:cs="Times New Roman"/>
          <w:b/>
          <w:i/>
          <w:color w:val="4F81BD" w:themeColor="accent1"/>
          <w:sz w:val="20"/>
          <w:szCs w:val="20"/>
          <w:u w:val="single"/>
        </w:rPr>
        <w:t>Fear God</w:t>
      </w:r>
      <w:r w:rsidRPr="00807C9B">
        <w:rPr>
          <w:rFonts w:eastAsia="Times New Roman" w:cs="Times New Roman"/>
          <w:b/>
          <w:i/>
          <w:color w:val="4F81BD" w:themeColor="accent1"/>
          <w:sz w:val="20"/>
          <w:szCs w:val="20"/>
        </w:rPr>
        <w:t xml:space="preserve">, and give glory to him; for </w:t>
      </w:r>
      <w:r w:rsidRPr="00C83733">
        <w:rPr>
          <w:rFonts w:eastAsia="Times New Roman" w:cs="Times New Roman"/>
          <w:b/>
          <w:i/>
          <w:color w:val="4F81BD" w:themeColor="accent1"/>
          <w:sz w:val="20"/>
          <w:szCs w:val="20"/>
          <w:u w:val="single"/>
        </w:rPr>
        <w:t xml:space="preserve">the hour of his </w:t>
      </w:r>
      <w:r w:rsidRPr="00E97313">
        <w:rPr>
          <w:rFonts w:eastAsia="Times New Roman" w:cs="Times New Roman"/>
          <w:b/>
          <w:i/>
          <w:color w:val="FF0000"/>
          <w:sz w:val="20"/>
          <w:szCs w:val="20"/>
          <w:u w:val="single"/>
        </w:rPr>
        <w:t xml:space="preserve">judgment </w:t>
      </w:r>
      <w:r w:rsidRPr="00E97313">
        <w:rPr>
          <w:rFonts w:eastAsia="Times New Roman" w:cs="Times New Roman"/>
          <w:b/>
          <w:i/>
          <w:color w:val="FF0000"/>
          <w:sz w:val="28"/>
          <w:szCs w:val="28"/>
          <w:u w:val="single"/>
        </w:rPr>
        <w:t>is</w:t>
      </w:r>
      <w:r w:rsidRPr="00C83733">
        <w:rPr>
          <w:rFonts w:eastAsia="Times New Roman" w:cs="Times New Roman"/>
          <w:b/>
          <w:i/>
          <w:color w:val="4F81BD" w:themeColor="accent1"/>
          <w:sz w:val="20"/>
          <w:szCs w:val="20"/>
          <w:u w:val="single"/>
        </w:rPr>
        <w:t xml:space="preserve"> come</w:t>
      </w:r>
      <w:r w:rsidR="00C251A7">
        <w:rPr>
          <w:rStyle w:val="FootnoteReference"/>
          <w:rFonts w:eastAsia="Times New Roman" w:cs="Times New Roman"/>
          <w:b/>
          <w:i/>
          <w:color w:val="4F81BD" w:themeColor="accent1"/>
          <w:sz w:val="20"/>
          <w:szCs w:val="20"/>
          <w:u w:val="single"/>
        </w:rPr>
        <w:footnoteReference w:id="4"/>
      </w:r>
      <w:r w:rsidRPr="00807C9B">
        <w:rPr>
          <w:rFonts w:eastAsia="Times New Roman" w:cs="Times New Roman"/>
          <w:b/>
          <w:i/>
          <w:color w:val="4F81BD" w:themeColor="accent1"/>
          <w:sz w:val="20"/>
          <w:szCs w:val="20"/>
        </w:rPr>
        <w:t xml:space="preserve">: </w:t>
      </w:r>
      <w:r w:rsidRPr="00C83733">
        <w:rPr>
          <w:rFonts w:eastAsia="Times New Roman" w:cs="Times New Roman"/>
          <w:b/>
          <w:i/>
          <w:color w:val="4F81BD" w:themeColor="accent1"/>
          <w:sz w:val="20"/>
          <w:szCs w:val="20"/>
          <w:u w:val="single"/>
        </w:rPr>
        <w:t>and worship him</w:t>
      </w:r>
      <w:r w:rsidRPr="00807C9B">
        <w:rPr>
          <w:rFonts w:eastAsia="Times New Roman" w:cs="Times New Roman"/>
          <w:b/>
          <w:i/>
          <w:color w:val="4F81BD" w:themeColor="accent1"/>
          <w:sz w:val="20"/>
          <w:szCs w:val="20"/>
        </w:rPr>
        <w:t xml:space="preserve"> that made heaven, and earth, and the sea, and the fountains of waters.</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8 </w:t>
      </w:r>
      <w:r w:rsidRPr="00807C9B">
        <w:rPr>
          <w:rFonts w:eastAsia="Times New Roman" w:cs="Times New Roman"/>
          <w:b/>
          <w:i/>
          <w:color w:val="4F81BD" w:themeColor="accent1"/>
          <w:sz w:val="20"/>
          <w:szCs w:val="20"/>
        </w:rPr>
        <w:t>And there followed another angel, saying, Babylon is fallen, is fallen, that great city, because she made all nations drink of the wine of the wrath of her fornication.</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9 </w:t>
      </w:r>
      <w:r w:rsidRPr="00807C9B">
        <w:rPr>
          <w:rFonts w:eastAsia="Times New Roman" w:cs="Times New Roman"/>
          <w:b/>
          <w:i/>
          <w:color w:val="4F81BD" w:themeColor="accent1"/>
          <w:sz w:val="20"/>
          <w:szCs w:val="20"/>
        </w:rPr>
        <w:t xml:space="preserve">And the third angel followed them, saying with a loud voice, If any man </w:t>
      </w:r>
      <w:r w:rsidRPr="00C83733">
        <w:rPr>
          <w:rFonts w:eastAsia="Times New Roman" w:cs="Times New Roman"/>
          <w:i/>
          <w:color w:val="4F81BD" w:themeColor="accent1"/>
          <w:sz w:val="20"/>
          <w:szCs w:val="20"/>
          <w:u w:val="single"/>
        </w:rPr>
        <w:t xml:space="preserve">worship </w:t>
      </w:r>
      <w:r w:rsidRPr="00807C9B">
        <w:rPr>
          <w:rFonts w:eastAsia="Times New Roman" w:cs="Times New Roman"/>
          <w:b/>
          <w:i/>
          <w:color w:val="4F81BD" w:themeColor="accent1"/>
          <w:sz w:val="20"/>
          <w:szCs w:val="20"/>
        </w:rPr>
        <w:t xml:space="preserve">the beast and his image, and receive his </w:t>
      </w:r>
      <w:r w:rsidRPr="00C83733">
        <w:rPr>
          <w:rFonts w:eastAsia="Times New Roman" w:cs="Times New Roman"/>
          <w:i/>
          <w:color w:val="4F81BD" w:themeColor="accent1"/>
          <w:sz w:val="20"/>
          <w:szCs w:val="20"/>
          <w:u w:val="single"/>
        </w:rPr>
        <w:t>mark</w:t>
      </w:r>
      <w:r w:rsidRPr="00807C9B">
        <w:rPr>
          <w:rFonts w:eastAsia="Times New Roman" w:cs="Times New Roman"/>
          <w:b/>
          <w:i/>
          <w:color w:val="4F81BD" w:themeColor="accent1"/>
          <w:sz w:val="20"/>
          <w:szCs w:val="20"/>
        </w:rPr>
        <w:t xml:space="preserve"> in his forehead, or in his hand,</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lastRenderedPageBreak/>
        <w:t>10 </w:t>
      </w:r>
      <w:r w:rsidRPr="00807C9B">
        <w:rPr>
          <w:rFonts w:eastAsia="Times New Roman" w:cs="Times New Roman"/>
          <w:b/>
          <w:i/>
          <w:color w:val="4F81BD" w:themeColor="accent1"/>
          <w:sz w:val="20"/>
          <w:szCs w:val="20"/>
        </w:rPr>
        <w:t xml:space="preserve">The same shall drink of the wine of the wrath of God, which is poured out without mixture into the cup of his indignation; and he shall be tormented with fire and brimstone in the presence of the holy angels, and </w:t>
      </w:r>
      <w:r w:rsidRPr="00C83733">
        <w:rPr>
          <w:rFonts w:eastAsia="Times New Roman" w:cs="Times New Roman"/>
          <w:b/>
          <w:i/>
          <w:color w:val="4F81BD" w:themeColor="accent1"/>
          <w:sz w:val="20"/>
          <w:szCs w:val="20"/>
          <w:u w:val="single"/>
        </w:rPr>
        <w:t>in the presence of the Lamb</w:t>
      </w:r>
      <w:r w:rsidRPr="00807C9B">
        <w:rPr>
          <w:rFonts w:eastAsia="Times New Roman" w:cs="Times New Roman"/>
          <w:b/>
          <w:i/>
          <w:color w:val="4F81BD" w:themeColor="accent1"/>
          <w:sz w:val="20"/>
          <w:szCs w:val="20"/>
        </w:rPr>
        <w:t>:</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11 </w:t>
      </w:r>
      <w:r w:rsidRPr="00807C9B">
        <w:rPr>
          <w:rFonts w:eastAsia="Times New Roman" w:cs="Times New Roman"/>
          <w:b/>
          <w:i/>
          <w:color w:val="4F81BD" w:themeColor="accent1"/>
          <w:sz w:val="20"/>
          <w:szCs w:val="20"/>
        </w:rPr>
        <w:t xml:space="preserve">And the smoke of their torment ascendeth up for ever and ever: and they have no rest day </w:t>
      </w:r>
      <w:proofErr w:type="gramStart"/>
      <w:r w:rsidRPr="00807C9B">
        <w:rPr>
          <w:rFonts w:eastAsia="Times New Roman" w:cs="Times New Roman"/>
          <w:b/>
          <w:i/>
          <w:color w:val="4F81BD" w:themeColor="accent1"/>
          <w:sz w:val="20"/>
          <w:szCs w:val="20"/>
        </w:rPr>
        <w:t>nor</w:t>
      </w:r>
      <w:proofErr w:type="gramEnd"/>
      <w:r w:rsidRPr="00807C9B">
        <w:rPr>
          <w:rFonts w:eastAsia="Times New Roman" w:cs="Times New Roman"/>
          <w:b/>
          <w:i/>
          <w:color w:val="4F81BD" w:themeColor="accent1"/>
          <w:sz w:val="20"/>
          <w:szCs w:val="20"/>
        </w:rPr>
        <w:t xml:space="preserve"> night, who </w:t>
      </w:r>
      <w:r w:rsidRPr="00C83733">
        <w:rPr>
          <w:rFonts w:eastAsia="Times New Roman" w:cs="Times New Roman"/>
          <w:b/>
          <w:i/>
          <w:color w:val="4F81BD" w:themeColor="accent1"/>
          <w:sz w:val="20"/>
          <w:szCs w:val="20"/>
          <w:u w:val="single"/>
        </w:rPr>
        <w:t>worship</w:t>
      </w:r>
      <w:r w:rsidRPr="00807C9B">
        <w:rPr>
          <w:rFonts w:eastAsia="Times New Roman" w:cs="Times New Roman"/>
          <w:b/>
          <w:i/>
          <w:color w:val="4F81BD" w:themeColor="accent1"/>
          <w:sz w:val="20"/>
          <w:szCs w:val="20"/>
        </w:rPr>
        <w:t xml:space="preserve"> the beast and his image, and whosoever receiveth the </w:t>
      </w:r>
      <w:r w:rsidRPr="00C83733">
        <w:rPr>
          <w:rFonts w:eastAsia="Times New Roman" w:cs="Times New Roman"/>
          <w:b/>
          <w:i/>
          <w:color w:val="4F81BD" w:themeColor="accent1"/>
          <w:sz w:val="20"/>
          <w:szCs w:val="20"/>
          <w:u w:val="single"/>
        </w:rPr>
        <w:t>mark</w:t>
      </w:r>
      <w:r w:rsidRPr="00807C9B">
        <w:rPr>
          <w:rFonts w:eastAsia="Times New Roman" w:cs="Times New Roman"/>
          <w:b/>
          <w:i/>
          <w:color w:val="4F81BD" w:themeColor="accent1"/>
          <w:sz w:val="20"/>
          <w:szCs w:val="20"/>
        </w:rPr>
        <w:t xml:space="preserve"> of his name.</w:t>
      </w:r>
    </w:p>
    <w:p w:rsidR="00294934" w:rsidRDefault="00294934" w:rsidP="00B37760">
      <w:pPr>
        <w:shd w:val="clear" w:color="auto" w:fill="FFFFFF"/>
        <w:spacing w:after="0" w:line="360" w:lineRule="atLeast"/>
        <w:jc w:val="center"/>
        <w:rPr>
          <w:rFonts w:eastAsia="Times New Roman" w:cs="Times New Roman"/>
          <w:i/>
          <w:color w:val="244061" w:themeColor="accent1" w:themeShade="80"/>
          <w:sz w:val="20"/>
          <w:szCs w:val="20"/>
        </w:rPr>
      </w:pPr>
      <w:r w:rsidRPr="00807C9B">
        <w:rPr>
          <w:rFonts w:eastAsia="Times New Roman" w:cs="Arial"/>
          <w:b/>
          <w:bCs/>
          <w:i/>
          <w:color w:val="4F81BD" w:themeColor="accent1"/>
          <w:sz w:val="20"/>
          <w:szCs w:val="20"/>
          <w:vertAlign w:val="superscript"/>
        </w:rPr>
        <w:t>12 </w:t>
      </w:r>
      <w:r w:rsidRPr="00C83733">
        <w:rPr>
          <w:rFonts w:eastAsia="Times New Roman" w:cs="Times New Roman"/>
          <w:b/>
          <w:i/>
          <w:color w:val="4F81BD" w:themeColor="accent1"/>
          <w:sz w:val="20"/>
          <w:szCs w:val="20"/>
          <w:u w:val="single"/>
        </w:rPr>
        <w:t>Here is</w:t>
      </w:r>
      <w:r w:rsidRPr="00807C9B">
        <w:rPr>
          <w:rFonts w:eastAsia="Times New Roman" w:cs="Times New Roman"/>
          <w:b/>
          <w:i/>
          <w:color w:val="4F81BD" w:themeColor="accent1"/>
          <w:sz w:val="20"/>
          <w:szCs w:val="20"/>
        </w:rPr>
        <w:t xml:space="preserve"> the patience of the saints: here are they that </w:t>
      </w:r>
      <w:r w:rsidRPr="00F403AC">
        <w:rPr>
          <w:rFonts w:eastAsia="Times New Roman" w:cs="Times New Roman"/>
          <w:i/>
          <w:color w:val="FF0000"/>
          <w:sz w:val="20"/>
          <w:szCs w:val="20"/>
        </w:rPr>
        <w:t>keep the commandments of God, and the faith of Jesus</w:t>
      </w:r>
      <w:r w:rsidRPr="00B37760">
        <w:rPr>
          <w:rFonts w:eastAsia="Times New Roman" w:cs="Times New Roman"/>
          <w:i/>
          <w:color w:val="244061" w:themeColor="accent1" w:themeShade="80"/>
          <w:sz w:val="20"/>
          <w:szCs w:val="20"/>
        </w:rPr>
        <w:t>.</w:t>
      </w:r>
    </w:p>
    <w:p w:rsidR="00B37760" w:rsidRPr="00B37760" w:rsidRDefault="00B37760" w:rsidP="00B37760">
      <w:pPr>
        <w:shd w:val="clear" w:color="auto" w:fill="FFFFFF"/>
        <w:spacing w:after="0" w:line="360" w:lineRule="atLeast"/>
        <w:jc w:val="center"/>
        <w:rPr>
          <w:rFonts w:eastAsia="Times New Roman" w:cs="Times New Roman"/>
          <w:i/>
          <w:color w:val="244061" w:themeColor="accent1" w:themeShade="80"/>
          <w:sz w:val="20"/>
          <w:szCs w:val="20"/>
        </w:rPr>
      </w:pPr>
    </w:p>
    <w:p w:rsidR="00D43EA1" w:rsidRPr="00294934" w:rsidRDefault="00D43EA1" w:rsidP="00B37760">
      <w:pPr>
        <w:shd w:val="clear" w:color="auto" w:fill="FFFFFF"/>
        <w:spacing w:after="0" w:line="360" w:lineRule="atLeast"/>
        <w:jc w:val="both"/>
        <w:rPr>
          <w:rFonts w:eastAsia="Times New Roman" w:cs="Times New Roman"/>
          <w:sz w:val="28"/>
          <w:szCs w:val="28"/>
        </w:rPr>
      </w:pPr>
      <w:r w:rsidRPr="00DF4BAD">
        <w:rPr>
          <w:rFonts w:eastAsia="Times New Roman" w:cs="Times New Roman"/>
          <w:sz w:val="28"/>
          <w:szCs w:val="28"/>
        </w:rPr>
        <w:t>[His remnant saints</w:t>
      </w:r>
      <w:r w:rsidR="00B111C0">
        <w:rPr>
          <w:rFonts w:eastAsia="Times New Roman" w:cs="Times New Roman"/>
          <w:sz w:val="28"/>
          <w:szCs w:val="28"/>
        </w:rPr>
        <w:t>,</w:t>
      </w:r>
      <w:r w:rsidRPr="00DF4BAD">
        <w:rPr>
          <w:rFonts w:eastAsia="Times New Roman" w:cs="Times New Roman"/>
          <w:sz w:val="28"/>
          <w:szCs w:val="28"/>
        </w:rPr>
        <w:t xml:space="preserve"> </w:t>
      </w:r>
      <w:r w:rsidR="00B37760" w:rsidRPr="00DF4BAD">
        <w:rPr>
          <w:rFonts w:eastAsia="Times New Roman" w:cs="Times New Roman"/>
          <w:sz w:val="28"/>
          <w:szCs w:val="28"/>
        </w:rPr>
        <w:t xml:space="preserve">in the end </w:t>
      </w:r>
      <w:r w:rsidR="00B111C0">
        <w:rPr>
          <w:rFonts w:eastAsia="Times New Roman" w:cs="Times New Roman"/>
          <w:sz w:val="28"/>
          <w:szCs w:val="28"/>
        </w:rPr>
        <w:t>as John sees these words fulfilled in vs. 14,</w:t>
      </w:r>
      <w:r w:rsidR="00B37760" w:rsidRPr="00DF4BAD">
        <w:rPr>
          <w:rFonts w:eastAsia="Times New Roman" w:cs="Times New Roman"/>
          <w:sz w:val="28"/>
          <w:szCs w:val="28"/>
        </w:rPr>
        <w:t xml:space="preserve"> </w:t>
      </w:r>
      <w:r w:rsidR="00FB2E34" w:rsidRPr="00DF4BAD">
        <w:rPr>
          <w:rFonts w:eastAsia="Times New Roman" w:cs="Times New Roman"/>
          <w:sz w:val="28"/>
          <w:szCs w:val="28"/>
        </w:rPr>
        <w:t xml:space="preserve">will be </w:t>
      </w:r>
      <w:r w:rsidRPr="00DF4BAD">
        <w:rPr>
          <w:rFonts w:eastAsia="Times New Roman" w:cs="Times New Roman"/>
          <w:sz w:val="28"/>
          <w:szCs w:val="28"/>
        </w:rPr>
        <w:t>keep</w:t>
      </w:r>
      <w:r w:rsidR="00FB2E34" w:rsidRPr="00DF4BAD">
        <w:rPr>
          <w:rFonts w:eastAsia="Times New Roman" w:cs="Times New Roman"/>
          <w:sz w:val="28"/>
          <w:szCs w:val="28"/>
        </w:rPr>
        <w:t>ing</w:t>
      </w:r>
      <w:r w:rsidRPr="00DF4BAD">
        <w:rPr>
          <w:rFonts w:eastAsia="Times New Roman" w:cs="Times New Roman"/>
          <w:sz w:val="28"/>
          <w:szCs w:val="28"/>
        </w:rPr>
        <w:t xml:space="preserve"> Gods Covenant </w:t>
      </w:r>
      <w:r w:rsidRPr="00DF4BAD">
        <w:rPr>
          <w:rFonts w:eastAsia="Times New Roman" w:cs="Times New Roman"/>
          <w:sz w:val="28"/>
          <w:szCs w:val="28"/>
          <w:u w:val="single"/>
        </w:rPr>
        <w:t>as He gave</w:t>
      </w:r>
      <w:r w:rsidR="00B37760" w:rsidRPr="00DF4BAD">
        <w:rPr>
          <w:rFonts w:eastAsia="Times New Roman" w:cs="Times New Roman"/>
          <w:sz w:val="28"/>
          <w:szCs w:val="28"/>
          <w:u w:val="single"/>
        </w:rPr>
        <w:t>,</w:t>
      </w:r>
      <w:r w:rsidRPr="00DF4BAD">
        <w:rPr>
          <w:rFonts w:eastAsia="Times New Roman" w:cs="Times New Roman"/>
          <w:sz w:val="28"/>
          <w:szCs w:val="28"/>
          <w:u w:val="single"/>
        </w:rPr>
        <w:t xml:space="preserve"> not man</w:t>
      </w:r>
      <w:r w:rsidR="00B37760" w:rsidRPr="00DF4BAD">
        <w:rPr>
          <w:rFonts w:eastAsia="Times New Roman" w:cs="Times New Roman"/>
          <w:sz w:val="28"/>
          <w:szCs w:val="28"/>
        </w:rPr>
        <w:t>,</w:t>
      </w:r>
      <w:r w:rsidRPr="00DF4BAD">
        <w:rPr>
          <w:rFonts w:eastAsia="Times New Roman" w:cs="Times New Roman"/>
          <w:sz w:val="28"/>
          <w:szCs w:val="28"/>
        </w:rPr>
        <w:t xml:space="preserve"> </w:t>
      </w:r>
      <w:r w:rsidR="005A46A2" w:rsidRPr="00DF4BAD">
        <w:rPr>
          <w:rFonts w:eastAsia="Times New Roman" w:cs="Times New Roman"/>
          <w:sz w:val="28"/>
          <w:szCs w:val="28"/>
        </w:rPr>
        <w:t>and</w:t>
      </w:r>
      <w:r w:rsidR="00B111C0">
        <w:rPr>
          <w:rFonts w:eastAsia="Times New Roman" w:cs="Times New Roman"/>
          <w:sz w:val="28"/>
          <w:szCs w:val="28"/>
        </w:rPr>
        <w:t>,</w:t>
      </w:r>
      <w:r w:rsidR="001F543C" w:rsidRPr="00DF4BAD">
        <w:rPr>
          <w:rFonts w:eastAsia="Times New Roman" w:cs="Times New Roman"/>
          <w:sz w:val="28"/>
          <w:szCs w:val="28"/>
        </w:rPr>
        <w:t xml:space="preserve"> His</w:t>
      </w:r>
      <w:r w:rsidR="005A46A2" w:rsidRPr="00DF4BAD">
        <w:rPr>
          <w:rFonts w:eastAsia="Times New Roman" w:cs="Times New Roman"/>
          <w:sz w:val="28"/>
          <w:szCs w:val="28"/>
        </w:rPr>
        <w:t xml:space="preserve"> </w:t>
      </w:r>
      <w:r w:rsidRPr="00DF4BAD">
        <w:rPr>
          <w:rFonts w:eastAsia="Times New Roman" w:cs="Times New Roman"/>
          <w:sz w:val="28"/>
          <w:szCs w:val="28"/>
        </w:rPr>
        <w:t xml:space="preserve">“every word” </w:t>
      </w:r>
      <w:r w:rsidR="00B37760" w:rsidRPr="00DF4BAD">
        <w:rPr>
          <w:rFonts w:eastAsia="Times New Roman" w:cs="Times New Roman"/>
          <w:sz w:val="28"/>
          <w:szCs w:val="28"/>
        </w:rPr>
        <w:t xml:space="preserve">do </w:t>
      </w:r>
      <w:r w:rsidRPr="00DF4BAD">
        <w:rPr>
          <w:rFonts w:eastAsia="Times New Roman" w:cs="Times New Roman"/>
          <w:sz w:val="28"/>
          <w:szCs w:val="28"/>
        </w:rPr>
        <w:t>they follow</w:t>
      </w:r>
      <w:r w:rsidR="005A46A2" w:rsidRPr="00DF4BAD">
        <w:rPr>
          <w:rFonts w:eastAsia="Times New Roman" w:cs="Times New Roman"/>
          <w:sz w:val="28"/>
          <w:szCs w:val="28"/>
        </w:rPr>
        <w:t>,</w:t>
      </w:r>
      <w:r w:rsidRPr="00DF4BAD">
        <w:rPr>
          <w:rFonts w:eastAsia="Times New Roman" w:cs="Times New Roman"/>
          <w:sz w:val="28"/>
          <w:szCs w:val="28"/>
        </w:rPr>
        <w:t xml:space="preserve"> </w:t>
      </w:r>
      <w:r w:rsidR="00FB2E34" w:rsidRPr="00FB2E34">
        <w:rPr>
          <w:rFonts w:eastAsia="Times New Roman" w:cs="Times New Roman"/>
          <w:sz w:val="28"/>
          <w:szCs w:val="28"/>
        </w:rPr>
        <w:t>(</w:t>
      </w:r>
      <w:hyperlink r:id="rId37" w:history="1">
        <w:r w:rsidR="00FB2E34" w:rsidRPr="00FB2E34">
          <w:rPr>
            <w:rStyle w:val="Hyperlink"/>
            <w:rFonts w:eastAsia="Times New Roman" w:cs="Times New Roman"/>
            <w:sz w:val="28"/>
            <w:szCs w:val="28"/>
          </w:rPr>
          <w:t>Matthew 5:18-19</w:t>
        </w:r>
      </w:hyperlink>
      <w:r w:rsidR="00FB2E34" w:rsidRPr="00FB2E34">
        <w:rPr>
          <w:rFonts w:eastAsia="Times New Roman" w:cs="Times New Roman"/>
          <w:sz w:val="28"/>
          <w:szCs w:val="28"/>
        </w:rPr>
        <w:t xml:space="preserve">) </w:t>
      </w:r>
      <w:r w:rsidR="00FB2E34">
        <w:rPr>
          <w:rFonts w:eastAsia="Times New Roman" w:cs="Times New Roman"/>
          <w:sz w:val="28"/>
          <w:szCs w:val="28"/>
        </w:rPr>
        <w:t xml:space="preserve">following </w:t>
      </w:r>
      <w:r w:rsidRPr="00FB2E34">
        <w:rPr>
          <w:rFonts w:eastAsia="Times New Roman" w:cs="Times New Roman"/>
          <w:sz w:val="28"/>
          <w:szCs w:val="28"/>
        </w:rPr>
        <w:t xml:space="preserve">in the </w:t>
      </w:r>
      <w:r w:rsidR="00FB2E34">
        <w:rPr>
          <w:rFonts w:eastAsia="Times New Roman" w:cs="Times New Roman"/>
          <w:sz w:val="28"/>
          <w:szCs w:val="28"/>
        </w:rPr>
        <w:t>“</w:t>
      </w:r>
      <w:r w:rsidRPr="00FB2E34">
        <w:rPr>
          <w:rFonts w:eastAsia="Times New Roman" w:cs="Times New Roman"/>
          <w:sz w:val="28"/>
          <w:szCs w:val="28"/>
        </w:rPr>
        <w:t xml:space="preserve">same faith </w:t>
      </w:r>
      <w:r w:rsidR="005A46A2" w:rsidRPr="00FB2E34">
        <w:rPr>
          <w:rFonts w:eastAsia="Times New Roman" w:cs="Times New Roman"/>
          <w:sz w:val="28"/>
          <w:szCs w:val="28"/>
        </w:rPr>
        <w:t xml:space="preserve">that </w:t>
      </w:r>
      <w:r w:rsidRPr="00FB2E34">
        <w:rPr>
          <w:rFonts w:eastAsia="Times New Roman" w:cs="Times New Roman"/>
          <w:sz w:val="28"/>
          <w:szCs w:val="28"/>
        </w:rPr>
        <w:t>J</w:t>
      </w:r>
      <w:r w:rsidR="005A46A2" w:rsidRPr="00FB2E34">
        <w:rPr>
          <w:rFonts w:eastAsia="Times New Roman" w:cs="Times New Roman"/>
          <w:sz w:val="28"/>
          <w:szCs w:val="28"/>
        </w:rPr>
        <w:t>esus testified by His life and Spirit</w:t>
      </w:r>
      <w:r w:rsidR="008C51FE">
        <w:rPr>
          <w:rFonts w:eastAsia="Times New Roman" w:cs="Times New Roman"/>
          <w:sz w:val="28"/>
          <w:szCs w:val="28"/>
        </w:rPr>
        <w:t>,</w:t>
      </w:r>
      <w:r w:rsidR="005A46A2" w:rsidRPr="00FB2E34">
        <w:rPr>
          <w:rFonts w:eastAsia="Times New Roman" w:cs="Times New Roman"/>
          <w:sz w:val="28"/>
          <w:szCs w:val="28"/>
        </w:rPr>
        <w:t xml:space="preserve"> being His T</w:t>
      </w:r>
      <w:r w:rsidRPr="00FB2E34">
        <w:rPr>
          <w:rFonts w:eastAsia="Times New Roman" w:cs="Times New Roman"/>
          <w:sz w:val="28"/>
          <w:szCs w:val="28"/>
        </w:rPr>
        <w:t xml:space="preserve">estimony </w:t>
      </w:r>
      <w:r w:rsidRPr="00FB2E34">
        <w:rPr>
          <w:rFonts w:eastAsia="Times New Roman" w:cs="Times New Roman"/>
          <w:sz w:val="28"/>
          <w:szCs w:val="28"/>
          <w:u w:val="single"/>
        </w:rPr>
        <w:t>for us</w:t>
      </w:r>
      <w:r w:rsidR="00B37760" w:rsidRPr="00FB2E34">
        <w:rPr>
          <w:rFonts w:eastAsia="Times New Roman" w:cs="Times New Roman"/>
          <w:sz w:val="28"/>
          <w:szCs w:val="28"/>
        </w:rPr>
        <w:t>,</w:t>
      </w:r>
      <w:r w:rsidRPr="00FB2E34">
        <w:rPr>
          <w:rFonts w:eastAsia="Times New Roman" w:cs="Times New Roman"/>
          <w:sz w:val="28"/>
          <w:szCs w:val="28"/>
        </w:rPr>
        <w:t xml:space="preserve"> </w:t>
      </w:r>
      <w:r w:rsidRPr="00FB2E34">
        <w:rPr>
          <w:rFonts w:eastAsia="Times New Roman" w:cs="Times New Roman"/>
          <w:sz w:val="28"/>
          <w:szCs w:val="28"/>
          <w:u w:val="single"/>
        </w:rPr>
        <w:t>too us</w:t>
      </w:r>
      <w:r w:rsidR="00B37760" w:rsidRPr="00FB2E34">
        <w:rPr>
          <w:rFonts w:eastAsia="Times New Roman" w:cs="Times New Roman"/>
          <w:sz w:val="28"/>
          <w:szCs w:val="28"/>
        </w:rPr>
        <w:t>,</w:t>
      </w:r>
      <w:r w:rsidR="00B111C0">
        <w:rPr>
          <w:rFonts w:eastAsia="Times New Roman" w:cs="Times New Roman"/>
          <w:sz w:val="28"/>
          <w:szCs w:val="28"/>
        </w:rPr>
        <w:t xml:space="preserve"> and for too keep</w:t>
      </w:r>
      <w:r w:rsidR="005A46A2" w:rsidRPr="00FB2E34">
        <w:rPr>
          <w:rFonts w:eastAsia="Times New Roman" w:cs="Times New Roman"/>
          <w:sz w:val="28"/>
          <w:szCs w:val="28"/>
        </w:rPr>
        <w:t xml:space="preserve"> </w:t>
      </w:r>
      <w:r w:rsidR="00B111C0" w:rsidRPr="00B111C0">
        <w:rPr>
          <w:rFonts w:eastAsia="Times New Roman" w:cs="Times New Roman"/>
          <w:color w:val="FF0000"/>
          <w:sz w:val="28"/>
          <w:szCs w:val="28"/>
          <w:u w:val="single"/>
        </w:rPr>
        <w:t>in us</w:t>
      </w:r>
      <w:r w:rsidR="00B111C0">
        <w:rPr>
          <w:rFonts w:eastAsia="Times New Roman" w:cs="Times New Roman"/>
          <w:sz w:val="28"/>
          <w:szCs w:val="28"/>
        </w:rPr>
        <w:t xml:space="preserve"> </w:t>
      </w:r>
      <w:r w:rsidR="005A46A2" w:rsidRPr="00FB2E34">
        <w:rPr>
          <w:rFonts w:eastAsia="Times New Roman" w:cs="Times New Roman"/>
          <w:sz w:val="28"/>
          <w:szCs w:val="28"/>
        </w:rPr>
        <w:t xml:space="preserve">as </w:t>
      </w:r>
      <w:r w:rsidR="00B111C0">
        <w:rPr>
          <w:rFonts w:eastAsia="Times New Roman" w:cs="Times New Roman"/>
          <w:sz w:val="28"/>
          <w:szCs w:val="28"/>
        </w:rPr>
        <w:t>it was</w:t>
      </w:r>
      <w:r w:rsidR="00FB2E34">
        <w:rPr>
          <w:rFonts w:eastAsia="Times New Roman" w:cs="Times New Roman"/>
          <w:sz w:val="28"/>
          <w:szCs w:val="28"/>
        </w:rPr>
        <w:t xml:space="preserve"> </w:t>
      </w:r>
      <w:r w:rsidR="005A46A2" w:rsidRPr="00FB2E34">
        <w:rPr>
          <w:rFonts w:eastAsia="Times New Roman" w:cs="Times New Roman"/>
          <w:sz w:val="28"/>
          <w:szCs w:val="28"/>
        </w:rPr>
        <w:t>with</w:t>
      </w:r>
      <w:r w:rsidRPr="00FB2E34">
        <w:rPr>
          <w:rFonts w:eastAsia="Times New Roman" w:cs="Times New Roman"/>
          <w:sz w:val="28"/>
          <w:szCs w:val="28"/>
        </w:rPr>
        <w:t xml:space="preserve"> all the faithful that came before and will come after</w:t>
      </w:r>
      <w:r w:rsidR="005A46A2" w:rsidRPr="00FB2E34">
        <w:rPr>
          <w:rFonts w:eastAsia="Times New Roman" w:cs="Times New Roman"/>
          <w:sz w:val="28"/>
          <w:szCs w:val="28"/>
        </w:rPr>
        <w:t>, those</w:t>
      </w:r>
      <w:r w:rsidRPr="00FB2E34">
        <w:rPr>
          <w:rFonts w:eastAsia="Times New Roman" w:cs="Times New Roman"/>
          <w:sz w:val="28"/>
          <w:szCs w:val="28"/>
        </w:rPr>
        <w:t xml:space="preserve"> </w:t>
      </w:r>
      <w:r w:rsidR="00B37760" w:rsidRPr="00FB2E34">
        <w:rPr>
          <w:rFonts w:eastAsia="Times New Roman" w:cs="Times New Roman"/>
          <w:sz w:val="28"/>
          <w:szCs w:val="28"/>
        </w:rPr>
        <w:t xml:space="preserve">that </w:t>
      </w:r>
      <w:r w:rsidRPr="00FB2E34">
        <w:rPr>
          <w:rFonts w:eastAsia="Times New Roman" w:cs="Times New Roman"/>
          <w:sz w:val="28"/>
          <w:szCs w:val="28"/>
        </w:rPr>
        <w:t xml:space="preserve">He </w:t>
      </w:r>
      <w:r w:rsidRPr="00B37760">
        <w:rPr>
          <w:rFonts w:eastAsia="Times New Roman" w:cs="Times New Roman"/>
          <w:sz w:val="28"/>
          <w:szCs w:val="28"/>
        </w:rPr>
        <w:t>has called</w:t>
      </w:r>
      <w:r w:rsidRPr="00B37760">
        <w:rPr>
          <w:rStyle w:val="FootnoteReference"/>
          <w:rFonts w:eastAsia="Times New Roman" w:cs="Times New Roman"/>
          <w:sz w:val="28"/>
          <w:szCs w:val="28"/>
        </w:rPr>
        <w:footnoteReference w:id="5"/>
      </w:r>
      <w:r w:rsidR="00FB2E34">
        <w:rPr>
          <w:rFonts w:eastAsia="Times New Roman" w:cs="Times New Roman"/>
          <w:sz w:val="28"/>
          <w:szCs w:val="28"/>
        </w:rPr>
        <w:t xml:space="preserve"> who followed Him,</w:t>
      </w:r>
      <w:r w:rsidR="005A46A2">
        <w:rPr>
          <w:rFonts w:eastAsia="Times New Roman" w:cs="Times New Roman"/>
          <w:sz w:val="28"/>
          <w:szCs w:val="28"/>
        </w:rPr>
        <w:t xml:space="preserve"> even after</w:t>
      </w:r>
      <w:r w:rsidRPr="00B37760">
        <w:rPr>
          <w:rFonts w:eastAsia="Times New Roman" w:cs="Times New Roman"/>
          <w:sz w:val="28"/>
          <w:szCs w:val="28"/>
        </w:rPr>
        <w:t xml:space="preserve"> time ends</w:t>
      </w:r>
      <w:r w:rsidR="005A46A2">
        <w:rPr>
          <w:rStyle w:val="FootnoteReference"/>
          <w:rFonts w:eastAsia="Times New Roman" w:cs="Times New Roman"/>
          <w:sz w:val="28"/>
          <w:szCs w:val="28"/>
        </w:rPr>
        <w:footnoteReference w:id="6"/>
      </w:r>
      <w:r w:rsidR="005A46A2">
        <w:rPr>
          <w:rFonts w:eastAsia="Times New Roman" w:cs="Times New Roman"/>
          <w:sz w:val="28"/>
          <w:szCs w:val="28"/>
        </w:rPr>
        <w:t>.</w:t>
      </w:r>
      <w:r w:rsidRPr="00B37760">
        <w:rPr>
          <w:rFonts w:eastAsia="Times New Roman" w:cs="Times New Roman"/>
          <w:sz w:val="28"/>
          <w:szCs w:val="28"/>
        </w:rPr>
        <w:t>]</w:t>
      </w:r>
    </w:p>
    <w:p w:rsidR="00B37760" w:rsidRDefault="00B37760" w:rsidP="00B37760">
      <w:pPr>
        <w:shd w:val="clear" w:color="auto" w:fill="FFFFFF"/>
        <w:spacing w:after="0" w:line="360" w:lineRule="atLeast"/>
        <w:jc w:val="center"/>
        <w:rPr>
          <w:rFonts w:eastAsia="Times New Roman" w:cs="Arial"/>
          <w:b/>
          <w:bCs/>
          <w:i/>
          <w:color w:val="244061" w:themeColor="accent1" w:themeShade="80"/>
          <w:sz w:val="20"/>
          <w:szCs w:val="20"/>
          <w:vertAlign w:val="superscript"/>
        </w:rPr>
      </w:pPr>
    </w:p>
    <w:p w:rsidR="00294934" w:rsidRPr="00294934" w:rsidRDefault="00294934" w:rsidP="00B37760">
      <w:pPr>
        <w:shd w:val="clear" w:color="auto" w:fill="FFFFFF"/>
        <w:spacing w:after="0" w:line="360" w:lineRule="atLeast"/>
        <w:jc w:val="center"/>
        <w:rPr>
          <w:rFonts w:eastAsia="Times New Roman" w:cs="Times New Roman"/>
          <w:i/>
          <w:color w:val="244061" w:themeColor="accent1" w:themeShade="80"/>
          <w:sz w:val="20"/>
          <w:szCs w:val="20"/>
        </w:rPr>
      </w:pPr>
      <w:r w:rsidRPr="00807C9B">
        <w:rPr>
          <w:rFonts w:eastAsia="Times New Roman" w:cs="Arial"/>
          <w:b/>
          <w:bCs/>
          <w:i/>
          <w:color w:val="4F81BD" w:themeColor="accent1"/>
          <w:sz w:val="20"/>
          <w:szCs w:val="20"/>
          <w:vertAlign w:val="superscript"/>
        </w:rPr>
        <w:t>13 </w:t>
      </w:r>
      <w:r w:rsidRPr="00807C9B">
        <w:rPr>
          <w:rFonts w:eastAsia="Times New Roman" w:cs="Times New Roman"/>
          <w:b/>
          <w:i/>
          <w:color w:val="4F81BD" w:themeColor="accent1"/>
          <w:sz w:val="20"/>
          <w:szCs w:val="20"/>
        </w:rPr>
        <w:t>And I heard a voice from heaven saying unto me, Write, Blessed are the dead which die in the Lord from henceforth: Yea, saith the Spirit, that they may rest from their labours;</w:t>
      </w:r>
      <w:r w:rsidRPr="009B7996">
        <w:rPr>
          <w:rFonts w:eastAsia="Times New Roman" w:cs="Times New Roman"/>
          <w:i/>
          <w:color w:val="4F81BD" w:themeColor="accent1"/>
          <w:sz w:val="20"/>
          <w:szCs w:val="20"/>
        </w:rPr>
        <w:t xml:space="preserve"> </w:t>
      </w:r>
      <w:r w:rsidRPr="00807C9B">
        <w:rPr>
          <w:rFonts w:eastAsia="Times New Roman" w:cs="Times New Roman"/>
          <w:b/>
          <w:i/>
          <w:color w:val="4F81BD" w:themeColor="accent1"/>
          <w:sz w:val="20"/>
          <w:szCs w:val="20"/>
        </w:rPr>
        <w:t>and</w:t>
      </w:r>
      <w:r w:rsidRPr="009B7996">
        <w:rPr>
          <w:rFonts w:eastAsia="Times New Roman" w:cs="Times New Roman"/>
          <w:i/>
          <w:color w:val="4F81BD" w:themeColor="accent1"/>
          <w:sz w:val="20"/>
          <w:szCs w:val="20"/>
        </w:rPr>
        <w:t xml:space="preserve"> </w:t>
      </w:r>
      <w:r w:rsidRPr="00B37760">
        <w:rPr>
          <w:rFonts w:eastAsia="Times New Roman" w:cs="Times New Roman"/>
          <w:i/>
          <w:color w:val="FF0000"/>
          <w:sz w:val="20"/>
          <w:szCs w:val="20"/>
        </w:rPr>
        <w:t>their works do follow them</w:t>
      </w:r>
      <w:r w:rsidRPr="00B37760">
        <w:rPr>
          <w:rFonts w:eastAsia="Times New Roman" w:cs="Times New Roman"/>
          <w:i/>
          <w:color w:val="244061" w:themeColor="accent1" w:themeShade="80"/>
          <w:sz w:val="20"/>
          <w:szCs w:val="20"/>
        </w:rPr>
        <w:t>.</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14 </w:t>
      </w:r>
      <w:r w:rsidRPr="00807C9B">
        <w:rPr>
          <w:rFonts w:eastAsia="Times New Roman" w:cs="Times New Roman"/>
          <w:b/>
          <w:i/>
          <w:color w:val="4F81BD" w:themeColor="accent1"/>
          <w:sz w:val="20"/>
          <w:szCs w:val="20"/>
        </w:rPr>
        <w:t>And I looked, and behold a white cloud, and upon the cloud one sat like unto the Son of man, having on his head a golden crown, and in his hand a sharp sickle.</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15 </w:t>
      </w:r>
      <w:r w:rsidRPr="00807C9B">
        <w:rPr>
          <w:rFonts w:eastAsia="Times New Roman" w:cs="Times New Roman"/>
          <w:b/>
          <w:i/>
          <w:color w:val="4F81BD" w:themeColor="accent1"/>
          <w:sz w:val="20"/>
          <w:szCs w:val="20"/>
        </w:rPr>
        <w:t>And another angel came out of the temple, crying with a loud voice to him that sat on the cloud, Thrust in thy sickle, and reap: for the time is come for thee to reap; for the harvest of the earth is ripe.</w:t>
      </w:r>
    </w:p>
    <w:p w:rsidR="00294934" w:rsidRPr="00294934" w:rsidRDefault="00294934" w:rsidP="00B37760">
      <w:pPr>
        <w:shd w:val="clear" w:color="auto" w:fill="FFFFFF"/>
        <w:spacing w:after="0" w:line="360" w:lineRule="atLeast"/>
        <w:jc w:val="center"/>
        <w:rPr>
          <w:rFonts w:eastAsia="Times New Roman" w:cs="Times New Roman"/>
          <w:b/>
          <w:i/>
          <w:color w:val="4F81BD" w:themeColor="accent1"/>
          <w:sz w:val="20"/>
          <w:szCs w:val="20"/>
        </w:rPr>
      </w:pPr>
      <w:r w:rsidRPr="00807C9B">
        <w:rPr>
          <w:rFonts w:eastAsia="Times New Roman" w:cs="Arial"/>
          <w:b/>
          <w:bCs/>
          <w:i/>
          <w:color w:val="4F81BD" w:themeColor="accent1"/>
          <w:sz w:val="20"/>
          <w:szCs w:val="20"/>
          <w:vertAlign w:val="superscript"/>
        </w:rPr>
        <w:t>16 </w:t>
      </w:r>
      <w:r w:rsidRPr="00807C9B">
        <w:rPr>
          <w:rFonts w:eastAsia="Times New Roman" w:cs="Times New Roman"/>
          <w:b/>
          <w:i/>
          <w:color w:val="4F81BD" w:themeColor="accent1"/>
          <w:sz w:val="20"/>
          <w:szCs w:val="20"/>
        </w:rPr>
        <w:t>And he that sat on the cloud thrust in his sickle on the earth; and the earth was reaped.</w:t>
      </w:r>
    </w:p>
    <w:p w:rsidR="00294934" w:rsidRDefault="00294934">
      <w:pPr>
        <w:spacing w:after="160" w:line="240" w:lineRule="auto"/>
        <w:jc w:val="both"/>
        <w:rPr>
          <w:rFonts w:ascii="Calibri" w:eastAsia="Calibri" w:hAnsi="Calibri" w:cs="Calibri"/>
          <w:sz w:val="28"/>
        </w:rPr>
      </w:pPr>
    </w:p>
    <w:p w:rsidR="00575A35" w:rsidRDefault="00DD5AC5">
      <w:pPr>
        <w:spacing w:after="160" w:line="240" w:lineRule="auto"/>
        <w:jc w:val="both"/>
        <w:rPr>
          <w:rFonts w:ascii="Calibri" w:eastAsia="Calibri" w:hAnsi="Calibri" w:cs="Calibri"/>
          <w:sz w:val="28"/>
        </w:rPr>
      </w:pPr>
      <w:r w:rsidRPr="00B111C0">
        <w:rPr>
          <w:rFonts w:ascii="Calibri" w:eastAsia="Calibri" w:hAnsi="Calibri" w:cs="Calibri"/>
          <w:sz w:val="28"/>
        </w:rPr>
        <w:t xml:space="preserve">This is not the message </w:t>
      </w:r>
      <w:r w:rsidR="00B111C0">
        <w:rPr>
          <w:rFonts w:ascii="Calibri" w:eastAsia="Calibri" w:hAnsi="Calibri" w:cs="Calibri"/>
          <w:sz w:val="28"/>
        </w:rPr>
        <w:t xml:space="preserve">you will hear </w:t>
      </w:r>
      <w:r w:rsidRPr="00B111C0">
        <w:rPr>
          <w:rFonts w:ascii="Calibri" w:eastAsia="Calibri" w:hAnsi="Calibri" w:cs="Calibri"/>
          <w:sz w:val="28"/>
        </w:rPr>
        <w:t xml:space="preserve">the churches </w:t>
      </w:r>
      <w:r w:rsidR="00B111C0">
        <w:rPr>
          <w:rFonts w:ascii="Calibri" w:eastAsia="Calibri" w:hAnsi="Calibri" w:cs="Calibri"/>
          <w:sz w:val="28"/>
        </w:rPr>
        <w:t xml:space="preserve">that have </w:t>
      </w:r>
      <w:r w:rsidR="00294934" w:rsidRPr="00B111C0">
        <w:rPr>
          <w:rFonts w:ascii="Calibri" w:eastAsia="Calibri" w:hAnsi="Calibri" w:cs="Calibri"/>
          <w:sz w:val="28"/>
        </w:rPr>
        <w:t>“</w:t>
      </w:r>
      <w:r w:rsidRPr="00B111C0">
        <w:rPr>
          <w:rFonts w:ascii="Calibri" w:eastAsia="Calibri" w:hAnsi="Calibri" w:cs="Calibri"/>
          <w:sz w:val="28"/>
        </w:rPr>
        <w:t>gone bad</w:t>
      </w:r>
      <w:r w:rsidR="00294934" w:rsidRPr="00B111C0">
        <w:rPr>
          <w:rFonts w:ascii="Calibri" w:eastAsia="Calibri" w:hAnsi="Calibri" w:cs="Calibri"/>
          <w:sz w:val="28"/>
        </w:rPr>
        <w:t>”</w:t>
      </w:r>
      <w:r w:rsidR="00B111C0">
        <w:rPr>
          <w:rFonts w:ascii="Calibri" w:eastAsia="Calibri" w:hAnsi="Calibri" w:cs="Calibri"/>
          <w:sz w:val="28"/>
        </w:rPr>
        <w:t xml:space="preserve"> </w:t>
      </w:r>
      <w:r w:rsidR="00294934" w:rsidRPr="00B111C0">
        <w:rPr>
          <w:rFonts w:ascii="Calibri" w:eastAsia="Calibri" w:hAnsi="Calibri" w:cs="Calibri"/>
          <w:sz w:val="28"/>
        </w:rPr>
        <w:t>are giving</w:t>
      </w:r>
      <w:r w:rsidR="00651F50" w:rsidRPr="00B111C0">
        <w:rPr>
          <w:rFonts w:ascii="Calibri" w:eastAsia="Calibri" w:hAnsi="Calibri" w:cs="Calibri"/>
          <w:sz w:val="28"/>
        </w:rPr>
        <w:t>,</w:t>
      </w:r>
      <w:r w:rsidR="00294934" w:rsidRPr="00B111C0">
        <w:rPr>
          <w:rFonts w:ascii="Calibri" w:eastAsia="Calibri" w:hAnsi="Calibri" w:cs="Calibri"/>
          <w:sz w:val="28"/>
        </w:rPr>
        <w:t xml:space="preserve"> “nor can give”</w:t>
      </w:r>
      <w:r w:rsidR="00651F50" w:rsidRPr="00B111C0">
        <w:rPr>
          <w:rFonts w:ascii="Calibri" w:eastAsia="Calibri" w:hAnsi="Calibri" w:cs="Calibri"/>
          <w:sz w:val="28"/>
        </w:rPr>
        <w:t>,</w:t>
      </w:r>
      <w:r w:rsidR="00294934" w:rsidRPr="00B111C0">
        <w:rPr>
          <w:rFonts w:ascii="Calibri" w:eastAsia="Calibri" w:hAnsi="Calibri" w:cs="Calibri"/>
          <w:sz w:val="28"/>
        </w:rPr>
        <w:t xml:space="preserve"> having separated themselves from </w:t>
      </w:r>
      <w:r w:rsidR="00294934">
        <w:rPr>
          <w:rFonts w:ascii="Calibri" w:eastAsia="Calibri" w:hAnsi="Calibri" w:cs="Calibri"/>
          <w:sz w:val="28"/>
        </w:rPr>
        <w:t>Gods Covenant</w:t>
      </w:r>
      <w:r w:rsidR="00651F50">
        <w:rPr>
          <w:rFonts w:ascii="Calibri" w:eastAsia="Calibri" w:hAnsi="Calibri" w:cs="Calibri"/>
          <w:sz w:val="28"/>
        </w:rPr>
        <w:t>;</w:t>
      </w:r>
      <w:r w:rsidR="00294934">
        <w:rPr>
          <w:rFonts w:ascii="Calibri" w:eastAsia="Calibri" w:hAnsi="Calibri" w:cs="Calibri"/>
          <w:sz w:val="28"/>
        </w:rPr>
        <w:t xml:space="preserve"> </w:t>
      </w:r>
      <w:r w:rsidR="001F65F1">
        <w:rPr>
          <w:rFonts w:ascii="Calibri" w:eastAsia="Calibri" w:hAnsi="Calibri" w:cs="Calibri"/>
          <w:sz w:val="28"/>
        </w:rPr>
        <w:t xml:space="preserve">if only </w:t>
      </w:r>
      <w:r w:rsidR="001F65F1">
        <w:rPr>
          <w:rFonts w:ascii="Calibri" w:eastAsia="Calibri" w:hAnsi="Calibri" w:cs="Calibri"/>
          <w:sz w:val="28"/>
        </w:rPr>
        <w:lastRenderedPageBreak/>
        <w:t>by one altered command of</w:t>
      </w:r>
      <w:r w:rsidR="00294934">
        <w:rPr>
          <w:rFonts w:ascii="Calibri" w:eastAsia="Calibri" w:hAnsi="Calibri" w:cs="Calibri"/>
          <w:sz w:val="28"/>
        </w:rPr>
        <w:t xml:space="preserve"> worship,</w:t>
      </w:r>
      <w:r>
        <w:rPr>
          <w:rFonts w:ascii="Calibri" w:eastAsia="Calibri" w:hAnsi="Calibri" w:cs="Calibri"/>
          <w:sz w:val="28"/>
        </w:rPr>
        <w:t xml:space="preserve"> </w:t>
      </w:r>
      <w:r w:rsidR="00B111C0">
        <w:rPr>
          <w:rFonts w:ascii="Calibri" w:eastAsia="Calibri" w:hAnsi="Calibri" w:cs="Calibri"/>
          <w:sz w:val="28"/>
        </w:rPr>
        <w:t xml:space="preserve">and this, </w:t>
      </w:r>
      <w:r>
        <w:rPr>
          <w:rFonts w:ascii="Calibri" w:eastAsia="Calibri" w:hAnsi="Calibri" w:cs="Calibri"/>
          <w:sz w:val="28"/>
        </w:rPr>
        <w:t>by following the be</w:t>
      </w:r>
      <w:r w:rsidR="001F65F1">
        <w:rPr>
          <w:rFonts w:ascii="Calibri" w:eastAsia="Calibri" w:hAnsi="Calibri" w:cs="Calibri"/>
          <w:sz w:val="28"/>
        </w:rPr>
        <w:t xml:space="preserve">ast of Daniel and Revelation. </w:t>
      </w:r>
      <w:r w:rsidR="00294934">
        <w:rPr>
          <w:rFonts w:ascii="Calibri" w:eastAsia="Calibri" w:hAnsi="Calibri" w:cs="Calibri"/>
          <w:sz w:val="28"/>
        </w:rPr>
        <w:t xml:space="preserve"> </w:t>
      </w:r>
      <w:r w:rsidR="001F65F1">
        <w:rPr>
          <w:rFonts w:ascii="Calibri" w:eastAsia="Calibri" w:hAnsi="Calibri" w:cs="Calibri"/>
          <w:sz w:val="28"/>
        </w:rPr>
        <w:t>N</w:t>
      </w:r>
      <w:r>
        <w:rPr>
          <w:rFonts w:ascii="Calibri" w:eastAsia="Calibri" w:hAnsi="Calibri" w:cs="Calibri"/>
          <w:sz w:val="28"/>
        </w:rPr>
        <w:t>or</w:t>
      </w:r>
      <w:r w:rsidR="00651F50">
        <w:rPr>
          <w:rFonts w:ascii="Calibri" w:eastAsia="Calibri" w:hAnsi="Calibri" w:cs="Calibri"/>
          <w:sz w:val="28"/>
        </w:rPr>
        <w:t>,</w:t>
      </w:r>
      <w:r>
        <w:rPr>
          <w:rFonts w:ascii="Calibri" w:eastAsia="Calibri" w:hAnsi="Calibri" w:cs="Calibri"/>
          <w:sz w:val="28"/>
        </w:rPr>
        <w:t xml:space="preserve"> do they </w:t>
      </w:r>
      <w:r w:rsidR="00294934">
        <w:rPr>
          <w:rFonts w:ascii="Calibri" w:eastAsia="Calibri" w:hAnsi="Calibri" w:cs="Calibri"/>
          <w:sz w:val="28"/>
        </w:rPr>
        <w:t xml:space="preserve">“have any </w:t>
      </w:r>
      <w:r w:rsidR="00651F50">
        <w:rPr>
          <w:rFonts w:ascii="Calibri" w:eastAsia="Calibri" w:hAnsi="Calibri" w:cs="Calibri"/>
          <w:sz w:val="28"/>
        </w:rPr>
        <w:t>light</w:t>
      </w:r>
      <w:r w:rsidR="00294934">
        <w:rPr>
          <w:rFonts w:ascii="Calibri" w:eastAsia="Calibri" w:hAnsi="Calibri" w:cs="Calibri"/>
          <w:sz w:val="28"/>
        </w:rPr>
        <w:t>”</w:t>
      </w:r>
      <w:r w:rsidR="00B111C0">
        <w:rPr>
          <w:rFonts w:ascii="Calibri" w:eastAsia="Calibri" w:hAnsi="Calibri" w:cs="Calibri"/>
          <w:sz w:val="28"/>
        </w:rPr>
        <w:t xml:space="preserve"> according to God</w:t>
      </w:r>
      <w:r w:rsidR="001F65F1">
        <w:rPr>
          <w:rFonts w:ascii="Calibri" w:eastAsia="Calibri" w:hAnsi="Calibri" w:cs="Calibri"/>
          <w:sz w:val="28"/>
        </w:rPr>
        <w:t>, and neither</w:t>
      </w:r>
      <w:r w:rsidR="00651F50">
        <w:rPr>
          <w:rFonts w:ascii="Calibri" w:eastAsia="Calibri" w:hAnsi="Calibri" w:cs="Calibri"/>
          <w:sz w:val="28"/>
        </w:rPr>
        <w:t xml:space="preserve"> will they be allowed entrance into heaven and access the</w:t>
      </w:r>
      <w:r w:rsidR="00294934">
        <w:rPr>
          <w:rFonts w:ascii="Calibri" w:eastAsia="Calibri" w:hAnsi="Calibri" w:cs="Calibri"/>
          <w:sz w:val="28"/>
        </w:rPr>
        <w:t xml:space="preserve"> tree of </w:t>
      </w:r>
      <w:r w:rsidR="00651F50">
        <w:rPr>
          <w:rFonts w:ascii="Calibri" w:eastAsia="Calibri" w:hAnsi="Calibri" w:cs="Calibri"/>
          <w:sz w:val="28"/>
        </w:rPr>
        <w:t xml:space="preserve">eternal </w:t>
      </w:r>
      <w:r w:rsidR="00294934">
        <w:rPr>
          <w:rFonts w:ascii="Calibri" w:eastAsia="Calibri" w:hAnsi="Calibri" w:cs="Calibri"/>
          <w:sz w:val="28"/>
        </w:rPr>
        <w:t>life</w:t>
      </w:r>
      <w:r w:rsidR="00B111C0">
        <w:rPr>
          <w:rFonts w:ascii="Calibri" w:eastAsia="Calibri" w:hAnsi="Calibri" w:cs="Calibri"/>
          <w:sz w:val="28"/>
        </w:rPr>
        <w:t xml:space="preserve"> according to God</w:t>
      </w:r>
      <w:r w:rsidR="00294934">
        <w:rPr>
          <w:rFonts w:ascii="Calibri" w:eastAsia="Calibri" w:hAnsi="Calibri" w:cs="Calibri"/>
          <w:sz w:val="28"/>
        </w:rPr>
        <w:t xml:space="preserve">, </w:t>
      </w:r>
      <w:r w:rsidR="001F65F1">
        <w:rPr>
          <w:rFonts w:ascii="Calibri" w:eastAsia="Calibri" w:hAnsi="Calibri" w:cs="Calibri"/>
          <w:sz w:val="28"/>
        </w:rPr>
        <w:t xml:space="preserve">it’s that basic, and this </w:t>
      </w:r>
      <w:r w:rsidR="00651F50">
        <w:rPr>
          <w:rFonts w:ascii="Calibri" w:eastAsia="Calibri" w:hAnsi="Calibri" w:cs="Calibri"/>
          <w:sz w:val="28"/>
        </w:rPr>
        <w:t xml:space="preserve">being </w:t>
      </w:r>
      <w:r w:rsidR="00294934">
        <w:rPr>
          <w:rFonts w:ascii="Calibri" w:eastAsia="Calibri" w:hAnsi="Calibri" w:cs="Calibri"/>
          <w:sz w:val="28"/>
        </w:rPr>
        <w:t>our Lord Gods words not mine</w:t>
      </w:r>
      <w:r w:rsidR="00D43EA1">
        <w:rPr>
          <w:rFonts w:ascii="Calibri" w:eastAsia="Calibri" w:hAnsi="Calibri" w:cs="Calibri"/>
          <w:sz w:val="28"/>
        </w:rPr>
        <w:t xml:space="preserve"> and</w:t>
      </w:r>
      <w:r w:rsidR="001F65F1">
        <w:rPr>
          <w:rFonts w:ascii="Calibri" w:eastAsia="Calibri" w:hAnsi="Calibri" w:cs="Calibri"/>
          <w:sz w:val="28"/>
        </w:rPr>
        <w:t xml:space="preserve"> being;</w:t>
      </w:r>
      <w:r w:rsidR="00D43EA1">
        <w:rPr>
          <w:rFonts w:ascii="Calibri" w:eastAsia="Calibri" w:hAnsi="Calibri" w:cs="Calibri"/>
          <w:sz w:val="28"/>
        </w:rPr>
        <w:t xml:space="preserve"> “The Same Message</w:t>
      </w:r>
      <w:r w:rsidR="00B111C0">
        <w:rPr>
          <w:rFonts w:ascii="Calibri" w:eastAsia="Calibri" w:hAnsi="Calibri" w:cs="Calibri"/>
          <w:sz w:val="28"/>
        </w:rPr>
        <w:t>s</w:t>
      </w:r>
      <w:r w:rsidR="00D43EA1">
        <w:rPr>
          <w:rFonts w:ascii="Calibri" w:eastAsia="Calibri" w:hAnsi="Calibri" w:cs="Calibri"/>
          <w:sz w:val="28"/>
        </w:rPr>
        <w:t>”</w:t>
      </w:r>
      <w:r w:rsidR="001F65F1">
        <w:rPr>
          <w:rFonts w:ascii="Calibri" w:eastAsia="Calibri" w:hAnsi="Calibri" w:cs="Calibri"/>
          <w:sz w:val="28"/>
        </w:rPr>
        <w:t xml:space="preserve"> past and present</w:t>
      </w:r>
      <w:r w:rsidR="00651F50">
        <w:rPr>
          <w:rFonts w:ascii="Calibri" w:eastAsia="Calibri" w:hAnsi="Calibri" w:cs="Calibri"/>
          <w:sz w:val="28"/>
        </w:rPr>
        <w:t>.</w:t>
      </w:r>
      <w:r w:rsidR="00294934">
        <w:rPr>
          <w:rFonts w:ascii="Calibri" w:eastAsia="Calibri" w:hAnsi="Calibri" w:cs="Calibri"/>
          <w:sz w:val="28"/>
        </w:rPr>
        <w:t xml:space="preserve"> </w:t>
      </w:r>
      <w:r>
        <w:rPr>
          <w:rFonts w:ascii="Calibri" w:eastAsia="Calibri" w:hAnsi="Calibri" w:cs="Calibri"/>
          <w:sz w:val="28"/>
        </w:rPr>
        <w:t xml:space="preserve"> (</w:t>
      </w:r>
      <w:hyperlink r:id="rId38" w:history="1">
        <w:r w:rsidRPr="001F65F1">
          <w:rPr>
            <w:rStyle w:val="Hyperlink"/>
            <w:rFonts w:ascii="Calibri" w:eastAsia="Calibri" w:hAnsi="Calibri" w:cs="Calibri"/>
            <w:sz w:val="28"/>
          </w:rPr>
          <w:t>Isaiah</w:t>
        </w:r>
        <w:r w:rsidR="001F65F1" w:rsidRPr="001F65F1">
          <w:rPr>
            <w:rStyle w:val="Hyperlink"/>
            <w:rFonts w:ascii="Calibri" w:eastAsia="Calibri" w:hAnsi="Calibri" w:cs="Calibri"/>
            <w:sz w:val="28"/>
          </w:rPr>
          <w:t xml:space="preserve"> 8:20</w:t>
        </w:r>
      </w:hyperlink>
      <w:r>
        <w:rPr>
          <w:rFonts w:ascii="Calibri" w:eastAsia="Calibri" w:hAnsi="Calibri" w:cs="Calibri"/>
          <w:sz w:val="28"/>
        </w:rPr>
        <w:t xml:space="preserve">, </w:t>
      </w:r>
      <w:hyperlink r:id="rId39" w:history="1">
        <w:r w:rsidRPr="001F65F1">
          <w:rPr>
            <w:rStyle w:val="Hyperlink"/>
            <w:rFonts w:ascii="Calibri" w:eastAsia="Calibri" w:hAnsi="Calibri" w:cs="Calibri"/>
            <w:sz w:val="28"/>
          </w:rPr>
          <w:t>Matthew</w:t>
        </w:r>
        <w:r w:rsidR="001F65F1" w:rsidRPr="001F65F1">
          <w:rPr>
            <w:rStyle w:val="Hyperlink"/>
            <w:rFonts w:ascii="Calibri" w:eastAsia="Calibri" w:hAnsi="Calibri" w:cs="Calibri"/>
            <w:sz w:val="28"/>
          </w:rPr>
          <w:t xml:space="preserve"> 5:17-18</w:t>
        </w:r>
      </w:hyperlink>
      <w:r w:rsidR="001F65F1">
        <w:rPr>
          <w:rFonts w:ascii="Calibri" w:eastAsia="Calibri" w:hAnsi="Calibri" w:cs="Calibri"/>
          <w:sz w:val="28"/>
        </w:rPr>
        <w:t xml:space="preserve">, </w:t>
      </w:r>
      <w:hyperlink r:id="rId40" w:history="1">
        <w:r w:rsidR="001F65F1" w:rsidRPr="001F65F1">
          <w:rPr>
            <w:rStyle w:val="Hyperlink"/>
            <w:rFonts w:ascii="Calibri" w:eastAsia="Calibri" w:hAnsi="Calibri" w:cs="Calibri"/>
            <w:sz w:val="28"/>
          </w:rPr>
          <w:t>Rev. 22:14</w:t>
        </w:r>
      </w:hyperlink>
      <w:r>
        <w:rPr>
          <w:rFonts w:ascii="Calibri" w:eastAsia="Calibri" w:hAnsi="Calibri" w:cs="Calibri"/>
          <w:sz w:val="28"/>
        </w:rPr>
        <w:t>)</w:t>
      </w:r>
    </w:p>
    <w:p w:rsidR="00575A35" w:rsidRDefault="00651F50">
      <w:pPr>
        <w:spacing w:after="160" w:line="240" w:lineRule="auto"/>
        <w:jc w:val="both"/>
        <w:rPr>
          <w:rFonts w:ascii="Calibri" w:eastAsia="Calibri" w:hAnsi="Calibri" w:cs="Calibri"/>
          <w:sz w:val="28"/>
        </w:rPr>
      </w:pPr>
      <w:r>
        <w:rPr>
          <w:rFonts w:ascii="Calibri" w:eastAsia="Calibri" w:hAnsi="Calibri" w:cs="Calibri"/>
          <w:sz w:val="28"/>
        </w:rPr>
        <w:t>You tell me?</w:t>
      </w:r>
    </w:p>
    <w:p w:rsidR="006A172B" w:rsidRDefault="006A172B">
      <w:pPr>
        <w:spacing w:after="160" w:line="240" w:lineRule="auto"/>
        <w:jc w:val="both"/>
        <w:rPr>
          <w:rFonts w:ascii="Calibri" w:eastAsia="Calibri" w:hAnsi="Calibri" w:cs="Calibri"/>
          <w:sz w:val="28"/>
        </w:rPr>
      </w:pPr>
    </w:p>
    <w:p w:rsidR="001F65F1" w:rsidRDefault="001F65F1">
      <w:pPr>
        <w:spacing w:after="160" w:line="240" w:lineRule="auto"/>
        <w:jc w:val="both"/>
        <w:rPr>
          <w:rFonts w:ascii="Calibri" w:eastAsia="Calibri" w:hAnsi="Calibri" w:cs="Calibri"/>
          <w:b/>
          <w:sz w:val="40"/>
          <w:szCs w:val="40"/>
        </w:rPr>
      </w:pPr>
    </w:p>
    <w:p w:rsidR="008C51FE" w:rsidRDefault="008C51FE">
      <w:pPr>
        <w:spacing w:after="160" w:line="240" w:lineRule="auto"/>
        <w:jc w:val="both"/>
        <w:rPr>
          <w:rFonts w:ascii="Calibri" w:eastAsia="Calibri" w:hAnsi="Calibri" w:cs="Calibri"/>
          <w:b/>
          <w:sz w:val="40"/>
          <w:szCs w:val="40"/>
        </w:rPr>
      </w:pPr>
    </w:p>
    <w:p w:rsidR="00651F50" w:rsidRPr="00651F50" w:rsidRDefault="00651F50">
      <w:pPr>
        <w:spacing w:after="160" w:line="240" w:lineRule="auto"/>
        <w:jc w:val="both"/>
        <w:rPr>
          <w:rFonts w:ascii="Calibri" w:eastAsia="Calibri" w:hAnsi="Calibri" w:cs="Calibri"/>
          <w:b/>
          <w:sz w:val="40"/>
          <w:szCs w:val="40"/>
        </w:rPr>
      </w:pPr>
      <w:r w:rsidRPr="00651F50">
        <w:rPr>
          <w:rFonts w:ascii="Calibri" w:eastAsia="Calibri" w:hAnsi="Calibri" w:cs="Calibri"/>
          <w:b/>
          <w:sz w:val="40"/>
          <w:szCs w:val="40"/>
        </w:rPr>
        <w:t>THE MESSAGE IN GRAPHIC IMAGES</w:t>
      </w:r>
    </w:p>
    <w:p w:rsidR="00A021E4" w:rsidRDefault="008D3823">
      <w:pPr>
        <w:spacing w:after="160" w:line="240" w:lineRule="auto"/>
        <w:jc w:val="both"/>
        <w:rPr>
          <w:rFonts w:ascii="Calibri" w:eastAsia="Calibri" w:hAnsi="Calibri" w:cs="Calibri"/>
          <w:sz w:val="28"/>
        </w:rPr>
      </w:pPr>
      <w:r w:rsidRPr="001011F0">
        <w:rPr>
          <w:rFonts w:ascii="Calibri" w:eastAsia="Calibri" w:hAnsi="Calibri" w:cs="Calibri"/>
          <w:sz w:val="28"/>
        </w:rPr>
        <w:t>Let’s get</w:t>
      </w:r>
      <w:r w:rsidR="00DD5AC5" w:rsidRPr="001011F0">
        <w:rPr>
          <w:rFonts w:ascii="Calibri" w:eastAsia="Calibri" w:hAnsi="Calibri" w:cs="Calibri"/>
          <w:sz w:val="28"/>
        </w:rPr>
        <w:t xml:space="preserve"> the prophetic pic</w:t>
      </w:r>
      <w:r w:rsidR="00A021E4" w:rsidRPr="001011F0">
        <w:rPr>
          <w:rFonts w:ascii="Calibri" w:eastAsia="Calibri" w:hAnsi="Calibri" w:cs="Calibri"/>
          <w:sz w:val="28"/>
        </w:rPr>
        <w:t>ture of the remnant church having been</w:t>
      </w:r>
      <w:r w:rsidR="00DD5AC5" w:rsidRPr="001011F0">
        <w:rPr>
          <w:rFonts w:ascii="Calibri" w:eastAsia="Calibri" w:hAnsi="Calibri" w:cs="Calibri"/>
          <w:sz w:val="28"/>
        </w:rPr>
        <w:t xml:space="preserve"> called out from the</w:t>
      </w:r>
      <w:r w:rsidRPr="001011F0">
        <w:rPr>
          <w:rFonts w:ascii="Calibri" w:eastAsia="Calibri" w:hAnsi="Calibri" w:cs="Calibri"/>
          <w:sz w:val="28"/>
        </w:rPr>
        <w:t xml:space="preserve"> religion of the</w:t>
      </w:r>
      <w:r w:rsidR="00DD5AC5" w:rsidRPr="001011F0">
        <w:rPr>
          <w:rFonts w:ascii="Calibri" w:eastAsia="Calibri" w:hAnsi="Calibri" w:cs="Calibri"/>
          <w:sz w:val="28"/>
        </w:rPr>
        <w:t xml:space="preserve"> beast and her </w:t>
      </w:r>
      <w:r w:rsidR="00DD5AC5" w:rsidRPr="002C1C27">
        <w:rPr>
          <w:rFonts w:ascii="Calibri" w:eastAsia="Calibri" w:hAnsi="Calibri" w:cs="Calibri"/>
          <w:sz w:val="28"/>
        </w:rPr>
        <w:t>daughters</w:t>
      </w:r>
      <w:r w:rsidR="00D01DA4">
        <w:rPr>
          <w:rFonts w:ascii="Calibri" w:eastAsia="Calibri" w:hAnsi="Calibri" w:cs="Calibri"/>
          <w:sz w:val="28"/>
        </w:rPr>
        <w:t>,</w:t>
      </w:r>
      <w:r w:rsidR="00DD5AC5" w:rsidRPr="002C1C27">
        <w:rPr>
          <w:rFonts w:ascii="Calibri" w:eastAsia="Calibri" w:hAnsi="Calibri" w:cs="Calibri"/>
          <w:sz w:val="28"/>
        </w:rPr>
        <w:t xml:space="preserve"> (</w:t>
      </w:r>
      <w:hyperlink r:id="rId41" w:history="1">
        <w:r w:rsidR="00DD5AC5" w:rsidRPr="009438CB">
          <w:rPr>
            <w:rStyle w:val="Hyperlink"/>
            <w:rFonts w:ascii="Calibri" w:eastAsia="Calibri" w:hAnsi="Calibri" w:cs="Calibri"/>
            <w:sz w:val="28"/>
          </w:rPr>
          <w:t>Rev</w:t>
        </w:r>
        <w:r w:rsidR="009438CB" w:rsidRPr="009438CB">
          <w:rPr>
            <w:rStyle w:val="Hyperlink"/>
            <w:rFonts w:ascii="Calibri" w:eastAsia="Calibri" w:hAnsi="Calibri" w:cs="Calibri"/>
            <w:sz w:val="28"/>
          </w:rPr>
          <w:t xml:space="preserve">. </w:t>
        </w:r>
        <w:r w:rsidR="00DD5AC5" w:rsidRPr="009438CB">
          <w:rPr>
            <w:rStyle w:val="Hyperlink"/>
            <w:rFonts w:ascii="Calibri" w:eastAsia="Calibri" w:hAnsi="Calibri" w:cs="Calibri"/>
            <w:sz w:val="28"/>
          </w:rPr>
          <w:t>17</w:t>
        </w:r>
        <w:r w:rsidR="009438CB" w:rsidRPr="009438CB">
          <w:rPr>
            <w:rStyle w:val="Hyperlink"/>
            <w:rFonts w:ascii="Calibri" w:eastAsia="Calibri" w:hAnsi="Calibri" w:cs="Calibri"/>
            <w:sz w:val="28"/>
          </w:rPr>
          <w:t>:5</w:t>
        </w:r>
      </w:hyperlink>
      <w:r w:rsidR="00DD5AC5" w:rsidRPr="002C1C27">
        <w:rPr>
          <w:rFonts w:ascii="Calibri" w:eastAsia="Calibri" w:hAnsi="Calibri" w:cs="Calibri"/>
          <w:sz w:val="28"/>
        </w:rPr>
        <w:t>,</w:t>
      </w:r>
      <w:r w:rsidR="009438CB">
        <w:rPr>
          <w:rFonts w:ascii="Calibri" w:eastAsia="Calibri" w:hAnsi="Calibri" w:cs="Calibri"/>
          <w:sz w:val="28"/>
        </w:rPr>
        <w:t xml:space="preserve"> </w:t>
      </w:r>
      <w:hyperlink r:id="rId42" w:history="1">
        <w:r w:rsidR="00DD5AC5" w:rsidRPr="009438CB">
          <w:rPr>
            <w:rStyle w:val="Hyperlink"/>
            <w:rFonts w:ascii="Calibri" w:eastAsia="Calibri" w:hAnsi="Calibri" w:cs="Calibri"/>
            <w:sz w:val="28"/>
          </w:rPr>
          <w:t>18</w:t>
        </w:r>
        <w:r w:rsidR="009438CB" w:rsidRPr="009438CB">
          <w:rPr>
            <w:rStyle w:val="Hyperlink"/>
            <w:rFonts w:ascii="Calibri" w:eastAsia="Calibri" w:hAnsi="Calibri" w:cs="Calibri"/>
            <w:sz w:val="28"/>
          </w:rPr>
          <w:t>:4</w:t>
        </w:r>
      </w:hyperlink>
      <w:r w:rsidR="00DD5AC5" w:rsidRPr="002C1C27">
        <w:rPr>
          <w:rFonts w:ascii="Calibri" w:eastAsia="Calibri" w:hAnsi="Calibri" w:cs="Calibri"/>
          <w:sz w:val="28"/>
        </w:rPr>
        <w:t xml:space="preserve">) </w:t>
      </w:r>
      <w:r w:rsidR="00E44DE0">
        <w:rPr>
          <w:rFonts w:ascii="Calibri" w:eastAsia="Calibri" w:hAnsi="Calibri" w:cs="Calibri"/>
          <w:sz w:val="28"/>
        </w:rPr>
        <w:t xml:space="preserve">the one who finally </w:t>
      </w:r>
      <w:r w:rsidR="00CA0D2B">
        <w:rPr>
          <w:rFonts w:ascii="Calibri" w:eastAsia="Calibri" w:hAnsi="Calibri" w:cs="Calibri"/>
          <w:sz w:val="28"/>
        </w:rPr>
        <w:t>follow</w:t>
      </w:r>
      <w:r w:rsidR="00DD5AC5" w:rsidRPr="002C1C27">
        <w:rPr>
          <w:rFonts w:ascii="Calibri" w:eastAsia="Calibri" w:hAnsi="Calibri" w:cs="Calibri"/>
          <w:sz w:val="28"/>
        </w:rPr>
        <w:t xml:space="preserve"> the messa</w:t>
      </w:r>
      <w:r w:rsidR="00D01DA4">
        <w:rPr>
          <w:rFonts w:ascii="Calibri" w:eastAsia="Calibri" w:hAnsi="Calibri" w:cs="Calibri"/>
          <w:sz w:val="28"/>
        </w:rPr>
        <w:t xml:space="preserve">ge </w:t>
      </w:r>
      <w:r w:rsidR="00A021E4">
        <w:rPr>
          <w:rFonts w:ascii="Calibri" w:eastAsia="Calibri" w:hAnsi="Calibri" w:cs="Calibri"/>
          <w:sz w:val="28"/>
        </w:rPr>
        <w:t xml:space="preserve">that was </w:t>
      </w:r>
      <w:r w:rsidR="00D01DA4">
        <w:rPr>
          <w:rFonts w:ascii="Calibri" w:eastAsia="Calibri" w:hAnsi="Calibri" w:cs="Calibri"/>
          <w:sz w:val="28"/>
        </w:rPr>
        <w:t>given to both churches</w:t>
      </w:r>
      <w:r w:rsidR="00E44DE0">
        <w:rPr>
          <w:rFonts w:ascii="Calibri" w:eastAsia="Calibri" w:hAnsi="Calibri" w:cs="Calibri"/>
          <w:sz w:val="28"/>
        </w:rPr>
        <w:t xml:space="preserve"> (first and second)</w:t>
      </w:r>
      <w:r w:rsidR="00A021E4">
        <w:rPr>
          <w:rFonts w:ascii="Calibri" w:eastAsia="Calibri" w:hAnsi="Calibri" w:cs="Calibri"/>
          <w:sz w:val="28"/>
        </w:rPr>
        <w:t xml:space="preserve"> to fulfill.  </w:t>
      </w:r>
    </w:p>
    <w:p w:rsidR="00575A35" w:rsidRDefault="00A021E4">
      <w:pPr>
        <w:spacing w:after="160" w:line="240" w:lineRule="auto"/>
        <w:jc w:val="both"/>
        <w:rPr>
          <w:rFonts w:ascii="Calibri" w:eastAsia="Calibri" w:hAnsi="Calibri" w:cs="Calibri"/>
          <w:sz w:val="28"/>
        </w:rPr>
      </w:pPr>
      <w:r>
        <w:rPr>
          <w:rFonts w:ascii="Calibri" w:eastAsia="Calibri" w:hAnsi="Calibri" w:cs="Calibri"/>
          <w:sz w:val="28"/>
        </w:rPr>
        <w:t>The message</w:t>
      </w:r>
      <w:r w:rsidR="00D01DA4">
        <w:rPr>
          <w:rFonts w:ascii="Calibri" w:eastAsia="Calibri" w:hAnsi="Calibri" w:cs="Calibri"/>
          <w:sz w:val="28"/>
        </w:rPr>
        <w:t xml:space="preserve"> </w:t>
      </w:r>
      <w:r w:rsidR="00DD5AC5" w:rsidRPr="002C1C27">
        <w:rPr>
          <w:rFonts w:ascii="Calibri" w:eastAsia="Calibri" w:hAnsi="Calibri" w:cs="Calibri"/>
          <w:sz w:val="28"/>
        </w:rPr>
        <w:t xml:space="preserve">was given </w:t>
      </w:r>
      <w:r>
        <w:rPr>
          <w:rFonts w:ascii="Calibri" w:eastAsia="Calibri" w:hAnsi="Calibri" w:cs="Calibri"/>
          <w:sz w:val="28"/>
        </w:rPr>
        <w:t xml:space="preserve">by our Lord </w:t>
      </w:r>
      <w:r w:rsidR="00DD5AC5" w:rsidRPr="002C1C27">
        <w:rPr>
          <w:rFonts w:ascii="Calibri" w:eastAsia="Calibri" w:hAnsi="Calibri" w:cs="Calibri"/>
          <w:sz w:val="28"/>
        </w:rPr>
        <w:t xml:space="preserve">Jesus </w:t>
      </w:r>
      <w:r w:rsidR="00D01DA4">
        <w:rPr>
          <w:rFonts w:ascii="Calibri" w:eastAsia="Calibri" w:hAnsi="Calibri" w:cs="Calibri"/>
          <w:sz w:val="28"/>
        </w:rPr>
        <w:t>to the</w:t>
      </w:r>
      <w:r w:rsidR="00C03299">
        <w:rPr>
          <w:rFonts w:ascii="Calibri" w:eastAsia="Calibri" w:hAnsi="Calibri" w:cs="Calibri"/>
          <w:sz w:val="28"/>
        </w:rPr>
        <w:t xml:space="preserve"> first church </w:t>
      </w:r>
      <w:r w:rsidR="00DD5AC5" w:rsidRPr="002C1C27">
        <w:rPr>
          <w:rFonts w:ascii="Calibri" w:eastAsia="Calibri" w:hAnsi="Calibri" w:cs="Calibri"/>
          <w:sz w:val="28"/>
        </w:rPr>
        <w:t>(</w:t>
      </w:r>
      <w:r w:rsidR="009438CB">
        <w:rPr>
          <w:rFonts w:ascii="Calibri" w:eastAsia="Calibri" w:hAnsi="Calibri" w:cs="Calibri"/>
          <w:sz w:val="28"/>
        </w:rPr>
        <w:t xml:space="preserve">The </w:t>
      </w:r>
      <w:r w:rsidR="00DD5AC5" w:rsidRPr="002C1C27">
        <w:rPr>
          <w:rFonts w:ascii="Calibri" w:eastAsia="Calibri" w:hAnsi="Calibri" w:cs="Calibri"/>
          <w:sz w:val="28"/>
        </w:rPr>
        <w:t>Rock</w:t>
      </w:r>
      <w:r w:rsidR="00B74943">
        <w:rPr>
          <w:rFonts w:ascii="Calibri" w:eastAsia="Calibri" w:hAnsi="Calibri" w:cs="Calibri"/>
          <w:sz w:val="28"/>
        </w:rPr>
        <w:t xml:space="preserve"> </w:t>
      </w:r>
      <w:hyperlink r:id="rId43" w:history="1">
        <w:r w:rsidR="00B74943" w:rsidRPr="00B74943">
          <w:rPr>
            <w:rStyle w:val="Hyperlink"/>
            <w:rFonts w:ascii="Calibri" w:eastAsia="Calibri" w:hAnsi="Calibri" w:cs="Calibri"/>
            <w:sz w:val="28"/>
          </w:rPr>
          <w:t xml:space="preserve">I </w:t>
        </w:r>
        <w:r w:rsidR="00173E8E" w:rsidRPr="00B74943">
          <w:rPr>
            <w:rStyle w:val="Hyperlink"/>
            <w:rFonts w:ascii="Calibri" w:eastAsia="Calibri" w:hAnsi="Calibri" w:cs="Calibri"/>
            <w:sz w:val="28"/>
          </w:rPr>
          <w:t>Corrin</w:t>
        </w:r>
        <w:r w:rsidR="00B74943" w:rsidRPr="00B74943">
          <w:rPr>
            <w:rStyle w:val="Hyperlink"/>
            <w:rFonts w:ascii="Calibri" w:eastAsia="Calibri" w:hAnsi="Calibri" w:cs="Calibri"/>
            <w:sz w:val="28"/>
          </w:rPr>
          <w:t>. 10:4</w:t>
        </w:r>
      </w:hyperlink>
      <w:r w:rsidR="00DD5AC5" w:rsidRPr="002C1C27">
        <w:rPr>
          <w:rFonts w:ascii="Calibri" w:eastAsia="Calibri" w:hAnsi="Calibri" w:cs="Calibri"/>
          <w:sz w:val="28"/>
        </w:rPr>
        <w:t xml:space="preserve">) before He came </w:t>
      </w:r>
      <w:r>
        <w:rPr>
          <w:rFonts w:ascii="Calibri" w:eastAsia="Calibri" w:hAnsi="Calibri" w:cs="Calibri"/>
          <w:sz w:val="28"/>
        </w:rPr>
        <w:t>to this earth</w:t>
      </w:r>
      <w:r w:rsidR="00CA0D2B">
        <w:rPr>
          <w:rFonts w:ascii="Calibri" w:eastAsia="Calibri" w:hAnsi="Calibri" w:cs="Calibri"/>
          <w:sz w:val="28"/>
        </w:rPr>
        <w:t xml:space="preserve"> through the prophets</w:t>
      </w:r>
      <w:r>
        <w:rPr>
          <w:rFonts w:ascii="Calibri" w:eastAsia="Calibri" w:hAnsi="Calibri" w:cs="Calibri"/>
          <w:sz w:val="28"/>
        </w:rPr>
        <w:t>.</w:t>
      </w:r>
      <w:r w:rsidR="00450FAB">
        <w:rPr>
          <w:rFonts w:ascii="Calibri" w:eastAsia="Calibri" w:hAnsi="Calibri" w:cs="Calibri"/>
          <w:sz w:val="28"/>
        </w:rPr>
        <w:t xml:space="preserve"> (</w:t>
      </w:r>
      <w:hyperlink r:id="rId44" w:history="1">
        <w:r w:rsidR="00173E8E" w:rsidRPr="00C45F82">
          <w:rPr>
            <w:rStyle w:val="Hyperlink"/>
            <w:rFonts w:ascii="Calibri" w:eastAsia="Calibri" w:hAnsi="Calibri" w:cs="Calibri"/>
            <w:sz w:val="28"/>
          </w:rPr>
          <w:t>Math</w:t>
        </w:r>
        <w:r w:rsidR="00450FAB" w:rsidRPr="00C45F82">
          <w:rPr>
            <w:rStyle w:val="Hyperlink"/>
            <w:rFonts w:ascii="Calibri" w:eastAsia="Calibri" w:hAnsi="Calibri" w:cs="Calibri"/>
            <w:sz w:val="28"/>
          </w:rPr>
          <w:t>. 23</w:t>
        </w:r>
        <w:r w:rsidR="00CA0D2B" w:rsidRPr="00C45F82">
          <w:rPr>
            <w:rStyle w:val="Hyperlink"/>
            <w:rFonts w:ascii="Calibri" w:eastAsia="Calibri" w:hAnsi="Calibri" w:cs="Calibri"/>
            <w:sz w:val="28"/>
          </w:rPr>
          <w:t>:34-38</w:t>
        </w:r>
      </w:hyperlink>
      <w:r w:rsidR="00450FAB">
        <w:rPr>
          <w:rFonts w:ascii="Calibri" w:eastAsia="Calibri" w:hAnsi="Calibri" w:cs="Calibri"/>
          <w:sz w:val="28"/>
        </w:rPr>
        <w:t xml:space="preserve"> notice He said “I”)</w:t>
      </w:r>
      <w:r>
        <w:rPr>
          <w:rFonts w:ascii="Calibri" w:eastAsia="Calibri" w:hAnsi="Calibri" w:cs="Calibri"/>
          <w:sz w:val="28"/>
        </w:rPr>
        <w:t xml:space="preserve">  T</w:t>
      </w:r>
      <w:r w:rsidR="00DD5AC5">
        <w:rPr>
          <w:rFonts w:ascii="Calibri" w:eastAsia="Calibri" w:hAnsi="Calibri" w:cs="Calibri"/>
          <w:sz w:val="28"/>
        </w:rPr>
        <w:t xml:space="preserve">hen </w:t>
      </w:r>
      <w:r>
        <w:rPr>
          <w:rFonts w:ascii="Calibri" w:eastAsia="Calibri" w:hAnsi="Calibri" w:cs="Calibri"/>
          <w:sz w:val="28"/>
        </w:rPr>
        <w:t xml:space="preserve">by our Lord </w:t>
      </w:r>
      <w:r w:rsidR="00DD5AC5">
        <w:rPr>
          <w:rFonts w:ascii="Calibri" w:eastAsia="Calibri" w:hAnsi="Calibri" w:cs="Calibri"/>
          <w:sz w:val="28"/>
        </w:rPr>
        <w:t>Jesus</w:t>
      </w:r>
      <w:r w:rsidR="00C03299">
        <w:rPr>
          <w:rFonts w:ascii="Calibri" w:eastAsia="Calibri" w:hAnsi="Calibri" w:cs="Calibri"/>
          <w:sz w:val="28"/>
        </w:rPr>
        <w:t xml:space="preserve"> </w:t>
      </w:r>
      <w:r w:rsidR="00E44DE0">
        <w:rPr>
          <w:rFonts w:ascii="Calibri" w:eastAsia="Calibri" w:hAnsi="Calibri" w:cs="Calibri"/>
          <w:sz w:val="28"/>
        </w:rPr>
        <w:t xml:space="preserve">Christ (Christian) </w:t>
      </w:r>
      <w:r w:rsidR="00C03299">
        <w:rPr>
          <w:rFonts w:ascii="Calibri" w:eastAsia="Calibri" w:hAnsi="Calibri" w:cs="Calibri"/>
          <w:sz w:val="28"/>
        </w:rPr>
        <w:t xml:space="preserve">to the second church </w:t>
      </w:r>
      <w:r w:rsidR="00DD5AC5">
        <w:rPr>
          <w:rFonts w:ascii="Calibri" w:eastAsia="Calibri" w:hAnsi="Calibri" w:cs="Calibri"/>
          <w:sz w:val="28"/>
        </w:rPr>
        <w:t xml:space="preserve"> (</w:t>
      </w:r>
      <w:r w:rsidR="00E44DE0">
        <w:rPr>
          <w:rFonts w:ascii="Calibri" w:eastAsia="Calibri" w:hAnsi="Calibri" w:cs="Calibri"/>
          <w:sz w:val="28"/>
        </w:rPr>
        <w:t>He was the</w:t>
      </w:r>
      <w:r w:rsidR="00B74943">
        <w:rPr>
          <w:rFonts w:ascii="Calibri" w:eastAsia="Calibri" w:hAnsi="Calibri" w:cs="Calibri"/>
          <w:sz w:val="28"/>
        </w:rPr>
        <w:t xml:space="preserve"> </w:t>
      </w:r>
      <w:r w:rsidR="00DD5AC5">
        <w:rPr>
          <w:rFonts w:ascii="Calibri" w:eastAsia="Calibri" w:hAnsi="Calibri" w:cs="Calibri"/>
          <w:sz w:val="28"/>
        </w:rPr>
        <w:t xml:space="preserve">Corner </w:t>
      </w:r>
      <w:r w:rsidR="00B74943">
        <w:rPr>
          <w:rFonts w:ascii="Calibri" w:eastAsia="Calibri" w:hAnsi="Calibri" w:cs="Calibri"/>
          <w:sz w:val="28"/>
        </w:rPr>
        <w:t>S</w:t>
      </w:r>
      <w:r w:rsidR="00DD5AC5">
        <w:rPr>
          <w:rFonts w:ascii="Calibri" w:eastAsia="Calibri" w:hAnsi="Calibri" w:cs="Calibri"/>
          <w:sz w:val="28"/>
        </w:rPr>
        <w:t>tone</w:t>
      </w:r>
      <w:r w:rsidR="00E44DE0">
        <w:rPr>
          <w:rFonts w:ascii="Calibri" w:eastAsia="Calibri" w:hAnsi="Calibri" w:cs="Calibri"/>
          <w:sz w:val="28"/>
        </w:rPr>
        <w:t xml:space="preserve"> of</w:t>
      </w:r>
      <w:r w:rsidR="00B74943">
        <w:rPr>
          <w:rFonts w:ascii="Calibri" w:eastAsia="Calibri" w:hAnsi="Calibri" w:cs="Calibri"/>
          <w:sz w:val="28"/>
        </w:rPr>
        <w:t xml:space="preserve"> </w:t>
      </w:r>
      <w:hyperlink r:id="rId45" w:history="1">
        <w:r w:rsidR="00B74943" w:rsidRPr="00B74943">
          <w:rPr>
            <w:rStyle w:val="Hyperlink"/>
            <w:rFonts w:ascii="Calibri" w:eastAsia="Calibri" w:hAnsi="Calibri" w:cs="Calibri"/>
            <w:sz w:val="28"/>
          </w:rPr>
          <w:t>Ephes. 2:20</w:t>
        </w:r>
      </w:hyperlink>
      <w:r w:rsidR="00DD5AC5">
        <w:rPr>
          <w:rFonts w:ascii="Calibri" w:eastAsia="Calibri" w:hAnsi="Calibri" w:cs="Calibri"/>
          <w:sz w:val="28"/>
        </w:rPr>
        <w:t>) when He was here on earth,</w:t>
      </w:r>
      <w:r w:rsidR="00E44DE0">
        <w:rPr>
          <w:rFonts w:ascii="Calibri" w:eastAsia="Calibri" w:hAnsi="Calibri" w:cs="Calibri"/>
          <w:sz w:val="28"/>
        </w:rPr>
        <w:t xml:space="preserve"> and</w:t>
      </w:r>
      <w:r w:rsidR="00DD5AC5">
        <w:rPr>
          <w:rFonts w:ascii="Calibri" w:eastAsia="Calibri" w:hAnsi="Calibri" w:cs="Calibri"/>
          <w:sz w:val="28"/>
        </w:rPr>
        <w:t xml:space="preserve"> this church according to prophecy was to be the  last church</w:t>
      </w:r>
      <w:r w:rsidR="00C03299">
        <w:rPr>
          <w:rFonts w:ascii="Calibri" w:eastAsia="Calibri" w:hAnsi="Calibri" w:cs="Calibri"/>
          <w:sz w:val="28"/>
        </w:rPr>
        <w:t>,</w:t>
      </w:r>
      <w:r w:rsidR="00DD5AC5">
        <w:rPr>
          <w:rFonts w:ascii="Calibri" w:eastAsia="Calibri" w:hAnsi="Calibri" w:cs="Calibri"/>
          <w:sz w:val="28"/>
        </w:rPr>
        <w:t xml:space="preserve"> </w:t>
      </w:r>
      <w:r w:rsidR="00C03299">
        <w:rPr>
          <w:rFonts w:ascii="Calibri" w:eastAsia="Calibri" w:hAnsi="Calibri" w:cs="Calibri"/>
          <w:sz w:val="28"/>
        </w:rPr>
        <w:t xml:space="preserve">“If”, she would remain </w:t>
      </w:r>
      <w:r w:rsidR="00DD5AC5">
        <w:rPr>
          <w:rFonts w:ascii="Calibri" w:eastAsia="Calibri" w:hAnsi="Calibri" w:cs="Calibri"/>
          <w:sz w:val="28"/>
        </w:rPr>
        <w:t xml:space="preserve">faithful to the law and to the </w:t>
      </w:r>
      <w:r w:rsidR="002C1C27">
        <w:rPr>
          <w:rFonts w:ascii="Calibri" w:eastAsia="Calibri" w:hAnsi="Calibri" w:cs="Calibri"/>
          <w:sz w:val="28"/>
        </w:rPr>
        <w:t>testimony</w:t>
      </w:r>
      <w:r w:rsidR="00C03299">
        <w:rPr>
          <w:rFonts w:ascii="Calibri" w:eastAsia="Calibri" w:hAnsi="Calibri" w:cs="Calibri"/>
          <w:sz w:val="28"/>
        </w:rPr>
        <w:t xml:space="preserve">, </w:t>
      </w:r>
      <w:r w:rsidR="00450FAB">
        <w:rPr>
          <w:rFonts w:ascii="Calibri" w:eastAsia="Calibri" w:hAnsi="Calibri" w:cs="Calibri"/>
          <w:sz w:val="28"/>
        </w:rPr>
        <w:t>(</w:t>
      </w:r>
      <w:hyperlink r:id="rId46" w:history="1">
        <w:r w:rsidR="00173E8E" w:rsidRPr="00A224E2">
          <w:rPr>
            <w:rStyle w:val="Hyperlink"/>
            <w:rFonts w:ascii="Calibri" w:eastAsia="Calibri" w:hAnsi="Calibri" w:cs="Calibri"/>
            <w:sz w:val="28"/>
          </w:rPr>
          <w:t>Math</w:t>
        </w:r>
        <w:r w:rsidR="00450FAB" w:rsidRPr="00A224E2">
          <w:rPr>
            <w:rStyle w:val="Hyperlink"/>
            <w:rFonts w:ascii="Calibri" w:eastAsia="Calibri" w:hAnsi="Calibri" w:cs="Calibri"/>
            <w:sz w:val="28"/>
          </w:rPr>
          <w:t>. 23:23</w:t>
        </w:r>
      </w:hyperlink>
      <w:r w:rsidR="00450FAB">
        <w:rPr>
          <w:rFonts w:ascii="Calibri" w:eastAsia="Calibri" w:hAnsi="Calibri" w:cs="Calibri"/>
          <w:sz w:val="28"/>
        </w:rPr>
        <w:t xml:space="preserve">) </w:t>
      </w:r>
      <w:r w:rsidR="00C03299">
        <w:rPr>
          <w:rFonts w:ascii="Calibri" w:eastAsia="Calibri" w:hAnsi="Calibri" w:cs="Calibri"/>
          <w:sz w:val="28"/>
        </w:rPr>
        <w:t>but</w:t>
      </w:r>
      <w:r>
        <w:rPr>
          <w:rFonts w:ascii="Calibri" w:eastAsia="Calibri" w:hAnsi="Calibri" w:cs="Calibri"/>
          <w:sz w:val="28"/>
        </w:rPr>
        <w:t>, as we have</w:t>
      </w:r>
      <w:r w:rsidR="00C03299">
        <w:rPr>
          <w:rFonts w:ascii="Calibri" w:eastAsia="Calibri" w:hAnsi="Calibri" w:cs="Calibri"/>
          <w:sz w:val="28"/>
        </w:rPr>
        <w:t xml:space="preserve"> already see</w:t>
      </w:r>
      <w:r>
        <w:rPr>
          <w:rFonts w:ascii="Calibri" w:eastAsia="Calibri" w:hAnsi="Calibri" w:cs="Calibri"/>
          <w:sz w:val="28"/>
        </w:rPr>
        <w:t>n</w:t>
      </w:r>
      <w:r w:rsidR="00450FAB">
        <w:rPr>
          <w:rFonts w:ascii="Calibri" w:eastAsia="Calibri" w:hAnsi="Calibri" w:cs="Calibri"/>
          <w:sz w:val="28"/>
        </w:rPr>
        <w:t xml:space="preserve"> above,</w:t>
      </w:r>
      <w:r>
        <w:rPr>
          <w:rFonts w:ascii="Calibri" w:eastAsia="Calibri" w:hAnsi="Calibri" w:cs="Calibri"/>
          <w:sz w:val="28"/>
        </w:rPr>
        <w:t xml:space="preserve"> she too</w:t>
      </w:r>
      <w:r w:rsidR="00C03299">
        <w:rPr>
          <w:rFonts w:ascii="Calibri" w:eastAsia="Calibri" w:hAnsi="Calibri" w:cs="Calibri"/>
          <w:sz w:val="28"/>
        </w:rPr>
        <w:t xml:space="preserve"> failed as did the first church</w:t>
      </w:r>
      <w:r>
        <w:rPr>
          <w:rFonts w:ascii="Calibri" w:eastAsia="Calibri" w:hAnsi="Calibri" w:cs="Calibri"/>
          <w:sz w:val="28"/>
        </w:rPr>
        <w:t>,</w:t>
      </w:r>
      <w:r w:rsidR="00C03299">
        <w:rPr>
          <w:rFonts w:ascii="Calibri" w:eastAsia="Calibri" w:hAnsi="Calibri" w:cs="Calibri"/>
          <w:sz w:val="28"/>
        </w:rPr>
        <w:t xml:space="preserve"> </w:t>
      </w:r>
      <w:r w:rsidR="00450FAB">
        <w:rPr>
          <w:rFonts w:ascii="Calibri" w:eastAsia="Calibri" w:hAnsi="Calibri" w:cs="Calibri"/>
          <w:sz w:val="28"/>
        </w:rPr>
        <w:t>(</w:t>
      </w:r>
      <w:hyperlink r:id="rId47" w:history="1">
        <w:r w:rsidR="00450FAB" w:rsidRPr="00450FAB">
          <w:rPr>
            <w:rStyle w:val="Hyperlink"/>
            <w:rFonts w:ascii="Calibri" w:eastAsia="Calibri" w:hAnsi="Calibri" w:cs="Calibri"/>
            <w:sz w:val="28"/>
          </w:rPr>
          <w:t>Rev. 17:6</w:t>
        </w:r>
      </w:hyperlink>
      <w:r w:rsidR="00450FAB">
        <w:rPr>
          <w:rFonts w:ascii="Calibri" w:eastAsia="Calibri" w:hAnsi="Calibri" w:cs="Calibri"/>
          <w:sz w:val="28"/>
        </w:rPr>
        <w:t xml:space="preserve">) </w:t>
      </w:r>
      <w:r w:rsidR="00C03299">
        <w:rPr>
          <w:rFonts w:ascii="Calibri" w:eastAsia="Calibri" w:hAnsi="Calibri" w:cs="Calibri"/>
          <w:sz w:val="28"/>
        </w:rPr>
        <w:t xml:space="preserve">and </w:t>
      </w:r>
      <w:r>
        <w:rPr>
          <w:rFonts w:ascii="Calibri" w:eastAsia="Calibri" w:hAnsi="Calibri" w:cs="Calibri"/>
          <w:sz w:val="28"/>
        </w:rPr>
        <w:t>prophecy says</w:t>
      </w:r>
      <w:r w:rsidR="00E44DE0">
        <w:rPr>
          <w:rFonts w:ascii="Calibri" w:eastAsia="Calibri" w:hAnsi="Calibri" w:cs="Calibri"/>
          <w:sz w:val="28"/>
        </w:rPr>
        <w:t>;</w:t>
      </w:r>
      <w:r>
        <w:rPr>
          <w:rFonts w:ascii="Calibri" w:eastAsia="Calibri" w:hAnsi="Calibri" w:cs="Calibri"/>
          <w:sz w:val="28"/>
        </w:rPr>
        <w:t xml:space="preserve"> she </w:t>
      </w:r>
      <w:r w:rsidR="00C03299">
        <w:rPr>
          <w:rFonts w:ascii="Calibri" w:eastAsia="Calibri" w:hAnsi="Calibri" w:cs="Calibri"/>
          <w:sz w:val="28"/>
        </w:rPr>
        <w:t>would seek to destroy the now called remnant church</w:t>
      </w:r>
      <w:r w:rsidR="00676370">
        <w:rPr>
          <w:rFonts w:ascii="Calibri" w:eastAsia="Calibri" w:hAnsi="Calibri" w:cs="Calibri"/>
          <w:sz w:val="28"/>
        </w:rPr>
        <w:t>/</w:t>
      </w:r>
      <w:r w:rsidR="00C03299">
        <w:rPr>
          <w:rFonts w:ascii="Calibri" w:eastAsia="Calibri" w:hAnsi="Calibri" w:cs="Calibri"/>
          <w:sz w:val="28"/>
        </w:rPr>
        <w:t>people</w:t>
      </w:r>
      <w:r>
        <w:rPr>
          <w:rFonts w:ascii="Calibri" w:eastAsia="Calibri" w:hAnsi="Calibri" w:cs="Calibri"/>
          <w:sz w:val="28"/>
        </w:rPr>
        <w:t xml:space="preserve"> called out from the 2</w:t>
      </w:r>
      <w:r w:rsidRPr="00A021E4">
        <w:rPr>
          <w:rFonts w:ascii="Calibri" w:eastAsia="Calibri" w:hAnsi="Calibri" w:cs="Calibri"/>
          <w:sz w:val="28"/>
          <w:vertAlign w:val="superscript"/>
        </w:rPr>
        <w:t>nd</w:t>
      </w:r>
      <w:r>
        <w:rPr>
          <w:rFonts w:ascii="Calibri" w:eastAsia="Calibri" w:hAnsi="Calibri" w:cs="Calibri"/>
          <w:sz w:val="28"/>
        </w:rPr>
        <w:t xml:space="preserve"> church,</w:t>
      </w:r>
      <w:r w:rsidR="00676370">
        <w:rPr>
          <w:rFonts w:ascii="Calibri" w:eastAsia="Calibri" w:hAnsi="Calibri" w:cs="Calibri"/>
          <w:sz w:val="28"/>
        </w:rPr>
        <w:t xml:space="preserve"> </w:t>
      </w:r>
      <w:hyperlink r:id="rId48" w:history="1">
        <w:r w:rsidR="00B23385" w:rsidRPr="00B23385">
          <w:rPr>
            <w:rStyle w:val="Hyperlink"/>
            <w:rFonts w:ascii="Calibri" w:eastAsia="Calibri" w:hAnsi="Calibri" w:cs="Calibri"/>
            <w:sz w:val="28"/>
          </w:rPr>
          <w:t>Rev. 13:15</w:t>
        </w:r>
      </w:hyperlink>
      <w:r w:rsidR="00B23385">
        <w:rPr>
          <w:rFonts w:ascii="Calibri" w:eastAsia="Calibri" w:hAnsi="Calibri" w:cs="Calibri"/>
          <w:sz w:val="28"/>
        </w:rPr>
        <w:t xml:space="preserve"> This lamb like beast</w:t>
      </w:r>
      <w:r w:rsidR="0076780C">
        <w:rPr>
          <w:rFonts w:ascii="Calibri" w:eastAsia="Calibri" w:hAnsi="Calibri" w:cs="Calibri"/>
          <w:sz w:val="28"/>
        </w:rPr>
        <w:t xml:space="preserve"> -Protestant</w:t>
      </w:r>
      <w:r w:rsidR="0076780C">
        <w:rPr>
          <w:rStyle w:val="FootnoteReference"/>
          <w:rFonts w:ascii="Calibri" w:eastAsia="Calibri" w:hAnsi="Calibri" w:cs="Calibri"/>
          <w:sz w:val="28"/>
        </w:rPr>
        <w:footnoteReference w:id="7"/>
      </w:r>
      <w:r w:rsidR="0076780C">
        <w:rPr>
          <w:rFonts w:ascii="Calibri" w:eastAsia="Calibri" w:hAnsi="Calibri" w:cs="Calibri"/>
          <w:sz w:val="28"/>
        </w:rPr>
        <w:t>-</w:t>
      </w:r>
      <w:r w:rsidR="00B23385">
        <w:rPr>
          <w:rFonts w:ascii="Calibri" w:eastAsia="Calibri" w:hAnsi="Calibri" w:cs="Calibri"/>
          <w:sz w:val="28"/>
        </w:rPr>
        <w:t xml:space="preserve"> that gives the former beast </w:t>
      </w:r>
      <w:r w:rsidR="0076780C">
        <w:rPr>
          <w:rFonts w:ascii="Calibri" w:eastAsia="Calibri" w:hAnsi="Calibri" w:cs="Calibri"/>
          <w:sz w:val="28"/>
        </w:rPr>
        <w:t>–</w:t>
      </w:r>
      <w:r w:rsidR="00B23385">
        <w:rPr>
          <w:rFonts w:ascii="Calibri" w:eastAsia="Calibri" w:hAnsi="Calibri" w:cs="Calibri"/>
          <w:sz w:val="28"/>
        </w:rPr>
        <w:t>Papacy</w:t>
      </w:r>
      <w:r w:rsidR="0076780C">
        <w:rPr>
          <w:rFonts w:ascii="Calibri" w:eastAsia="Calibri" w:hAnsi="Calibri" w:cs="Calibri"/>
          <w:sz w:val="28"/>
        </w:rPr>
        <w:t>- her power back</w:t>
      </w:r>
      <w:r w:rsidR="00B23385">
        <w:rPr>
          <w:rFonts w:ascii="Calibri" w:eastAsia="Calibri" w:hAnsi="Calibri" w:cs="Calibri"/>
          <w:sz w:val="28"/>
        </w:rPr>
        <w:t xml:space="preserve">) </w:t>
      </w:r>
      <w:r w:rsidR="00F0196E">
        <w:rPr>
          <w:rFonts w:ascii="Calibri" w:eastAsia="Calibri" w:hAnsi="Calibri" w:cs="Calibri"/>
          <w:sz w:val="28"/>
        </w:rPr>
        <w:t>To</w:t>
      </w:r>
      <w:r w:rsidR="00676370">
        <w:rPr>
          <w:rFonts w:ascii="Calibri" w:eastAsia="Calibri" w:hAnsi="Calibri" w:cs="Calibri"/>
          <w:sz w:val="28"/>
        </w:rPr>
        <w:t xml:space="preserve"> try and stop Gods message</w:t>
      </w:r>
      <w:r w:rsidR="00886EBD">
        <w:rPr>
          <w:rFonts w:ascii="Calibri" w:eastAsia="Calibri" w:hAnsi="Calibri" w:cs="Calibri"/>
          <w:sz w:val="28"/>
        </w:rPr>
        <w:t xml:space="preserve"> </w:t>
      </w:r>
      <w:r>
        <w:rPr>
          <w:rFonts w:ascii="Calibri" w:eastAsia="Calibri" w:hAnsi="Calibri" w:cs="Calibri"/>
          <w:sz w:val="28"/>
        </w:rPr>
        <w:t>again</w:t>
      </w:r>
      <w:r w:rsidR="00570DAC">
        <w:rPr>
          <w:rFonts w:ascii="Calibri" w:eastAsia="Calibri" w:hAnsi="Calibri" w:cs="Calibri"/>
          <w:sz w:val="28"/>
        </w:rPr>
        <w:t xml:space="preserve"> primarily </w:t>
      </w:r>
      <w:r w:rsidR="00AB37D0">
        <w:rPr>
          <w:rFonts w:ascii="Calibri" w:eastAsia="Calibri" w:hAnsi="Calibri" w:cs="Calibri"/>
          <w:sz w:val="28"/>
        </w:rPr>
        <w:t>by “</w:t>
      </w:r>
      <w:r w:rsidR="00570DAC">
        <w:rPr>
          <w:rFonts w:ascii="Calibri" w:eastAsia="Calibri" w:hAnsi="Calibri" w:cs="Calibri"/>
          <w:sz w:val="28"/>
        </w:rPr>
        <w:t>forced worship</w:t>
      </w:r>
      <w:r w:rsidR="00AB37D0">
        <w:rPr>
          <w:rFonts w:ascii="Calibri" w:eastAsia="Calibri" w:hAnsi="Calibri" w:cs="Calibri"/>
          <w:sz w:val="28"/>
        </w:rPr>
        <w:t>”</w:t>
      </w:r>
      <w:r>
        <w:rPr>
          <w:rFonts w:ascii="Calibri" w:eastAsia="Calibri" w:hAnsi="Calibri" w:cs="Calibri"/>
          <w:sz w:val="28"/>
        </w:rPr>
        <w:t xml:space="preserve">, </w:t>
      </w:r>
      <w:r w:rsidR="00570DAC">
        <w:rPr>
          <w:rFonts w:ascii="Calibri" w:eastAsia="Calibri" w:hAnsi="Calibri" w:cs="Calibri"/>
          <w:sz w:val="28"/>
        </w:rPr>
        <w:t>(</w:t>
      </w:r>
      <w:hyperlink r:id="rId49" w:history="1">
        <w:r w:rsidR="00570DAC" w:rsidRPr="00B23385">
          <w:rPr>
            <w:rStyle w:val="Hyperlink"/>
            <w:rFonts w:ascii="Calibri" w:eastAsia="Calibri" w:hAnsi="Calibri" w:cs="Calibri"/>
            <w:sz w:val="28"/>
          </w:rPr>
          <w:t>Rev. 13:15</w:t>
        </w:r>
      </w:hyperlink>
      <w:r w:rsidR="00570DAC">
        <w:rPr>
          <w:rFonts w:ascii="Calibri" w:eastAsia="Calibri" w:hAnsi="Calibri" w:cs="Calibri"/>
          <w:sz w:val="28"/>
        </w:rPr>
        <w:t xml:space="preserve">) Gods message </w:t>
      </w:r>
      <w:r w:rsidR="00886EBD">
        <w:rPr>
          <w:rFonts w:ascii="Calibri" w:eastAsia="Calibri" w:hAnsi="Calibri" w:cs="Calibri"/>
          <w:sz w:val="28"/>
        </w:rPr>
        <w:t>that defines</w:t>
      </w:r>
      <w:r w:rsidR="00676370">
        <w:rPr>
          <w:rStyle w:val="FootnoteReference"/>
          <w:rFonts w:ascii="Calibri" w:eastAsia="Calibri" w:hAnsi="Calibri" w:cs="Calibri"/>
          <w:sz w:val="28"/>
        </w:rPr>
        <w:footnoteReference w:id="8"/>
      </w:r>
      <w:r w:rsidR="00676370">
        <w:rPr>
          <w:rFonts w:ascii="Calibri" w:eastAsia="Calibri" w:hAnsi="Calibri" w:cs="Calibri"/>
          <w:sz w:val="28"/>
        </w:rPr>
        <w:t xml:space="preserve"> her as the be</w:t>
      </w:r>
      <w:r w:rsidR="00886EBD">
        <w:rPr>
          <w:rFonts w:ascii="Calibri" w:eastAsia="Calibri" w:hAnsi="Calibri" w:cs="Calibri"/>
          <w:sz w:val="28"/>
        </w:rPr>
        <w:t>a</w:t>
      </w:r>
      <w:r w:rsidR="00676370">
        <w:rPr>
          <w:rFonts w:ascii="Calibri" w:eastAsia="Calibri" w:hAnsi="Calibri" w:cs="Calibri"/>
          <w:sz w:val="28"/>
        </w:rPr>
        <w:t xml:space="preserve">st </w:t>
      </w:r>
      <w:r w:rsidR="00676370">
        <w:rPr>
          <w:rFonts w:ascii="Calibri" w:eastAsia="Calibri" w:hAnsi="Calibri" w:cs="Calibri"/>
          <w:sz w:val="28"/>
        </w:rPr>
        <w:lastRenderedPageBreak/>
        <w:t xml:space="preserve">power/church under the control of the great red </w:t>
      </w:r>
      <w:r w:rsidR="00F75AC2">
        <w:rPr>
          <w:rFonts w:ascii="Calibri" w:eastAsia="Calibri" w:hAnsi="Calibri" w:cs="Calibri"/>
          <w:sz w:val="28"/>
        </w:rPr>
        <w:t>dragon’s</w:t>
      </w:r>
      <w:r w:rsidR="00676370">
        <w:rPr>
          <w:rFonts w:ascii="Calibri" w:eastAsia="Calibri" w:hAnsi="Calibri" w:cs="Calibri"/>
          <w:sz w:val="28"/>
        </w:rPr>
        <w:t xml:space="preserve"> power</w:t>
      </w:r>
      <w:r w:rsidR="00F75AC2">
        <w:rPr>
          <w:rFonts w:ascii="Calibri" w:eastAsia="Calibri" w:hAnsi="Calibri" w:cs="Calibri"/>
          <w:sz w:val="28"/>
        </w:rPr>
        <w:t xml:space="preserve"> and influence according to </w:t>
      </w:r>
      <w:r w:rsidR="004140EC">
        <w:rPr>
          <w:rFonts w:ascii="Calibri" w:eastAsia="Calibri" w:hAnsi="Calibri" w:cs="Calibri"/>
          <w:sz w:val="28"/>
        </w:rPr>
        <w:t>Gods</w:t>
      </w:r>
      <w:r w:rsidR="00F75AC2">
        <w:rPr>
          <w:rFonts w:ascii="Calibri" w:eastAsia="Calibri" w:hAnsi="Calibri" w:cs="Calibri"/>
          <w:sz w:val="28"/>
        </w:rPr>
        <w:t xml:space="preserve"> prophetic Word</w:t>
      </w:r>
      <w:r w:rsidR="00DD5AC5">
        <w:rPr>
          <w:rFonts w:ascii="Calibri" w:eastAsia="Calibri" w:hAnsi="Calibri" w:cs="Calibri"/>
          <w:sz w:val="28"/>
        </w:rPr>
        <w:t>. (</w:t>
      </w:r>
      <w:hyperlink r:id="rId50" w:history="1">
        <w:r w:rsidR="00DD5AC5" w:rsidRPr="00676370">
          <w:rPr>
            <w:rStyle w:val="Hyperlink"/>
            <w:rFonts w:ascii="Calibri" w:eastAsia="Calibri" w:hAnsi="Calibri" w:cs="Calibri"/>
            <w:sz w:val="28"/>
          </w:rPr>
          <w:t>Rev. 12</w:t>
        </w:r>
        <w:r w:rsidR="00676370" w:rsidRPr="00676370">
          <w:rPr>
            <w:rStyle w:val="Hyperlink"/>
            <w:rFonts w:ascii="Calibri" w:eastAsia="Calibri" w:hAnsi="Calibri" w:cs="Calibri"/>
            <w:sz w:val="28"/>
          </w:rPr>
          <w:t>:17</w:t>
        </w:r>
      </w:hyperlink>
      <w:r w:rsidR="00DD5AC5">
        <w:rPr>
          <w:rFonts w:ascii="Calibri" w:eastAsia="Calibri" w:hAnsi="Calibri" w:cs="Calibri"/>
          <w:sz w:val="28"/>
        </w:rPr>
        <w:t>)</w:t>
      </w:r>
    </w:p>
    <w:p w:rsidR="00575A35" w:rsidRDefault="00DD5AC5">
      <w:pPr>
        <w:spacing w:after="160" w:line="240" w:lineRule="auto"/>
        <w:jc w:val="both"/>
        <w:rPr>
          <w:rFonts w:ascii="Calibri" w:eastAsia="Calibri" w:hAnsi="Calibri" w:cs="Calibri"/>
          <w:sz w:val="28"/>
        </w:rPr>
      </w:pPr>
      <w:r w:rsidRPr="001B02CE">
        <w:rPr>
          <w:rFonts w:ascii="Calibri" w:eastAsia="Calibri" w:hAnsi="Calibri" w:cs="Calibri"/>
          <w:sz w:val="28"/>
        </w:rPr>
        <w:t>Let</w:t>
      </w:r>
      <w:r w:rsidR="00651F50" w:rsidRPr="001B02CE">
        <w:rPr>
          <w:rFonts w:ascii="Calibri" w:eastAsia="Calibri" w:hAnsi="Calibri" w:cs="Calibri"/>
          <w:sz w:val="28"/>
        </w:rPr>
        <w:t>’</w:t>
      </w:r>
      <w:r w:rsidR="00E66BE2" w:rsidRPr="001B02CE">
        <w:rPr>
          <w:rFonts w:ascii="Calibri" w:eastAsia="Calibri" w:hAnsi="Calibri" w:cs="Calibri"/>
          <w:sz w:val="28"/>
        </w:rPr>
        <w:t>s get Gods picture</w:t>
      </w:r>
      <w:r w:rsidR="001B02CE">
        <w:rPr>
          <w:rFonts w:ascii="Calibri" w:eastAsia="Calibri" w:hAnsi="Calibri" w:cs="Calibri"/>
          <w:sz w:val="28"/>
        </w:rPr>
        <w:t>,</w:t>
      </w:r>
      <w:r w:rsidR="00E66BE2" w:rsidRPr="001B02CE">
        <w:rPr>
          <w:rFonts w:ascii="Calibri" w:eastAsia="Calibri" w:hAnsi="Calibri" w:cs="Calibri"/>
          <w:sz w:val="28"/>
        </w:rPr>
        <w:t xml:space="preserve"> His </w:t>
      </w:r>
      <w:r w:rsidRPr="001B02CE">
        <w:rPr>
          <w:rFonts w:ascii="Calibri" w:eastAsia="Calibri" w:hAnsi="Calibri" w:cs="Calibri"/>
          <w:sz w:val="28"/>
        </w:rPr>
        <w:t>description</w:t>
      </w:r>
      <w:r w:rsidR="001B02CE">
        <w:rPr>
          <w:rFonts w:ascii="Calibri" w:eastAsia="Calibri" w:hAnsi="Calibri" w:cs="Calibri"/>
          <w:sz w:val="28"/>
        </w:rPr>
        <w:t>,</w:t>
      </w:r>
      <w:r w:rsidRPr="001B02CE">
        <w:rPr>
          <w:rFonts w:ascii="Calibri" w:eastAsia="Calibri" w:hAnsi="Calibri" w:cs="Calibri"/>
          <w:sz w:val="28"/>
        </w:rPr>
        <w:t xml:space="preserve"> of this </w:t>
      </w:r>
      <w:r w:rsidR="00570DAC" w:rsidRPr="001B02CE">
        <w:rPr>
          <w:rFonts w:ascii="Calibri" w:eastAsia="Calibri" w:hAnsi="Calibri" w:cs="Calibri"/>
          <w:sz w:val="28"/>
        </w:rPr>
        <w:t xml:space="preserve">remnant </w:t>
      </w:r>
      <w:r w:rsidRPr="001B02CE">
        <w:rPr>
          <w:rFonts w:ascii="Calibri" w:eastAsia="Calibri" w:hAnsi="Calibri" w:cs="Calibri"/>
          <w:sz w:val="28"/>
        </w:rPr>
        <w:t xml:space="preserve">church as </w:t>
      </w:r>
      <w:r w:rsidR="00E66BE2" w:rsidRPr="001B02CE">
        <w:rPr>
          <w:rFonts w:ascii="Calibri" w:eastAsia="Calibri" w:hAnsi="Calibri" w:cs="Calibri"/>
          <w:sz w:val="28"/>
        </w:rPr>
        <w:t>He described to Jesus, who</w:t>
      </w:r>
      <w:r w:rsidRPr="001B02CE">
        <w:rPr>
          <w:rFonts w:ascii="Calibri" w:eastAsia="Calibri" w:hAnsi="Calibri" w:cs="Calibri"/>
          <w:sz w:val="28"/>
        </w:rPr>
        <w:t xml:space="preserve"> sent</w:t>
      </w:r>
      <w:r w:rsidR="001B02CE">
        <w:rPr>
          <w:rFonts w:ascii="Calibri" w:eastAsia="Calibri" w:hAnsi="Calibri" w:cs="Calibri"/>
          <w:sz w:val="28"/>
        </w:rPr>
        <w:t xml:space="preserve"> it down</w:t>
      </w:r>
      <w:r w:rsidRPr="001B02CE">
        <w:rPr>
          <w:rFonts w:ascii="Calibri" w:eastAsia="Calibri" w:hAnsi="Calibri" w:cs="Calibri"/>
          <w:sz w:val="28"/>
        </w:rPr>
        <w:t xml:space="preserve"> </w:t>
      </w:r>
      <w:r>
        <w:rPr>
          <w:rFonts w:ascii="Calibri" w:eastAsia="Calibri" w:hAnsi="Calibri" w:cs="Calibri"/>
          <w:sz w:val="28"/>
        </w:rPr>
        <w:t>to the end time people/church</w:t>
      </w:r>
      <w:r w:rsidR="001B02CE">
        <w:rPr>
          <w:rFonts w:ascii="Calibri" w:eastAsia="Calibri" w:hAnsi="Calibri" w:cs="Calibri"/>
          <w:sz w:val="28"/>
        </w:rPr>
        <w:t xml:space="preserve">. </w:t>
      </w:r>
      <w:r>
        <w:rPr>
          <w:rFonts w:ascii="Calibri" w:eastAsia="Calibri" w:hAnsi="Calibri" w:cs="Calibri"/>
          <w:sz w:val="28"/>
        </w:rPr>
        <w:t xml:space="preserve"> </w:t>
      </w:r>
      <w:r w:rsidR="00E66BE2">
        <w:rPr>
          <w:rFonts w:ascii="Calibri" w:eastAsia="Calibri" w:hAnsi="Calibri" w:cs="Calibri"/>
          <w:sz w:val="28"/>
        </w:rPr>
        <w:t>“</w:t>
      </w:r>
      <w:r w:rsidR="001B02CE">
        <w:rPr>
          <w:rFonts w:ascii="Calibri" w:eastAsia="Calibri" w:hAnsi="Calibri" w:cs="Calibri"/>
          <w:sz w:val="28"/>
        </w:rPr>
        <w:t>B</w:t>
      </w:r>
      <w:r>
        <w:rPr>
          <w:rFonts w:ascii="Calibri" w:eastAsia="Calibri" w:hAnsi="Calibri" w:cs="Calibri"/>
          <w:sz w:val="28"/>
        </w:rPr>
        <w:t>eing all of whom God has called</w:t>
      </w:r>
      <w:r w:rsidR="00E66BE2">
        <w:rPr>
          <w:rFonts w:ascii="Calibri" w:eastAsia="Calibri" w:hAnsi="Calibri" w:cs="Calibri"/>
          <w:sz w:val="28"/>
        </w:rPr>
        <w:t>”,</w:t>
      </w:r>
      <w:r w:rsidR="00B80AB9">
        <w:rPr>
          <w:rFonts w:ascii="Calibri" w:eastAsia="Calibri" w:hAnsi="Calibri" w:cs="Calibri"/>
          <w:sz w:val="28"/>
        </w:rPr>
        <w:t xml:space="preserve"> called</w:t>
      </w:r>
      <w:r>
        <w:rPr>
          <w:rFonts w:ascii="Calibri" w:eastAsia="Calibri" w:hAnsi="Calibri" w:cs="Calibri"/>
          <w:sz w:val="28"/>
        </w:rPr>
        <w:t xml:space="preserve"> to be like </w:t>
      </w:r>
      <w:r w:rsidR="00570DAC">
        <w:rPr>
          <w:rFonts w:ascii="Calibri" w:eastAsia="Calibri" w:hAnsi="Calibri" w:cs="Calibri"/>
          <w:sz w:val="28"/>
        </w:rPr>
        <w:t xml:space="preserve">Him and have </w:t>
      </w:r>
      <w:r w:rsidR="00E66BE2">
        <w:rPr>
          <w:rFonts w:ascii="Calibri" w:eastAsia="Calibri" w:hAnsi="Calibri" w:cs="Calibri"/>
          <w:sz w:val="28"/>
        </w:rPr>
        <w:t xml:space="preserve">the </w:t>
      </w:r>
      <w:r w:rsidR="00570DAC">
        <w:rPr>
          <w:rFonts w:ascii="Calibri" w:eastAsia="Calibri" w:hAnsi="Calibri" w:cs="Calibri"/>
          <w:sz w:val="28"/>
        </w:rPr>
        <w:t>right (Supplied by Hi</w:t>
      </w:r>
      <w:r>
        <w:rPr>
          <w:rFonts w:ascii="Calibri" w:eastAsia="Calibri" w:hAnsi="Calibri" w:cs="Calibri"/>
          <w:sz w:val="28"/>
        </w:rPr>
        <w:t>s power of course) to enter into heaven</w:t>
      </w:r>
      <w:r w:rsidR="00651F50">
        <w:rPr>
          <w:rFonts w:ascii="Calibri" w:eastAsia="Calibri" w:hAnsi="Calibri" w:cs="Calibri"/>
          <w:sz w:val="28"/>
        </w:rPr>
        <w:t>’</w:t>
      </w:r>
      <w:r>
        <w:rPr>
          <w:rFonts w:ascii="Calibri" w:eastAsia="Calibri" w:hAnsi="Calibri" w:cs="Calibri"/>
          <w:sz w:val="28"/>
        </w:rPr>
        <w:t>s gate and eat of the tree of eternal life once again</w:t>
      </w:r>
      <w:r w:rsidR="001B02CE">
        <w:rPr>
          <w:rFonts w:ascii="Calibri" w:eastAsia="Calibri" w:hAnsi="Calibri" w:cs="Calibri"/>
          <w:sz w:val="28"/>
        </w:rPr>
        <w:t>. The life</w:t>
      </w:r>
      <w:r w:rsidR="00E66BE2">
        <w:rPr>
          <w:rFonts w:ascii="Calibri" w:eastAsia="Calibri" w:hAnsi="Calibri" w:cs="Calibri"/>
          <w:sz w:val="28"/>
        </w:rPr>
        <w:t xml:space="preserve"> we so easily gave up for the knowledge another</w:t>
      </w:r>
      <w:r w:rsidR="001B02CE">
        <w:rPr>
          <w:rFonts w:ascii="Calibri" w:eastAsia="Calibri" w:hAnsi="Calibri" w:cs="Calibri"/>
          <w:sz w:val="28"/>
        </w:rPr>
        <w:t xml:space="preserve"> voice “seemingly” speaking of god’s wisdom but it was deception</w:t>
      </w:r>
      <w:r>
        <w:rPr>
          <w:rFonts w:ascii="Calibri" w:eastAsia="Calibri" w:hAnsi="Calibri" w:cs="Calibri"/>
          <w:sz w:val="28"/>
        </w:rPr>
        <w:t>.</w:t>
      </w:r>
      <w:r w:rsidR="00570DAC">
        <w:rPr>
          <w:rFonts w:ascii="Calibri" w:eastAsia="Calibri" w:hAnsi="Calibri" w:cs="Calibri"/>
          <w:sz w:val="28"/>
        </w:rPr>
        <w:t xml:space="preserve"> (</w:t>
      </w:r>
      <w:hyperlink r:id="rId51" w:history="1">
        <w:r w:rsidR="00570DAC" w:rsidRPr="00A224E2">
          <w:rPr>
            <w:rStyle w:val="Hyperlink"/>
            <w:rFonts w:ascii="Calibri" w:eastAsia="Calibri" w:hAnsi="Calibri" w:cs="Calibri"/>
            <w:sz w:val="28"/>
          </w:rPr>
          <w:t>Rev. 22:14</w:t>
        </w:r>
      </w:hyperlink>
      <w:r w:rsidR="00570DAC">
        <w:rPr>
          <w:rFonts w:ascii="Calibri" w:eastAsia="Calibri" w:hAnsi="Calibri" w:cs="Calibri"/>
          <w:sz w:val="28"/>
        </w:rPr>
        <w:t>)</w:t>
      </w:r>
    </w:p>
    <w:p w:rsidR="00575A35" w:rsidRDefault="00651F50">
      <w:pPr>
        <w:spacing w:after="160" w:line="240" w:lineRule="auto"/>
        <w:jc w:val="both"/>
        <w:rPr>
          <w:rFonts w:ascii="Calibri" w:eastAsia="Calibri" w:hAnsi="Calibri" w:cs="Calibri"/>
          <w:sz w:val="28"/>
        </w:rPr>
      </w:pPr>
      <w:r>
        <w:rPr>
          <w:rFonts w:ascii="Calibri" w:eastAsia="Calibri" w:hAnsi="Calibri" w:cs="Calibri"/>
          <w:sz w:val="28"/>
        </w:rPr>
        <w:t>Please get this Mess</w:t>
      </w:r>
      <w:r w:rsidR="00DD5AC5">
        <w:rPr>
          <w:rFonts w:ascii="Calibri" w:eastAsia="Calibri" w:hAnsi="Calibri" w:cs="Calibri"/>
          <w:sz w:val="28"/>
        </w:rPr>
        <w:t>age</w:t>
      </w:r>
      <w:r>
        <w:rPr>
          <w:rFonts w:ascii="Calibri" w:eastAsia="Calibri" w:hAnsi="Calibri" w:cs="Calibri"/>
          <w:sz w:val="28"/>
        </w:rPr>
        <w:t>,</w:t>
      </w:r>
      <w:r w:rsidR="00DD5AC5">
        <w:rPr>
          <w:rFonts w:ascii="Calibri" w:eastAsia="Calibri" w:hAnsi="Calibri" w:cs="Calibri"/>
          <w:sz w:val="28"/>
        </w:rPr>
        <w:t xml:space="preserve"> of old and new</w:t>
      </w:r>
      <w:r>
        <w:rPr>
          <w:rFonts w:ascii="Calibri" w:eastAsia="Calibri" w:hAnsi="Calibri" w:cs="Calibri"/>
          <w:sz w:val="28"/>
        </w:rPr>
        <w:t>,</w:t>
      </w:r>
      <w:r w:rsidR="00DD5AC5">
        <w:rPr>
          <w:rFonts w:ascii="Calibri" w:eastAsia="Calibri" w:hAnsi="Calibri" w:cs="Calibri"/>
          <w:sz w:val="28"/>
        </w:rPr>
        <w:t xml:space="preserve"> if that is your desire;</w:t>
      </w:r>
    </w:p>
    <w:p w:rsidR="00575A35" w:rsidRDefault="00DD5AC5">
      <w:pPr>
        <w:spacing w:after="160" w:line="240" w:lineRule="auto"/>
        <w:jc w:val="both"/>
        <w:rPr>
          <w:rFonts w:ascii="Calibri" w:eastAsia="Calibri" w:hAnsi="Calibri" w:cs="Calibri"/>
          <w:sz w:val="28"/>
        </w:rPr>
      </w:pPr>
      <w:r>
        <w:rPr>
          <w:rFonts w:ascii="Calibri" w:eastAsia="Calibri" w:hAnsi="Calibri" w:cs="Calibri"/>
          <w:sz w:val="28"/>
        </w:rPr>
        <w:t>[Note: I am going to interject between the lines of this prophecy</w:t>
      </w:r>
      <w:r w:rsidR="00651F50">
        <w:rPr>
          <w:rFonts w:ascii="Calibri" w:eastAsia="Calibri" w:hAnsi="Calibri" w:cs="Calibri"/>
          <w:sz w:val="28"/>
        </w:rPr>
        <w:t>,</w:t>
      </w:r>
      <w:r>
        <w:rPr>
          <w:rFonts w:ascii="Calibri" w:eastAsia="Calibri" w:hAnsi="Calibri" w:cs="Calibri"/>
          <w:sz w:val="28"/>
        </w:rPr>
        <w:t xml:space="preserve"> </w:t>
      </w:r>
      <w:r w:rsidR="00651F50">
        <w:rPr>
          <w:rFonts w:ascii="Calibri" w:eastAsia="Calibri" w:hAnsi="Calibri" w:cs="Calibri"/>
          <w:sz w:val="28"/>
        </w:rPr>
        <w:t xml:space="preserve">as I did before, </w:t>
      </w:r>
      <w:r>
        <w:rPr>
          <w:rFonts w:ascii="Calibri" w:eastAsia="Calibri" w:hAnsi="Calibri" w:cs="Calibri"/>
          <w:sz w:val="28"/>
        </w:rPr>
        <w:t>for those of you who are not familiar with prophetic writing</w:t>
      </w:r>
      <w:r w:rsidR="00570DAC">
        <w:rPr>
          <w:rFonts w:ascii="Calibri" w:eastAsia="Calibri" w:hAnsi="Calibri" w:cs="Calibri"/>
          <w:sz w:val="28"/>
        </w:rPr>
        <w:t>,</w:t>
      </w:r>
      <w:r w:rsidR="00651F50">
        <w:rPr>
          <w:rFonts w:ascii="Calibri" w:eastAsia="Calibri" w:hAnsi="Calibri" w:cs="Calibri"/>
          <w:sz w:val="28"/>
        </w:rPr>
        <w:t xml:space="preserve"> but</w:t>
      </w:r>
      <w:r w:rsidR="00570DAC">
        <w:rPr>
          <w:rFonts w:ascii="Calibri" w:eastAsia="Calibri" w:hAnsi="Calibri" w:cs="Calibri"/>
          <w:sz w:val="28"/>
        </w:rPr>
        <w:t xml:space="preserve"> listen:</w:t>
      </w:r>
      <w:r w:rsidR="00651F50">
        <w:rPr>
          <w:rFonts w:ascii="Calibri" w:eastAsia="Calibri" w:hAnsi="Calibri" w:cs="Calibri"/>
          <w:sz w:val="28"/>
        </w:rPr>
        <w:t xml:space="preserve"> </w:t>
      </w:r>
      <w:r w:rsidR="00570DAC">
        <w:rPr>
          <w:rFonts w:ascii="Calibri" w:eastAsia="Calibri" w:hAnsi="Calibri" w:cs="Calibri"/>
          <w:sz w:val="28"/>
        </w:rPr>
        <w:t>“</w:t>
      </w:r>
      <w:r w:rsidR="00651F50">
        <w:rPr>
          <w:rFonts w:ascii="Calibri" w:eastAsia="Calibri" w:hAnsi="Calibri" w:cs="Calibri"/>
          <w:sz w:val="28"/>
        </w:rPr>
        <w:t xml:space="preserve">I am </w:t>
      </w:r>
      <w:r w:rsidR="00AB37D0">
        <w:rPr>
          <w:rFonts w:ascii="Calibri" w:eastAsia="Calibri" w:hAnsi="Calibri" w:cs="Calibri"/>
          <w:sz w:val="28"/>
        </w:rPr>
        <w:t>NOT interpreting</w:t>
      </w:r>
      <w:r>
        <w:rPr>
          <w:rFonts w:ascii="Calibri" w:eastAsia="Calibri" w:hAnsi="Calibri" w:cs="Calibri"/>
          <w:sz w:val="28"/>
        </w:rPr>
        <w:t>" mind you</w:t>
      </w:r>
      <w:r w:rsidR="00651F50">
        <w:rPr>
          <w:rFonts w:ascii="Calibri" w:eastAsia="Calibri" w:hAnsi="Calibri" w:cs="Calibri"/>
          <w:sz w:val="28"/>
        </w:rPr>
        <w:t>,</w:t>
      </w:r>
      <w:r w:rsidR="00570DAC">
        <w:rPr>
          <w:rFonts w:ascii="Calibri" w:eastAsia="Calibri" w:hAnsi="Calibri" w:cs="Calibri"/>
          <w:sz w:val="28"/>
        </w:rPr>
        <w:t xml:space="preserve"> I’m well familiar with false interpretations and what the Bible says against it. (</w:t>
      </w:r>
      <w:hyperlink r:id="rId52" w:history="1">
        <w:r w:rsidR="00570DAC" w:rsidRPr="00570DAC">
          <w:rPr>
            <w:rStyle w:val="Hyperlink"/>
            <w:rFonts w:ascii="Calibri" w:eastAsia="Calibri" w:hAnsi="Calibri" w:cs="Calibri"/>
            <w:sz w:val="28"/>
          </w:rPr>
          <w:t>II Peter 1:20-21</w:t>
        </w:r>
      </w:hyperlink>
      <w:r w:rsidR="00570DAC">
        <w:rPr>
          <w:rFonts w:ascii="Calibri" w:eastAsia="Calibri" w:hAnsi="Calibri" w:cs="Calibri"/>
          <w:sz w:val="28"/>
        </w:rPr>
        <w:t>) I’m</w:t>
      </w:r>
      <w:r w:rsidR="00651F50">
        <w:rPr>
          <w:rFonts w:ascii="Calibri" w:eastAsia="Calibri" w:hAnsi="Calibri" w:cs="Calibri"/>
          <w:sz w:val="28"/>
        </w:rPr>
        <w:t xml:space="preserve"> </w:t>
      </w:r>
      <w:r w:rsidR="00570DAC">
        <w:rPr>
          <w:rFonts w:ascii="Calibri" w:eastAsia="Calibri" w:hAnsi="Calibri" w:cs="Calibri"/>
          <w:sz w:val="28"/>
        </w:rPr>
        <w:t>merely,</w:t>
      </w:r>
      <w:r w:rsidR="00651F50">
        <w:rPr>
          <w:rFonts w:ascii="Calibri" w:eastAsia="Calibri" w:hAnsi="Calibri" w:cs="Calibri"/>
          <w:sz w:val="28"/>
        </w:rPr>
        <w:t xml:space="preserve"> as any preacher </w:t>
      </w:r>
      <w:r w:rsidR="004255E5">
        <w:rPr>
          <w:rFonts w:ascii="Calibri" w:eastAsia="Calibri" w:hAnsi="Calibri" w:cs="Calibri"/>
          <w:sz w:val="28"/>
        </w:rPr>
        <w:t xml:space="preserve">(not that I am one) </w:t>
      </w:r>
      <w:r w:rsidR="00651F50">
        <w:rPr>
          <w:rFonts w:ascii="Calibri" w:eastAsia="Calibri" w:hAnsi="Calibri" w:cs="Calibri"/>
          <w:sz w:val="28"/>
        </w:rPr>
        <w:t>would do</w:t>
      </w:r>
      <w:r w:rsidR="00570DAC">
        <w:rPr>
          <w:rFonts w:ascii="Calibri" w:eastAsia="Calibri" w:hAnsi="Calibri" w:cs="Calibri"/>
          <w:sz w:val="28"/>
        </w:rPr>
        <w:t>;</w:t>
      </w:r>
      <w:r>
        <w:rPr>
          <w:rFonts w:ascii="Calibri" w:eastAsia="Calibri" w:hAnsi="Calibri" w:cs="Calibri"/>
          <w:sz w:val="28"/>
        </w:rPr>
        <w:t xml:space="preserve"> </w:t>
      </w:r>
      <w:r w:rsidR="00651F50">
        <w:rPr>
          <w:rFonts w:ascii="Calibri" w:eastAsia="Calibri" w:hAnsi="Calibri" w:cs="Calibri"/>
          <w:sz w:val="28"/>
        </w:rPr>
        <w:t>“</w:t>
      </w:r>
      <w:r>
        <w:rPr>
          <w:rFonts w:ascii="Calibri" w:eastAsia="Calibri" w:hAnsi="Calibri" w:cs="Calibri"/>
          <w:sz w:val="28"/>
        </w:rPr>
        <w:t xml:space="preserve">pointing out the obvious or </w:t>
      </w:r>
      <w:r w:rsidR="00570DAC">
        <w:rPr>
          <w:rFonts w:ascii="Calibri" w:eastAsia="Calibri" w:hAnsi="Calibri" w:cs="Calibri"/>
          <w:sz w:val="28"/>
        </w:rPr>
        <w:t>unobvious</w:t>
      </w:r>
      <w:r>
        <w:rPr>
          <w:rFonts w:ascii="Calibri" w:eastAsia="Calibri" w:hAnsi="Calibri" w:cs="Calibri"/>
          <w:sz w:val="28"/>
        </w:rPr>
        <w:t xml:space="preserve"> as the case maybe</w:t>
      </w:r>
      <w:r w:rsidR="00651F50">
        <w:rPr>
          <w:rFonts w:ascii="Calibri" w:eastAsia="Calibri" w:hAnsi="Calibri" w:cs="Calibri"/>
          <w:sz w:val="28"/>
        </w:rPr>
        <w:t>”</w:t>
      </w:r>
      <w:r>
        <w:rPr>
          <w:rFonts w:ascii="Calibri" w:eastAsia="Calibri" w:hAnsi="Calibri" w:cs="Calibri"/>
          <w:sz w:val="28"/>
        </w:rPr>
        <w:t xml:space="preserve">, BUT, in the end you will see </w:t>
      </w:r>
      <w:r w:rsidR="00942714">
        <w:rPr>
          <w:rFonts w:ascii="Calibri" w:eastAsia="Calibri" w:hAnsi="Calibri" w:cs="Calibri"/>
          <w:sz w:val="28"/>
        </w:rPr>
        <w:t>“</w:t>
      </w:r>
      <w:r>
        <w:rPr>
          <w:rFonts w:ascii="Calibri" w:eastAsia="Calibri" w:hAnsi="Calibri" w:cs="Calibri"/>
          <w:sz w:val="28"/>
        </w:rPr>
        <w:t xml:space="preserve">this is </w:t>
      </w:r>
      <w:r w:rsidR="00942714">
        <w:rPr>
          <w:rFonts w:ascii="Calibri" w:eastAsia="Calibri" w:hAnsi="Calibri" w:cs="Calibri"/>
          <w:sz w:val="28"/>
        </w:rPr>
        <w:t xml:space="preserve">obviously </w:t>
      </w:r>
      <w:r>
        <w:rPr>
          <w:rFonts w:ascii="Calibri" w:eastAsia="Calibri" w:hAnsi="Calibri" w:cs="Calibri"/>
          <w:sz w:val="28"/>
        </w:rPr>
        <w:t xml:space="preserve">a </w:t>
      </w:r>
      <w:r w:rsidR="00942714">
        <w:rPr>
          <w:rFonts w:ascii="Calibri" w:eastAsia="Calibri" w:hAnsi="Calibri" w:cs="Calibri"/>
          <w:sz w:val="28"/>
        </w:rPr>
        <w:t>picture</w:t>
      </w:r>
      <w:r>
        <w:rPr>
          <w:rFonts w:ascii="Calibri" w:eastAsia="Calibri" w:hAnsi="Calibri" w:cs="Calibri"/>
          <w:sz w:val="28"/>
        </w:rPr>
        <w:t xml:space="preserve"> of the forming of the remnant church of prophecy</w:t>
      </w:r>
      <w:r w:rsidR="00942714">
        <w:rPr>
          <w:rFonts w:ascii="Calibri" w:eastAsia="Calibri" w:hAnsi="Calibri" w:cs="Calibri"/>
          <w:sz w:val="28"/>
        </w:rPr>
        <w:t xml:space="preserve"> e</w:t>
      </w:r>
      <w:r w:rsidR="001B02CE">
        <w:rPr>
          <w:rFonts w:ascii="Calibri" w:eastAsia="Calibri" w:hAnsi="Calibri" w:cs="Calibri"/>
          <w:sz w:val="28"/>
        </w:rPr>
        <w:t>ven if it is given in prophetic/</w:t>
      </w:r>
      <w:r w:rsidR="00942714">
        <w:rPr>
          <w:rFonts w:ascii="Calibri" w:eastAsia="Calibri" w:hAnsi="Calibri" w:cs="Calibri"/>
          <w:sz w:val="28"/>
        </w:rPr>
        <w:t>graphic language and images</w:t>
      </w:r>
      <w:r>
        <w:rPr>
          <w:rFonts w:ascii="Calibri" w:eastAsia="Calibri" w:hAnsi="Calibri" w:cs="Calibri"/>
          <w:sz w:val="28"/>
        </w:rPr>
        <w:t>]</w:t>
      </w:r>
    </w:p>
    <w:p w:rsidR="00575A35" w:rsidRDefault="00575A35">
      <w:pPr>
        <w:spacing w:after="160" w:line="240" w:lineRule="auto"/>
        <w:rPr>
          <w:rFonts w:ascii="Calibri" w:eastAsia="Calibri" w:hAnsi="Calibri" w:cs="Calibri"/>
        </w:rPr>
      </w:pPr>
    </w:p>
    <w:p w:rsidR="00575A35" w:rsidRPr="00807C9B" w:rsidRDefault="00DD5AC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Revelation 12 King James Version (KJV)</w:t>
      </w:r>
    </w:p>
    <w:p w:rsidR="00575A35" w:rsidRPr="00807C9B" w:rsidRDefault="00DD5AC5" w:rsidP="00942714">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12 And there appeared a great wonder in heaven; a woman clothed with the sun, and the moon under her feet, and upon her head a crown of twelve stars:</w:t>
      </w:r>
    </w:p>
    <w:p w:rsidR="00575A35" w:rsidRPr="00807C9B" w:rsidRDefault="00DD5AC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2 And she being with child cried, travailing in birth, and pained to be delivered.</w:t>
      </w:r>
    </w:p>
    <w:p w:rsidR="00942714" w:rsidRDefault="00942714">
      <w:pPr>
        <w:spacing w:after="160" w:line="240" w:lineRule="auto"/>
        <w:jc w:val="center"/>
        <w:rPr>
          <w:rFonts w:ascii="Calibri" w:eastAsia="Calibri" w:hAnsi="Calibri" w:cs="Calibri"/>
          <w:b/>
          <w:i/>
          <w:color w:val="004DBB"/>
        </w:rPr>
      </w:pPr>
    </w:p>
    <w:p w:rsidR="00575A35" w:rsidRPr="006C5FE4" w:rsidRDefault="00DD5AC5" w:rsidP="006C5FE4">
      <w:pPr>
        <w:spacing w:after="160" w:line="240" w:lineRule="auto"/>
        <w:jc w:val="both"/>
        <w:rPr>
          <w:rFonts w:ascii="Calibri" w:eastAsia="Calibri" w:hAnsi="Calibri" w:cs="Calibri"/>
          <w:i/>
          <w:sz w:val="28"/>
          <w:szCs w:val="28"/>
        </w:rPr>
      </w:pPr>
      <w:r w:rsidRPr="004E6733">
        <w:rPr>
          <w:rFonts w:ascii="Calibri" w:eastAsia="Calibri" w:hAnsi="Calibri" w:cs="Calibri"/>
          <w:b/>
          <w:sz w:val="28"/>
          <w:szCs w:val="28"/>
        </w:rPr>
        <w:t>[</w:t>
      </w:r>
      <w:r w:rsidRPr="004E6733">
        <w:rPr>
          <w:rFonts w:ascii="Calibri" w:eastAsia="Calibri" w:hAnsi="Calibri" w:cs="Calibri"/>
          <w:sz w:val="28"/>
          <w:szCs w:val="28"/>
        </w:rPr>
        <w:t xml:space="preserve">Notice the clues given here including verse 5; A woman </w:t>
      </w:r>
      <w:r w:rsidR="003B6F96" w:rsidRPr="004E6733">
        <w:rPr>
          <w:rFonts w:ascii="Calibri" w:eastAsia="Calibri" w:hAnsi="Calibri" w:cs="Calibri"/>
          <w:sz w:val="28"/>
          <w:szCs w:val="28"/>
        </w:rPr>
        <w:t>“</w:t>
      </w:r>
      <w:r w:rsidRPr="004E6733">
        <w:rPr>
          <w:rFonts w:ascii="Calibri" w:eastAsia="Calibri" w:hAnsi="Calibri" w:cs="Calibri"/>
          <w:sz w:val="28"/>
          <w:szCs w:val="28"/>
          <w:u w:val="single"/>
        </w:rPr>
        <w:t>in prophecy (only)</w:t>
      </w:r>
      <w:r w:rsidR="003B6F96" w:rsidRPr="004E6733">
        <w:rPr>
          <w:rFonts w:ascii="Calibri" w:eastAsia="Calibri" w:hAnsi="Calibri" w:cs="Calibri"/>
          <w:sz w:val="28"/>
          <w:szCs w:val="28"/>
        </w:rPr>
        <w:t>”</w:t>
      </w:r>
      <w:r w:rsidRPr="004E6733">
        <w:rPr>
          <w:rFonts w:ascii="Calibri" w:eastAsia="Calibri" w:hAnsi="Calibri" w:cs="Calibri"/>
          <w:sz w:val="28"/>
          <w:szCs w:val="28"/>
        </w:rPr>
        <w:t xml:space="preserve"> represents a </w:t>
      </w:r>
      <w:r w:rsidRPr="00942714">
        <w:rPr>
          <w:rFonts w:ascii="Calibri" w:eastAsia="Calibri" w:hAnsi="Calibri" w:cs="Calibri"/>
          <w:sz w:val="28"/>
          <w:szCs w:val="28"/>
        </w:rPr>
        <w:t>church</w:t>
      </w:r>
      <w:r w:rsidR="0014764C">
        <w:rPr>
          <w:rFonts w:ascii="Calibri" w:eastAsia="Calibri" w:hAnsi="Calibri" w:cs="Calibri"/>
          <w:sz w:val="28"/>
          <w:szCs w:val="28"/>
        </w:rPr>
        <w:t>,</w:t>
      </w:r>
      <w:r w:rsidRPr="00942714">
        <w:rPr>
          <w:rFonts w:ascii="Calibri" w:eastAsia="Calibri" w:hAnsi="Calibri" w:cs="Calibri"/>
          <w:sz w:val="28"/>
          <w:szCs w:val="28"/>
        </w:rPr>
        <w:t xml:space="preserve"> (</w:t>
      </w:r>
      <w:hyperlink r:id="rId53" w:history="1">
        <w:r w:rsidR="006C5FE4" w:rsidRPr="006C5FE4">
          <w:rPr>
            <w:rStyle w:val="Hyperlink"/>
            <w:rFonts w:ascii="Calibri" w:eastAsia="Calibri" w:hAnsi="Calibri" w:cs="Calibri"/>
            <w:sz w:val="28"/>
            <w:szCs w:val="28"/>
          </w:rPr>
          <w:t>Jerimiah 6:2</w:t>
        </w:r>
      </w:hyperlink>
      <w:r w:rsidR="006C5FE4">
        <w:rPr>
          <w:rFonts w:ascii="Calibri" w:eastAsia="Calibri" w:hAnsi="Calibri" w:cs="Calibri"/>
          <w:sz w:val="28"/>
          <w:szCs w:val="28"/>
        </w:rPr>
        <w:t>,</w:t>
      </w:r>
      <w:r w:rsidR="0014764C" w:rsidRPr="0014764C">
        <w:t xml:space="preserve"> </w:t>
      </w:r>
      <w:hyperlink r:id="rId54" w:history="1">
        <w:r w:rsidR="0014764C" w:rsidRPr="0014764C">
          <w:rPr>
            <w:rStyle w:val="Hyperlink"/>
            <w:rFonts w:ascii="Calibri" w:eastAsia="Calibri" w:hAnsi="Calibri" w:cs="Calibri"/>
            <w:sz w:val="28"/>
            <w:szCs w:val="28"/>
          </w:rPr>
          <w:t>Revelation 19:7-8</w:t>
        </w:r>
      </w:hyperlink>
      <w:r w:rsidR="0014764C">
        <w:rPr>
          <w:rFonts w:ascii="Calibri" w:eastAsia="Calibri" w:hAnsi="Calibri" w:cs="Calibri"/>
          <w:sz w:val="28"/>
          <w:szCs w:val="28"/>
        </w:rPr>
        <w:t xml:space="preserve">, </w:t>
      </w:r>
      <w:hyperlink r:id="rId55" w:history="1">
        <w:r w:rsidR="0014764C" w:rsidRPr="0014764C">
          <w:rPr>
            <w:rStyle w:val="Hyperlink"/>
            <w:rFonts w:ascii="Calibri" w:eastAsia="Calibri" w:hAnsi="Calibri" w:cs="Calibri"/>
            <w:sz w:val="28"/>
            <w:szCs w:val="28"/>
          </w:rPr>
          <w:t>Revelation 21:2</w:t>
        </w:r>
      </w:hyperlink>
      <w:r w:rsidR="0014764C">
        <w:rPr>
          <w:rStyle w:val="FootnoteReference"/>
          <w:rFonts w:ascii="Calibri" w:eastAsia="Calibri" w:hAnsi="Calibri" w:cs="Calibri"/>
          <w:sz w:val="28"/>
          <w:szCs w:val="28"/>
        </w:rPr>
        <w:footnoteReference w:id="9"/>
      </w:r>
      <w:r w:rsidRPr="00942714">
        <w:rPr>
          <w:rFonts w:ascii="Calibri" w:eastAsia="Calibri" w:hAnsi="Calibri" w:cs="Calibri"/>
          <w:sz w:val="28"/>
          <w:szCs w:val="28"/>
        </w:rPr>
        <w:t xml:space="preserve">) </w:t>
      </w:r>
      <w:r w:rsidR="003B6F96">
        <w:rPr>
          <w:rFonts w:ascii="Calibri" w:eastAsia="Calibri" w:hAnsi="Calibri" w:cs="Calibri"/>
          <w:sz w:val="28"/>
          <w:szCs w:val="28"/>
        </w:rPr>
        <w:t>but here it’s described as a church with 12 stars.  T</w:t>
      </w:r>
      <w:r w:rsidRPr="00942714">
        <w:rPr>
          <w:rFonts w:ascii="Calibri" w:eastAsia="Calibri" w:hAnsi="Calibri" w:cs="Calibri"/>
          <w:sz w:val="28"/>
          <w:szCs w:val="28"/>
        </w:rPr>
        <w:t xml:space="preserve">he second church was established by Jesus and its leadership through the 12 </w:t>
      </w:r>
      <w:r w:rsidR="003B6F96" w:rsidRPr="00942714">
        <w:rPr>
          <w:rFonts w:ascii="Calibri" w:eastAsia="Calibri" w:hAnsi="Calibri" w:cs="Calibri"/>
          <w:sz w:val="28"/>
          <w:szCs w:val="28"/>
        </w:rPr>
        <w:t>apostles</w:t>
      </w:r>
      <w:r w:rsidR="003B6F96">
        <w:rPr>
          <w:rFonts w:ascii="Calibri" w:eastAsia="Calibri" w:hAnsi="Calibri" w:cs="Calibri"/>
          <w:sz w:val="28"/>
          <w:szCs w:val="28"/>
        </w:rPr>
        <w:t>.</w:t>
      </w:r>
      <w:r w:rsidR="003B6F96">
        <w:rPr>
          <w:rStyle w:val="FootnoteReference"/>
          <w:rFonts w:ascii="Calibri" w:eastAsia="Calibri" w:hAnsi="Calibri" w:cs="Calibri"/>
          <w:sz w:val="28"/>
          <w:szCs w:val="28"/>
        </w:rPr>
        <w:footnoteReference w:id="10"/>
      </w:r>
      <w:r w:rsidR="003B6F96">
        <w:rPr>
          <w:rFonts w:ascii="Calibri" w:eastAsia="Calibri" w:hAnsi="Calibri" w:cs="Calibri"/>
          <w:sz w:val="28"/>
          <w:szCs w:val="28"/>
        </w:rPr>
        <w:t xml:space="preserve"> </w:t>
      </w:r>
      <w:r w:rsidRPr="00942714">
        <w:rPr>
          <w:rFonts w:ascii="Calibri" w:eastAsia="Calibri" w:hAnsi="Calibri" w:cs="Calibri"/>
          <w:sz w:val="28"/>
          <w:szCs w:val="28"/>
        </w:rPr>
        <w:t xml:space="preserve"> </w:t>
      </w:r>
      <w:r w:rsidR="003B6F96">
        <w:rPr>
          <w:rFonts w:ascii="Calibri" w:eastAsia="Calibri" w:hAnsi="Calibri" w:cs="Calibri"/>
          <w:sz w:val="28"/>
          <w:szCs w:val="28"/>
        </w:rPr>
        <w:t>It was the Lord J</w:t>
      </w:r>
      <w:r w:rsidRPr="00942714">
        <w:rPr>
          <w:rFonts w:ascii="Calibri" w:eastAsia="Calibri" w:hAnsi="Calibri" w:cs="Calibri"/>
          <w:sz w:val="28"/>
          <w:szCs w:val="28"/>
        </w:rPr>
        <w:t>esus</w:t>
      </w:r>
      <w:r w:rsidR="007227C0">
        <w:rPr>
          <w:rFonts w:ascii="Calibri" w:eastAsia="Calibri" w:hAnsi="Calibri" w:cs="Calibri"/>
          <w:sz w:val="28"/>
          <w:szCs w:val="28"/>
        </w:rPr>
        <w:t>,</w:t>
      </w:r>
      <w:r w:rsidRPr="00942714">
        <w:rPr>
          <w:rFonts w:ascii="Calibri" w:eastAsia="Calibri" w:hAnsi="Calibri" w:cs="Calibri"/>
          <w:sz w:val="28"/>
          <w:szCs w:val="28"/>
        </w:rPr>
        <w:t xml:space="preserve"> brought </w:t>
      </w:r>
      <w:r w:rsidR="003B6F96" w:rsidRPr="00942714">
        <w:rPr>
          <w:rFonts w:ascii="Calibri" w:eastAsia="Calibri" w:hAnsi="Calibri" w:cs="Calibri"/>
          <w:sz w:val="28"/>
          <w:szCs w:val="28"/>
        </w:rPr>
        <w:t>forth</w:t>
      </w:r>
      <w:r w:rsidRPr="00942714">
        <w:rPr>
          <w:rFonts w:ascii="Calibri" w:eastAsia="Calibri" w:hAnsi="Calibri" w:cs="Calibri"/>
          <w:sz w:val="28"/>
          <w:szCs w:val="28"/>
        </w:rPr>
        <w:t xml:space="preserve"> from heaven</w:t>
      </w:r>
      <w:r w:rsidR="003B6F96">
        <w:rPr>
          <w:rFonts w:ascii="Calibri" w:eastAsia="Calibri" w:hAnsi="Calibri" w:cs="Calibri"/>
          <w:sz w:val="28"/>
          <w:szCs w:val="28"/>
        </w:rPr>
        <w:t>,</w:t>
      </w:r>
      <w:r w:rsidRPr="00942714">
        <w:rPr>
          <w:rFonts w:ascii="Calibri" w:eastAsia="Calibri" w:hAnsi="Calibri" w:cs="Calibri"/>
          <w:sz w:val="28"/>
          <w:szCs w:val="28"/>
        </w:rPr>
        <w:t xml:space="preserve"> born into this world</w:t>
      </w:r>
      <w:r w:rsidR="007227C0">
        <w:rPr>
          <w:rFonts w:ascii="Calibri" w:eastAsia="Calibri" w:hAnsi="Calibri" w:cs="Calibri"/>
          <w:sz w:val="28"/>
          <w:szCs w:val="28"/>
        </w:rPr>
        <w:t xml:space="preserve"> to establish a true church</w:t>
      </w:r>
      <w:r w:rsidR="003B6F96">
        <w:rPr>
          <w:rFonts w:ascii="Calibri" w:eastAsia="Calibri" w:hAnsi="Calibri" w:cs="Calibri"/>
          <w:sz w:val="28"/>
          <w:szCs w:val="28"/>
        </w:rPr>
        <w:t>,</w:t>
      </w:r>
      <w:r w:rsidRPr="00942714">
        <w:rPr>
          <w:rFonts w:ascii="Calibri" w:eastAsia="Calibri" w:hAnsi="Calibri" w:cs="Calibri"/>
          <w:sz w:val="28"/>
          <w:szCs w:val="28"/>
        </w:rPr>
        <w:t xml:space="preserve"> and being the only one rule</w:t>
      </w:r>
      <w:r w:rsidR="007227C0">
        <w:rPr>
          <w:rFonts w:ascii="Calibri" w:eastAsia="Calibri" w:hAnsi="Calibri" w:cs="Calibri"/>
          <w:sz w:val="28"/>
          <w:szCs w:val="28"/>
        </w:rPr>
        <w:t xml:space="preserve">r who would eventually rule </w:t>
      </w:r>
      <w:r w:rsidRPr="00942714">
        <w:rPr>
          <w:rFonts w:ascii="Calibri" w:eastAsia="Calibri" w:hAnsi="Calibri" w:cs="Calibri"/>
          <w:sz w:val="28"/>
          <w:szCs w:val="28"/>
        </w:rPr>
        <w:t>the world</w:t>
      </w:r>
      <w:r w:rsidR="003B6F96">
        <w:rPr>
          <w:rFonts w:ascii="Calibri" w:eastAsia="Calibri" w:hAnsi="Calibri" w:cs="Calibri"/>
          <w:sz w:val="28"/>
          <w:szCs w:val="28"/>
        </w:rPr>
        <w:t>,</w:t>
      </w:r>
      <w:r w:rsidRPr="00942714">
        <w:rPr>
          <w:rFonts w:ascii="Calibri" w:eastAsia="Calibri" w:hAnsi="Calibri" w:cs="Calibri"/>
          <w:sz w:val="28"/>
          <w:szCs w:val="28"/>
        </w:rPr>
        <w:t xml:space="preserve"> and was caught back up to heaven by God to finish His work of red</w:t>
      </w:r>
      <w:r w:rsidR="006C5FE4">
        <w:rPr>
          <w:rFonts w:ascii="Calibri" w:eastAsia="Calibri" w:hAnsi="Calibri" w:cs="Calibri"/>
          <w:sz w:val="28"/>
          <w:szCs w:val="28"/>
        </w:rPr>
        <w:t>emption for Hi</w:t>
      </w:r>
      <w:r w:rsidRPr="00942714">
        <w:rPr>
          <w:rFonts w:ascii="Calibri" w:eastAsia="Calibri" w:hAnsi="Calibri" w:cs="Calibri"/>
          <w:sz w:val="28"/>
          <w:szCs w:val="28"/>
        </w:rPr>
        <w:t xml:space="preserve">s </w:t>
      </w:r>
      <w:r w:rsidR="006C5FE4" w:rsidRPr="00942714">
        <w:rPr>
          <w:rFonts w:ascii="Calibri" w:eastAsia="Calibri" w:hAnsi="Calibri" w:cs="Calibri"/>
          <w:sz w:val="28"/>
          <w:szCs w:val="28"/>
        </w:rPr>
        <w:t>people</w:t>
      </w:r>
      <w:r w:rsidRPr="00942714">
        <w:rPr>
          <w:rFonts w:ascii="Calibri" w:eastAsia="Calibri" w:hAnsi="Calibri" w:cs="Calibri"/>
          <w:sz w:val="28"/>
          <w:szCs w:val="28"/>
        </w:rPr>
        <w:t>/church.]</w:t>
      </w:r>
    </w:p>
    <w:p w:rsidR="00575A35" w:rsidRPr="009B7996" w:rsidRDefault="00DD5AC5">
      <w:pPr>
        <w:spacing w:after="160" w:line="240" w:lineRule="auto"/>
        <w:jc w:val="center"/>
        <w:rPr>
          <w:rFonts w:ascii="Calibri" w:eastAsia="Calibri" w:hAnsi="Calibri" w:cs="Calibri"/>
          <w:b/>
          <w:i/>
          <w:color w:val="4F81BD" w:themeColor="accent1"/>
          <w:sz w:val="20"/>
          <w:szCs w:val="20"/>
        </w:rPr>
      </w:pPr>
      <w:r w:rsidRPr="009B7996">
        <w:rPr>
          <w:rFonts w:ascii="Calibri" w:eastAsia="Calibri" w:hAnsi="Calibri" w:cs="Calibri"/>
          <w:b/>
          <w:i/>
          <w:color w:val="4F81BD" w:themeColor="accent1"/>
        </w:rPr>
        <w:t>3</w:t>
      </w:r>
      <w:r w:rsidRPr="009B7996">
        <w:rPr>
          <w:rFonts w:ascii="Calibri" w:eastAsia="Calibri" w:hAnsi="Calibri" w:cs="Calibri"/>
          <w:b/>
          <w:i/>
          <w:color w:val="4F81BD" w:themeColor="accent1"/>
          <w:sz w:val="20"/>
          <w:szCs w:val="20"/>
        </w:rPr>
        <w:t xml:space="preserve"> And there appeared another wonder in heaven; and behold a great red dragon, having seven heads and ten horns, and seven crowns upon his heads.</w:t>
      </w:r>
    </w:p>
    <w:p w:rsidR="00575A35" w:rsidRPr="009B7996" w:rsidRDefault="00575A35">
      <w:pPr>
        <w:spacing w:after="160" w:line="240" w:lineRule="auto"/>
        <w:jc w:val="center"/>
        <w:rPr>
          <w:rFonts w:ascii="Calibri" w:eastAsia="Calibri" w:hAnsi="Calibri" w:cs="Calibri"/>
          <w:b/>
          <w:i/>
          <w:color w:val="4F81BD" w:themeColor="accent1"/>
          <w:sz w:val="20"/>
          <w:szCs w:val="20"/>
        </w:rPr>
      </w:pPr>
    </w:p>
    <w:p w:rsidR="00575A35" w:rsidRPr="009B7996" w:rsidRDefault="00DD5AC5">
      <w:pPr>
        <w:spacing w:after="160" w:line="240" w:lineRule="auto"/>
        <w:jc w:val="center"/>
        <w:rPr>
          <w:rFonts w:ascii="Calibri" w:eastAsia="Calibri" w:hAnsi="Calibri" w:cs="Calibri"/>
          <w:b/>
          <w:i/>
          <w:color w:val="4F81BD" w:themeColor="accent1"/>
          <w:sz w:val="20"/>
          <w:szCs w:val="20"/>
        </w:rPr>
      </w:pPr>
      <w:r w:rsidRPr="009B7996">
        <w:rPr>
          <w:rFonts w:ascii="Calibri" w:eastAsia="Calibri" w:hAnsi="Calibri" w:cs="Calibri"/>
          <w:b/>
          <w:i/>
          <w:color w:val="4F81BD" w:themeColor="accent1"/>
          <w:sz w:val="20"/>
          <w:szCs w:val="20"/>
        </w:rPr>
        <w:lastRenderedPageBreak/>
        <w:t>4 And his tail drew the third part of the stars of heaven, and did cast them to the earth: and the dragon stood before the woman which was ready to be delivered, for to devour her child as soon as it was born.</w:t>
      </w:r>
    </w:p>
    <w:p w:rsidR="004255E5" w:rsidRPr="004255E5" w:rsidRDefault="004255E5">
      <w:pPr>
        <w:spacing w:after="160" w:line="240" w:lineRule="auto"/>
        <w:jc w:val="center"/>
        <w:rPr>
          <w:rFonts w:ascii="Calibri" w:eastAsia="Calibri" w:hAnsi="Calibri" w:cs="Calibri"/>
          <w:i/>
          <w:color w:val="004DBB"/>
          <w:sz w:val="20"/>
          <w:szCs w:val="20"/>
        </w:rPr>
      </w:pPr>
    </w:p>
    <w:p w:rsidR="00575A35" w:rsidRPr="007227C0" w:rsidRDefault="00DD5AC5">
      <w:pPr>
        <w:spacing w:after="160" w:line="240" w:lineRule="auto"/>
        <w:jc w:val="both"/>
        <w:rPr>
          <w:rFonts w:ascii="Calibri" w:eastAsia="Calibri" w:hAnsi="Calibri" w:cs="Calibri"/>
          <w:sz w:val="28"/>
          <w:szCs w:val="28"/>
        </w:rPr>
      </w:pPr>
      <w:r w:rsidRPr="00942714">
        <w:rPr>
          <w:rFonts w:ascii="Calibri" w:eastAsia="Calibri" w:hAnsi="Calibri" w:cs="Calibri"/>
          <w:b/>
          <w:sz w:val="28"/>
          <w:szCs w:val="28"/>
        </w:rPr>
        <w:t>[</w:t>
      </w:r>
      <w:r w:rsidRPr="00942714">
        <w:rPr>
          <w:rFonts w:ascii="Calibri" w:eastAsia="Calibri" w:hAnsi="Calibri" w:cs="Calibri"/>
          <w:sz w:val="28"/>
          <w:szCs w:val="28"/>
        </w:rPr>
        <w:t>We know of course that there was war in heav</w:t>
      </w:r>
      <w:r w:rsidR="003B6F96">
        <w:rPr>
          <w:rFonts w:ascii="Calibri" w:eastAsia="Calibri" w:hAnsi="Calibri" w:cs="Calibri"/>
          <w:sz w:val="28"/>
          <w:szCs w:val="28"/>
        </w:rPr>
        <w:t>en between the Lord and Satan (verse 7-9) Satan,</w:t>
      </w:r>
      <w:r w:rsidRPr="00942714">
        <w:rPr>
          <w:rFonts w:ascii="Calibri" w:eastAsia="Calibri" w:hAnsi="Calibri" w:cs="Calibri"/>
          <w:sz w:val="28"/>
          <w:szCs w:val="28"/>
        </w:rPr>
        <w:t xml:space="preserve"> as described in this verse</w:t>
      </w:r>
      <w:r w:rsidR="00CF26D8">
        <w:rPr>
          <w:rFonts w:ascii="Calibri" w:eastAsia="Calibri" w:hAnsi="Calibri" w:cs="Calibri"/>
          <w:sz w:val="28"/>
          <w:szCs w:val="28"/>
        </w:rPr>
        <w:t xml:space="preserve">, </w:t>
      </w:r>
      <w:r w:rsidR="003B6F96">
        <w:rPr>
          <w:rFonts w:ascii="Calibri" w:eastAsia="Calibri" w:hAnsi="Calibri" w:cs="Calibri"/>
          <w:sz w:val="28"/>
          <w:szCs w:val="28"/>
        </w:rPr>
        <w:t xml:space="preserve">who </w:t>
      </w:r>
      <w:r w:rsidR="003B6F96" w:rsidRPr="00942714">
        <w:rPr>
          <w:rFonts w:ascii="Calibri" w:eastAsia="Calibri" w:hAnsi="Calibri" w:cs="Calibri"/>
          <w:sz w:val="28"/>
          <w:szCs w:val="28"/>
        </w:rPr>
        <w:t>incidentally</w:t>
      </w:r>
      <w:r w:rsidRPr="00942714">
        <w:rPr>
          <w:rFonts w:ascii="Calibri" w:eastAsia="Calibri" w:hAnsi="Calibri" w:cs="Calibri"/>
          <w:sz w:val="28"/>
          <w:szCs w:val="28"/>
        </w:rPr>
        <w:t xml:space="preserve"> fathered</w:t>
      </w:r>
      <w:r w:rsidR="00CF26D8">
        <w:rPr>
          <w:rFonts w:ascii="Calibri" w:eastAsia="Calibri" w:hAnsi="Calibri" w:cs="Calibri"/>
          <w:sz w:val="28"/>
          <w:szCs w:val="28"/>
        </w:rPr>
        <w:t>;</w:t>
      </w:r>
      <w:r w:rsidRPr="00942714">
        <w:rPr>
          <w:rFonts w:ascii="Calibri" w:eastAsia="Calibri" w:hAnsi="Calibri" w:cs="Calibri"/>
          <w:sz w:val="28"/>
          <w:szCs w:val="28"/>
        </w:rPr>
        <w:t xml:space="preserve"> the beast of </w:t>
      </w:r>
      <w:r w:rsidR="00CF26D8" w:rsidRPr="00942714">
        <w:rPr>
          <w:rFonts w:ascii="Calibri" w:eastAsia="Calibri" w:hAnsi="Calibri" w:cs="Calibri"/>
          <w:sz w:val="28"/>
          <w:szCs w:val="28"/>
        </w:rPr>
        <w:t>Daniel</w:t>
      </w:r>
      <w:r w:rsidRPr="00942714">
        <w:rPr>
          <w:rFonts w:ascii="Calibri" w:eastAsia="Calibri" w:hAnsi="Calibri" w:cs="Calibri"/>
          <w:sz w:val="28"/>
          <w:szCs w:val="28"/>
        </w:rPr>
        <w:t xml:space="preserve"> a</w:t>
      </w:r>
      <w:r w:rsidR="003B6F96">
        <w:rPr>
          <w:rFonts w:ascii="Calibri" w:eastAsia="Calibri" w:hAnsi="Calibri" w:cs="Calibri"/>
          <w:sz w:val="28"/>
          <w:szCs w:val="28"/>
        </w:rPr>
        <w:t xml:space="preserve">nd Revelation the false church, </w:t>
      </w:r>
      <w:r w:rsidRPr="00942714">
        <w:rPr>
          <w:rFonts w:ascii="Calibri" w:eastAsia="Calibri" w:hAnsi="Calibri" w:cs="Calibri"/>
          <w:sz w:val="28"/>
          <w:szCs w:val="28"/>
        </w:rPr>
        <w:t xml:space="preserve">her </w:t>
      </w:r>
      <w:r w:rsidR="003B6F96">
        <w:rPr>
          <w:rFonts w:ascii="Calibri" w:eastAsia="Calibri" w:hAnsi="Calibri" w:cs="Calibri"/>
          <w:sz w:val="28"/>
          <w:szCs w:val="28"/>
        </w:rPr>
        <w:t>“</w:t>
      </w:r>
      <w:r w:rsidRPr="00942714">
        <w:rPr>
          <w:rFonts w:ascii="Calibri" w:eastAsia="Calibri" w:hAnsi="Calibri" w:cs="Calibri"/>
          <w:sz w:val="28"/>
          <w:szCs w:val="28"/>
        </w:rPr>
        <w:t>and</w:t>
      </w:r>
      <w:r w:rsidR="003B6F96">
        <w:rPr>
          <w:rFonts w:ascii="Calibri" w:eastAsia="Calibri" w:hAnsi="Calibri" w:cs="Calibri"/>
          <w:sz w:val="28"/>
          <w:szCs w:val="28"/>
        </w:rPr>
        <w:t>”</w:t>
      </w:r>
      <w:r w:rsidRPr="00942714">
        <w:rPr>
          <w:rFonts w:ascii="Calibri" w:eastAsia="Calibri" w:hAnsi="Calibri" w:cs="Calibri"/>
          <w:sz w:val="28"/>
          <w:szCs w:val="28"/>
        </w:rPr>
        <w:t xml:space="preserve"> her daughters, </w:t>
      </w:r>
      <w:r w:rsidR="00CF26D8">
        <w:rPr>
          <w:rFonts w:ascii="Calibri" w:eastAsia="Calibri" w:hAnsi="Calibri" w:cs="Calibri"/>
          <w:sz w:val="28"/>
          <w:szCs w:val="28"/>
        </w:rPr>
        <w:t xml:space="preserve">and all of whom stood against God and His message and people, </w:t>
      </w:r>
      <w:r w:rsidRPr="00942714">
        <w:rPr>
          <w:rFonts w:ascii="Calibri" w:eastAsia="Calibri" w:hAnsi="Calibri" w:cs="Calibri"/>
          <w:sz w:val="28"/>
          <w:szCs w:val="28"/>
        </w:rPr>
        <w:t>(</w:t>
      </w:r>
      <w:r w:rsidR="007227C0">
        <w:rPr>
          <w:rFonts w:ascii="Calibri" w:eastAsia="Calibri" w:hAnsi="Calibri" w:cs="Calibri"/>
          <w:sz w:val="28"/>
          <w:szCs w:val="28"/>
        </w:rPr>
        <w:t xml:space="preserve">as described in both apocalyptic books of </w:t>
      </w:r>
      <w:hyperlink r:id="rId56" w:history="1">
        <w:r w:rsidR="00CF26D8" w:rsidRPr="00CF26D8">
          <w:rPr>
            <w:rStyle w:val="Hyperlink"/>
            <w:rFonts w:ascii="Calibri" w:eastAsia="Calibri" w:hAnsi="Calibri" w:cs="Calibri"/>
            <w:sz w:val="28"/>
            <w:szCs w:val="28"/>
          </w:rPr>
          <w:t>Daniel</w:t>
        </w:r>
      </w:hyperlink>
      <w:r w:rsidR="007227C0">
        <w:rPr>
          <w:rFonts w:ascii="Calibri" w:eastAsia="Calibri" w:hAnsi="Calibri" w:cs="Calibri"/>
          <w:sz w:val="28"/>
          <w:szCs w:val="28"/>
        </w:rPr>
        <w:t xml:space="preserve"> comparing</w:t>
      </w:r>
      <w:r w:rsidR="00CF26D8">
        <w:rPr>
          <w:rFonts w:ascii="Calibri" w:eastAsia="Calibri" w:hAnsi="Calibri" w:cs="Calibri"/>
          <w:sz w:val="28"/>
          <w:szCs w:val="28"/>
        </w:rPr>
        <w:t xml:space="preserve"> the </w:t>
      </w:r>
      <w:r w:rsidR="007227C0">
        <w:rPr>
          <w:rFonts w:ascii="Calibri" w:eastAsia="Calibri" w:hAnsi="Calibri" w:cs="Calibri"/>
          <w:sz w:val="28"/>
          <w:szCs w:val="28"/>
        </w:rPr>
        <w:t xml:space="preserve">similar </w:t>
      </w:r>
      <w:r w:rsidR="00CF26D8">
        <w:rPr>
          <w:rFonts w:ascii="Calibri" w:eastAsia="Calibri" w:hAnsi="Calibri" w:cs="Calibri"/>
          <w:sz w:val="28"/>
          <w:szCs w:val="28"/>
        </w:rPr>
        <w:t>descriptions</w:t>
      </w:r>
      <w:r w:rsidR="007227C0">
        <w:rPr>
          <w:rFonts w:ascii="Calibri" w:eastAsia="Calibri" w:hAnsi="Calibri" w:cs="Calibri"/>
          <w:sz w:val="28"/>
          <w:szCs w:val="28"/>
        </w:rPr>
        <w:t xml:space="preserve"> in each</w:t>
      </w:r>
      <w:r w:rsidRPr="00942714">
        <w:rPr>
          <w:rFonts w:ascii="Calibri" w:eastAsia="Calibri" w:hAnsi="Calibri" w:cs="Calibri"/>
          <w:sz w:val="28"/>
          <w:szCs w:val="28"/>
        </w:rPr>
        <w:t xml:space="preserve"> </w:t>
      </w:r>
      <w:hyperlink r:id="rId57" w:history="1">
        <w:r w:rsidRPr="00DE331E">
          <w:rPr>
            <w:rStyle w:val="Hyperlink"/>
            <w:rFonts w:ascii="Calibri" w:eastAsia="Calibri" w:hAnsi="Calibri" w:cs="Calibri"/>
            <w:sz w:val="28"/>
            <w:szCs w:val="28"/>
          </w:rPr>
          <w:t>Rev</w:t>
        </w:r>
      </w:hyperlink>
      <w:r w:rsidR="007227C0">
        <w:rPr>
          <w:rFonts w:ascii="Calibri" w:eastAsia="Calibri" w:hAnsi="Calibri" w:cs="Calibri"/>
          <w:sz w:val="28"/>
          <w:szCs w:val="28"/>
        </w:rPr>
        <w:t>) and</w:t>
      </w:r>
      <w:r w:rsidRPr="00942714">
        <w:rPr>
          <w:rFonts w:ascii="Calibri" w:eastAsia="Calibri" w:hAnsi="Calibri" w:cs="Calibri"/>
          <w:sz w:val="28"/>
          <w:szCs w:val="28"/>
        </w:rPr>
        <w:t xml:space="preserve"> as soon as Jesus was born</w:t>
      </w:r>
      <w:r w:rsidR="007227C0">
        <w:rPr>
          <w:rFonts w:ascii="Calibri" w:eastAsia="Calibri" w:hAnsi="Calibri" w:cs="Calibri"/>
          <w:sz w:val="28"/>
          <w:szCs w:val="28"/>
        </w:rPr>
        <w:t>, even before,</w:t>
      </w:r>
      <w:r w:rsidRPr="00942714">
        <w:rPr>
          <w:rFonts w:ascii="Calibri" w:eastAsia="Calibri" w:hAnsi="Calibri" w:cs="Calibri"/>
          <w:sz w:val="28"/>
          <w:szCs w:val="28"/>
        </w:rPr>
        <w:t xml:space="preserve"> those of whom </w:t>
      </w:r>
      <w:r w:rsidR="00DE331E">
        <w:rPr>
          <w:rFonts w:ascii="Calibri" w:eastAsia="Calibri" w:hAnsi="Calibri" w:cs="Calibri"/>
          <w:sz w:val="28"/>
          <w:szCs w:val="28"/>
        </w:rPr>
        <w:t xml:space="preserve">were under the deception </w:t>
      </w:r>
      <w:r w:rsidRPr="00942714">
        <w:rPr>
          <w:rFonts w:ascii="Calibri" w:eastAsia="Calibri" w:hAnsi="Calibri" w:cs="Calibri"/>
          <w:sz w:val="28"/>
          <w:szCs w:val="28"/>
        </w:rPr>
        <w:t>(church and people) sought to kill not only the messenger bu</w:t>
      </w:r>
      <w:r w:rsidR="00DE331E">
        <w:rPr>
          <w:rFonts w:ascii="Calibri" w:eastAsia="Calibri" w:hAnsi="Calibri" w:cs="Calibri"/>
          <w:sz w:val="28"/>
          <w:szCs w:val="28"/>
        </w:rPr>
        <w:t>t</w:t>
      </w:r>
      <w:r w:rsidRPr="00942714">
        <w:rPr>
          <w:rFonts w:ascii="Calibri" w:eastAsia="Calibri" w:hAnsi="Calibri" w:cs="Calibri"/>
          <w:sz w:val="28"/>
          <w:szCs w:val="28"/>
        </w:rPr>
        <w:t xml:space="preserve"> the message.</w:t>
      </w:r>
      <w:r w:rsidR="00DE331E">
        <w:rPr>
          <w:rFonts w:ascii="Calibri" w:eastAsia="Calibri" w:hAnsi="Calibri" w:cs="Calibri"/>
          <w:sz w:val="28"/>
          <w:szCs w:val="28"/>
        </w:rPr>
        <w:t xml:space="preserve">  Did you notice in </w:t>
      </w:r>
      <w:r w:rsidR="007227C0">
        <w:rPr>
          <w:rFonts w:ascii="Calibri" w:eastAsia="Calibri" w:hAnsi="Calibri" w:cs="Calibri"/>
          <w:sz w:val="28"/>
          <w:szCs w:val="28"/>
        </w:rPr>
        <w:t xml:space="preserve">Daniel and </w:t>
      </w:r>
      <w:r w:rsidR="00DE331E">
        <w:rPr>
          <w:rFonts w:ascii="Calibri" w:eastAsia="Calibri" w:hAnsi="Calibri" w:cs="Calibri"/>
          <w:sz w:val="28"/>
          <w:szCs w:val="28"/>
        </w:rPr>
        <w:t>Rev. a time frame for this beast powers reign was given? (See time chart Appendix)</w:t>
      </w:r>
      <w:r w:rsidR="007227C0">
        <w:rPr>
          <w:rFonts w:ascii="Calibri" w:eastAsia="Calibri" w:hAnsi="Calibri" w:cs="Calibri"/>
          <w:sz w:val="28"/>
          <w:szCs w:val="28"/>
        </w:rPr>
        <w:t xml:space="preserve">  You remember of course how </w:t>
      </w:r>
      <w:r w:rsidR="00DE331E">
        <w:rPr>
          <w:rFonts w:ascii="Calibri" w:eastAsia="Calibri" w:hAnsi="Calibri" w:cs="Calibri"/>
          <w:sz w:val="28"/>
          <w:szCs w:val="28"/>
        </w:rPr>
        <w:t>Hero</w:t>
      </w:r>
      <w:r w:rsidR="00DE331E" w:rsidRPr="00942714">
        <w:rPr>
          <w:rFonts w:ascii="Calibri" w:eastAsia="Calibri" w:hAnsi="Calibri" w:cs="Calibri"/>
          <w:sz w:val="28"/>
          <w:szCs w:val="28"/>
        </w:rPr>
        <w:t>d</w:t>
      </w:r>
      <w:r w:rsidRPr="00942714">
        <w:rPr>
          <w:rFonts w:ascii="Calibri" w:eastAsia="Calibri" w:hAnsi="Calibri" w:cs="Calibri"/>
          <w:sz w:val="28"/>
          <w:szCs w:val="28"/>
        </w:rPr>
        <w:t xml:space="preserve"> sought to kill the baby Jesus</w:t>
      </w:r>
      <w:r w:rsidR="00DE331E">
        <w:rPr>
          <w:rFonts w:ascii="Calibri" w:eastAsia="Calibri" w:hAnsi="Calibri" w:cs="Calibri"/>
          <w:sz w:val="28"/>
          <w:szCs w:val="28"/>
        </w:rPr>
        <w:t xml:space="preserve"> as soon as He was born</w:t>
      </w:r>
      <w:r w:rsidRPr="00942714">
        <w:rPr>
          <w:rFonts w:ascii="Calibri" w:eastAsia="Calibri" w:hAnsi="Calibri" w:cs="Calibri"/>
          <w:sz w:val="28"/>
          <w:szCs w:val="28"/>
        </w:rPr>
        <w:t xml:space="preserve">, </w:t>
      </w:r>
      <w:r w:rsidR="00DE331E">
        <w:rPr>
          <w:rFonts w:ascii="Calibri" w:eastAsia="Calibri" w:hAnsi="Calibri" w:cs="Calibri"/>
          <w:sz w:val="28"/>
          <w:szCs w:val="28"/>
        </w:rPr>
        <w:t>but the church actually did! Yet, even then</w:t>
      </w:r>
      <w:r w:rsidRPr="00942714">
        <w:rPr>
          <w:rFonts w:ascii="Calibri" w:eastAsia="Calibri" w:hAnsi="Calibri" w:cs="Calibri"/>
          <w:sz w:val="28"/>
          <w:szCs w:val="28"/>
        </w:rPr>
        <w:t xml:space="preserve"> there was still a people</w:t>
      </w:r>
      <w:r w:rsidR="00DE331E">
        <w:rPr>
          <w:rFonts w:ascii="Calibri" w:eastAsia="Calibri" w:hAnsi="Calibri" w:cs="Calibri"/>
          <w:sz w:val="28"/>
          <w:szCs w:val="28"/>
        </w:rPr>
        <w:t xml:space="preserve"> moving forward</w:t>
      </w:r>
      <w:r w:rsidRPr="00942714">
        <w:rPr>
          <w:rFonts w:ascii="Calibri" w:eastAsia="Calibri" w:hAnsi="Calibri" w:cs="Calibri"/>
          <w:sz w:val="28"/>
          <w:szCs w:val="28"/>
        </w:rPr>
        <w:t xml:space="preserve"> who</w:t>
      </w:r>
      <w:r w:rsidR="00DE331E">
        <w:rPr>
          <w:rFonts w:ascii="Calibri" w:eastAsia="Calibri" w:hAnsi="Calibri" w:cs="Calibri"/>
          <w:sz w:val="28"/>
          <w:szCs w:val="28"/>
        </w:rPr>
        <w:t>,</w:t>
      </w:r>
      <w:r w:rsidRPr="00942714">
        <w:rPr>
          <w:rFonts w:ascii="Calibri" w:eastAsia="Calibri" w:hAnsi="Calibri" w:cs="Calibri"/>
          <w:sz w:val="28"/>
          <w:szCs w:val="28"/>
        </w:rPr>
        <w:t xml:space="preserve"> despite all the persecution during that long </w:t>
      </w:r>
      <w:r w:rsidR="007227C0" w:rsidRPr="00942714">
        <w:rPr>
          <w:rFonts w:ascii="Calibri" w:eastAsia="Calibri" w:hAnsi="Calibri" w:cs="Calibri"/>
          <w:sz w:val="28"/>
          <w:szCs w:val="28"/>
        </w:rPr>
        <w:t>Dark Age</w:t>
      </w:r>
      <w:r w:rsidRPr="00942714">
        <w:rPr>
          <w:rFonts w:ascii="Calibri" w:eastAsia="Calibri" w:hAnsi="Calibri" w:cs="Calibri"/>
          <w:sz w:val="28"/>
          <w:szCs w:val="28"/>
        </w:rPr>
        <w:t xml:space="preserve"> </w:t>
      </w:r>
      <w:r w:rsidR="00DE331E">
        <w:rPr>
          <w:rFonts w:ascii="Calibri" w:eastAsia="Calibri" w:hAnsi="Calibri" w:cs="Calibri"/>
          <w:sz w:val="28"/>
          <w:szCs w:val="28"/>
        </w:rPr>
        <w:t>“</w:t>
      </w:r>
      <w:r w:rsidRPr="00942714">
        <w:rPr>
          <w:rFonts w:ascii="Calibri" w:eastAsia="Calibri" w:hAnsi="Calibri" w:cs="Calibri"/>
          <w:sz w:val="28"/>
          <w:szCs w:val="28"/>
        </w:rPr>
        <w:t>between the death of Christ</w:t>
      </w:r>
      <w:r w:rsidR="007227C0">
        <w:rPr>
          <w:rFonts w:ascii="Calibri" w:eastAsia="Calibri" w:hAnsi="Calibri" w:cs="Calibri"/>
          <w:sz w:val="28"/>
          <w:szCs w:val="28"/>
        </w:rPr>
        <w:t xml:space="preserve"> 30 ½ AD</w:t>
      </w:r>
      <w:r w:rsidRPr="00942714">
        <w:rPr>
          <w:rFonts w:ascii="Calibri" w:eastAsia="Calibri" w:hAnsi="Calibri" w:cs="Calibri"/>
          <w:sz w:val="28"/>
          <w:szCs w:val="28"/>
        </w:rPr>
        <w:t xml:space="preserve">, the rise of the </w:t>
      </w:r>
      <w:r w:rsidR="00AB37D0" w:rsidRPr="00942714">
        <w:rPr>
          <w:rFonts w:ascii="Calibri" w:eastAsia="Calibri" w:hAnsi="Calibri" w:cs="Calibri"/>
          <w:sz w:val="28"/>
          <w:szCs w:val="28"/>
        </w:rPr>
        <w:t>false church</w:t>
      </w:r>
      <w:r w:rsidRPr="00942714">
        <w:rPr>
          <w:rFonts w:ascii="Calibri" w:eastAsia="Calibri" w:hAnsi="Calibri" w:cs="Calibri"/>
          <w:sz w:val="28"/>
          <w:szCs w:val="28"/>
        </w:rPr>
        <w:t xml:space="preserve"> </w:t>
      </w:r>
      <w:r w:rsidR="00AB37D0">
        <w:rPr>
          <w:rFonts w:ascii="Calibri" w:eastAsia="Calibri" w:hAnsi="Calibri" w:cs="Calibri"/>
          <w:sz w:val="28"/>
          <w:szCs w:val="28"/>
        </w:rPr>
        <w:t>(</w:t>
      </w:r>
      <w:r w:rsidR="00B36DC3">
        <w:rPr>
          <w:rFonts w:ascii="Calibri" w:eastAsia="Calibri" w:hAnsi="Calibri" w:cs="Calibri"/>
          <w:sz w:val="28"/>
          <w:szCs w:val="28"/>
        </w:rPr>
        <w:t>508-</w:t>
      </w:r>
      <w:r w:rsidR="00AB37D0">
        <w:rPr>
          <w:rFonts w:ascii="Calibri" w:eastAsia="Calibri" w:hAnsi="Calibri" w:cs="Calibri"/>
          <w:sz w:val="28"/>
          <w:szCs w:val="28"/>
        </w:rPr>
        <w:t xml:space="preserve">538AD) </w:t>
      </w:r>
      <w:r w:rsidRPr="00942714">
        <w:rPr>
          <w:rFonts w:ascii="Calibri" w:eastAsia="Calibri" w:hAnsi="Calibri" w:cs="Calibri"/>
          <w:sz w:val="28"/>
          <w:szCs w:val="28"/>
        </w:rPr>
        <w:t>to her receiving the deadly prophetic wound.</w:t>
      </w:r>
      <w:r w:rsidR="00AB37D0">
        <w:rPr>
          <w:rFonts w:ascii="Calibri" w:eastAsia="Calibri" w:hAnsi="Calibri" w:cs="Calibri"/>
          <w:sz w:val="28"/>
          <w:szCs w:val="28"/>
        </w:rPr>
        <w:t xml:space="preserve"> (1798AD)</w:t>
      </w:r>
      <w:r w:rsidRPr="00942714">
        <w:rPr>
          <w:rFonts w:ascii="Calibri" w:eastAsia="Calibri" w:hAnsi="Calibri" w:cs="Calibri"/>
          <w:sz w:val="28"/>
          <w:szCs w:val="28"/>
        </w:rPr>
        <w:t>]</w:t>
      </w:r>
    </w:p>
    <w:p w:rsidR="00575A35" w:rsidRPr="00807C9B" w:rsidRDefault="00575A35">
      <w:pPr>
        <w:spacing w:after="160" w:line="240" w:lineRule="auto"/>
        <w:jc w:val="center"/>
        <w:rPr>
          <w:rFonts w:ascii="Calibri" w:eastAsia="Calibri" w:hAnsi="Calibri" w:cs="Calibri"/>
          <w:b/>
          <w:i/>
          <w:color w:val="004DBB"/>
        </w:rPr>
      </w:pPr>
    </w:p>
    <w:p w:rsidR="00575A35" w:rsidRPr="00807C9B" w:rsidRDefault="00DD5AC5" w:rsidP="006A172B">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5 And she brought forth a man child, who was to rule all nations with a rod of iron: and her child was caught up unto God, and to his throne.</w:t>
      </w:r>
    </w:p>
    <w:p w:rsidR="00575A35" w:rsidRPr="00807C9B" w:rsidRDefault="00DD5AC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6 And the woman fled into the wilderness, where she hath a place prepared of God, that they should feed her there a thousand two hundred and threescore days.</w:t>
      </w:r>
    </w:p>
    <w:p w:rsidR="006A172B" w:rsidRDefault="006A172B">
      <w:pPr>
        <w:spacing w:after="160" w:line="240" w:lineRule="auto"/>
        <w:jc w:val="center"/>
        <w:rPr>
          <w:rFonts w:ascii="Calibri" w:eastAsia="Calibri" w:hAnsi="Calibri" w:cs="Calibri"/>
          <w:b/>
          <w:i/>
          <w:color w:val="004DBB"/>
        </w:rPr>
      </w:pPr>
    </w:p>
    <w:p w:rsidR="00575A35" w:rsidRPr="00942714" w:rsidRDefault="00DD5AC5">
      <w:pPr>
        <w:spacing w:after="160" w:line="240" w:lineRule="auto"/>
        <w:jc w:val="both"/>
        <w:rPr>
          <w:rFonts w:ascii="Calibri" w:eastAsia="Calibri" w:hAnsi="Calibri" w:cs="Calibri"/>
          <w:b/>
          <w:i/>
          <w:sz w:val="28"/>
          <w:szCs w:val="28"/>
        </w:rPr>
      </w:pPr>
      <w:r w:rsidRPr="00B36DC3">
        <w:rPr>
          <w:rFonts w:ascii="Calibri" w:eastAsia="Calibri" w:hAnsi="Calibri" w:cs="Calibri"/>
          <w:sz w:val="28"/>
          <w:szCs w:val="28"/>
        </w:rPr>
        <w:t>[</w:t>
      </w:r>
      <w:r w:rsidR="00B36DC3" w:rsidRPr="00B36DC3">
        <w:rPr>
          <w:rFonts w:ascii="Calibri" w:eastAsia="Calibri" w:hAnsi="Calibri" w:cs="Calibri"/>
          <w:sz w:val="28"/>
          <w:szCs w:val="28"/>
        </w:rPr>
        <w:t>There</w:t>
      </w:r>
      <w:r w:rsidR="00B36DC3">
        <w:rPr>
          <w:rFonts w:ascii="Calibri" w:eastAsia="Calibri" w:hAnsi="Calibri" w:cs="Calibri"/>
          <w:sz w:val="28"/>
          <w:szCs w:val="28"/>
        </w:rPr>
        <w:t>’</w:t>
      </w:r>
      <w:r w:rsidR="00B36DC3" w:rsidRPr="00B36DC3">
        <w:rPr>
          <w:rFonts w:ascii="Calibri" w:eastAsia="Calibri" w:hAnsi="Calibri" w:cs="Calibri"/>
          <w:sz w:val="28"/>
          <w:szCs w:val="28"/>
        </w:rPr>
        <w:t>s Revelations date the beast ruled</w:t>
      </w:r>
      <w:r w:rsidR="00B36DC3">
        <w:rPr>
          <w:rFonts w:ascii="Calibri" w:eastAsia="Calibri" w:hAnsi="Calibri" w:cs="Calibri"/>
          <w:sz w:val="28"/>
          <w:szCs w:val="28"/>
        </w:rPr>
        <w:t xml:space="preserve"> and w</w:t>
      </w:r>
      <w:r w:rsidRPr="00B36DC3">
        <w:rPr>
          <w:rFonts w:ascii="Calibri" w:eastAsia="Calibri" w:hAnsi="Calibri" w:cs="Calibri"/>
          <w:sz w:val="28"/>
          <w:szCs w:val="28"/>
        </w:rPr>
        <w:t>e</w:t>
      </w:r>
      <w:r w:rsidRPr="00942714">
        <w:rPr>
          <w:rFonts w:ascii="Calibri" w:eastAsia="Calibri" w:hAnsi="Calibri" w:cs="Calibri"/>
          <w:sz w:val="28"/>
          <w:szCs w:val="28"/>
        </w:rPr>
        <w:t xml:space="preserve"> see the church</w:t>
      </w:r>
      <w:r w:rsidR="001557F9">
        <w:rPr>
          <w:rFonts w:ascii="Calibri" w:eastAsia="Calibri" w:hAnsi="Calibri" w:cs="Calibri"/>
          <w:sz w:val="28"/>
          <w:szCs w:val="28"/>
        </w:rPr>
        <w:t xml:space="preserve"> that remained loyal to Gods mess</w:t>
      </w:r>
      <w:r w:rsidRPr="00942714">
        <w:rPr>
          <w:rFonts w:ascii="Calibri" w:eastAsia="Calibri" w:hAnsi="Calibri" w:cs="Calibri"/>
          <w:sz w:val="28"/>
          <w:szCs w:val="28"/>
        </w:rPr>
        <w:t>age</w:t>
      </w:r>
      <w:r w:rsidR="001557F9">
        <w:rPr>
          <w:rFonts w:ascii="Calibri" w:eastAsia="Calibri" w:hAnsi="Calibri" w:cs="Calibri"/>
          <w:sz w:val="28"/>
          <w:szCs w:val="28"/>
        </w:rPr>
        <w:t xml:space="preserve"> pictured</w:t>
      </w:r>
      <w:r w:rsidRPr="00942714">
        <w:rPr>
          <w:rFonts w:ascii="Calibri" w:eastAsia="Calibri" w:hAnsi="Calibri" w:cs="Calibri"/>
          <w:sz w:val="28"/>
          <w:szCs w:val="28"/>
        </w:rPr>
        <w:t xml:space="preserve"> </w:t>
      </w:r>
      <w:r w:rsidR="001557F9">
        <w:rPr>
          <w:rFonts w:ascii="Calibri" w:eastAsia="Calibri" w:hAnsi="Calibri" w:cs="Calibri"/>
          <w:sz w:val="28"/>
          <w:szCs w:val="28"/>
        </w:rPr>
        <w:t xml:space="preserve">here </w:t>
      </w:r>
      <w:r w:rsidRPr="00942714">
        <w:rPr>
          <w:rFonts w:ascii="Calibri" w:eastAsia="Calibri" w:hAnsi="Calibri" w:cs="Calibri"/>
          <w:sz w:val="28"/>
          <w:szCs w:val="28"/>
        </w:rPr>
        <w:t>(</w:t>
      </w:r>
      <w:r w:rsidR="00B36DC3">
        <w:rPr>
          <w:rFonts w:ascii="Calibri" w:eastAsia="Calibri" w:hAnsi="Calibri" w:cs="Calibri"/>
          <w:sz w:val="28"/>
          <w:szCs w:val="28"/>
        </w:rPr>
        <w:t xml:space="preserve">by keeping the </w:t>
      </w:r>
      <w:r w:rsidRPr="00942714">
        <w:rPr>
          <w:rFonts w:ascii="Calibri" w:eastAsia="Calibri" w:hAnsi="Calibri" w:cs="Calibri"/>
          <w:sz w:val="28"/>
          <w:szCs w:val="28"/>
        </w:rPr>
        <w:t>Law and testimony</w:t>
      </w:r>
      <w:r w:rsidR="001557F9">
        <w:rPr>
          <w:rFonts w:ascii="Calibri" w:eastAsia="Calibri" w:hAnsi="Calibri" w:cs="Calibri"/>
          <w:sz w:val="28"/>
          <w:szCs w:val="28"/>
        </w:rPr>
        <w:t xml:space="preserve"> vs. 17</w:t>
      </w:r>
      <w:r w:rsidRPr="00942714">
        <w:rPr>
          <w:rFonts w:ascii="Calibri" w:eastAsia="Calibri" w:hAnsi="Calibri" w:cs="Calibri"/>
          <w:sz w:val="28"/>
          <w:szCs w:val="28"/>
        </w:rPr>
        <w:t>) being protected by God during that long period of the dark ages</w:t>
      </w:r>
      <w:r w:rsidR="00B36DC3">
        <w:rPr>
          <w:rFonts w:ascii="Calibri" w:eastAsia="Calibri" w:hAnsi="Calibri" w:cs="Calibri"/>
          <w:sz w:val="28"/>
          <w:szCs w:val="28"/>
        </w:rPr>
        <w:t>,</w:t>
      </w:r>
      <w:r w:rsidRPr="00942714">
        <w:rPr>
          <w:rFonts w:ascii="Calibri" w:eastAsia="Calibri" w:hAnsi="Calibri" w:cs="Calibri"/>
          <w:sz w:val="28"/>
          <w:szCs w:val="28"/>
        </w:rPr>
        <w:t xml:space="preserve"> when the beast ruled both political</w:t>
      </w:r>
      <w:r w:rsidR="00B36DC3">
        <w:rPr>
          <w:rFonts w:ascii="Calibri" w:eastAsia="Calibri" w:hAnsi="Calibri" w:cs="Calibri"/>
          <w:sz w:val="28"/>
          <w:szCs w:val="28"/>
        </w:rPr>
        <w:t>ly and religiously. (the</w:t>
      </w:r>
      <w:r w:rsidRPr="00942714">
        <w:rPr>
          <w:rFonts w:ascii="Calibri" w:eastAsia="Calibri" w:hAnsi="Calibri" w:cs="Calibri"/>
          <w:sz w:val="28"/>
          <w:szCs w:val="28"/>
        </w:rPr>
        <w:t xml:space="preserve"> prophetic time </w:t>
      </w:r>
      <w:r w:rsidR="00B36DC3">
        <w:rPr>
          <w:rFonts w:ascii="Calibri" w:eastAsia="Calibri" w:hAnsi="Calibri" w:cs="Calibri"/>
          <w:sz w:val="28"/>
          <w:szCs w:val="28"/>
        </w:rPr>
        <w:t xml:space="preserve">frame </w:t>
      </w:r>
      <w:r w:rsidRPr="00942714">
        <w:rPr>
          <w:rFonts w:ascii="Calibri" w:eastAsia="Calibri" w:hAnsi="Calibri" w:cs="Calibri"/>
          <w:sz w:val="28"/>
          <w:szCs w:val="28"/>
        </w:rPr>
        <w:t>given</w:t>
      </w:r>
      <w:r w:rsidR="00B36DC3">
        <w:rPr>
          <w:rFonts w:ascii="Calibri" w:eastAsia="Calibri" w:hAnsi="Calibri" w:cs="Calibri"/>
          <w:sz w:val="28"/>
          <w:szCs w:val="28"/>
        </w:rPr>
        <w:t xml:space="preserve"> twice so there is no argument </w:t>
      </w:r>
      <w:r w:rsidRPr="00942714">
        <w:rPr>
          <w:rFonts w:ascii="Calibri" w:eastAsia="Calibri" w:hAnsi="Calibri" w:cs="Calibri"/>
          <w:sz w:val="28"/>
          <w:szCs w:val="28"/>
        </w:rPr>
        <w:t>vs</w:t>
      </w:r>
      <w:r w:rsidR="00B36DC3">
        <w:rPr>
          <w:rFonts w:ascii="Calibri" w:eastAsia="Calibri" w:hAnsi="Calibri" w:cs="Calibri"/>
          <w:sz w:val="28"/>
          <w:szCs w:val="28"/>
        </w:rPr>
        <w:t xml:space="preserve"> 17 &amp;</w:t>
      </w:r>
      <w:r w:rsidRPr="00942714">
        <w:rPr>
          <w:rFonts w:ascii="Calibri" w:eastAsia="Calibri" w:hAnsi="Calibri" w:cs="Calibri"/>
          <w:sz w:val="28"/>
          <w:szCs w:val="28"/>
        </w:rPr>
        <w:t xml:space="preserve"> 14 as well</w:t>
      </w:r>
      <w:r w:rsidR="00B36DC3">
        <w:rPr>
          <w:rFonts w:ascii="Calibri" w:eastAsia="Calibri" w:hAnsi="Calibri" w:cs="Calibri"/>
          <w:sz w:val="28"/>
          <w:szCs w:val="28"/>
        </w:rPr>
        <w:t xml:space="preserve"> linking Daniel with Revelation in describing the beast power) during that time she Gods </w:t>
      </w:r>
      <w:r w:rsidRPr="00942714">
        <w:rPr>
          <w:rFonts w:ascii="Calibri" w:eastAsia="Calibri" w:hAnsi="Calibri" w:cs="Calibri"/>
          <w:sz w:val="28"/>
          <w:szCs w:val="28"/>
        </w:rPr>
        <w:t xml:space="preserve">faithful </w:t>
      </w:r>
      <w:r w:rsidR="00B36DC3">
        <w:rPr>
          <w:rFonts w:ascii="Calibri" w:eastAsia="Calibri" w:hAnsi="Calibri" w:cs="Calibri"/>
          <w:sz w:val="28"/>
          <w:szCs w:val="28"/>
        </w:rPr>
        <w:t>people/</w:t>
      </w:r>
      <w:r w:rsidRPr="00942714">
        <w:rPr>
          <w:rFonts w:ascii="Calibri" w:eastAsia="Calibri" w:hAnsi="Calibri" w:cs="Calibri"/>
          <w:sz w:val="28"/>
          <w:szCs w:val="28"/>
        </w:rPr>
        <w:t xml:space="preserve">church would remain </w:t>
      </w:r>
      <w:r w:rsidR="00C26323" w:rsidRPr="00942714">
        <w:rPr>
          <w:rFonts w:ascii="Calibri" w:eastAsia="Calibri" w:hAnsi="Calibri" w:cs="Calibri"/>
          <w:sz w:val="28"/>
          <w:szCs w:val="28"/>
        </w:rPr>
        <w:t>hidden</w:t>
      </w:r>
      <w:r w:rsidRPr="00942714">
        <w:rPr>
          <w:rFonts w:ascii="Calibri" w:eastAsia="Calibri" w:hAnsi="Calibri" w:cs="Calibri"/>
          <w:sz w:val="28"/>
          <w:szCs w:val="28"/>
        </w:rPr>
        <w:t xml:space="preserve">, before she could once again </w:t>
      </w:r>
      <w:r w:rsidR="00B36DC3">
        <w:rPr>
          <w:rFonts w:ascii="Calibri" w:eastAsia="Calibri" w:hAnsi="Calibri" w:cs="Calibri"/>
          <w:sz w:val="28"/>
          <w:szCs w:val="28"/>
        </w:rPr>
        <w:t xml:space="preserve">come out of hiding </w:t>
      </w:r>
      <w:r w:rsidRPr="00942714">
        <w:rPr>
          <w:rFonts w:ascii="Calibri" w:eastAsia="Calibri" w:hAnsi="Calibri" w:cs="Calibri"/>
          <w:sz w:val="28"/>
          <w:szCs w:val="28"/>
        </w:rPr>
        <w:t xml:space="preserve">as </w:t>
      </w:r>
      <w:r w:rsidR="00B36DC3">
        <w:rPr>
          <w:rFonts w:ascii="Calibri" w:eastAsia="Calibri" w:hAnsi="Calibri" w:cs="Calibri"/>
          <w:sz w:val="28"/>
          <w:szCs w:val="28"/>
        </w:rPr>
        <w:t>“</w:t>
      </w:r>
      <w:r w:rsidRPr="00942714">
        <w:rPr>
          <w:rFonts w:ascii="Calibri" w:eastAsia="Calibri" w:hAnsi="Calibri" w:cs="Calibri"/>
          <w:sz w:val="28"/>
          <w:szCs w:val="28"/>
        </w:rPr>
        <w:t xml:space="preserve">the last day </w:t>
      </w:r>
      <w:r w:rsidR="00C26323" w:rsidRPr="00942714">
        <w:rPr>
          <w:rFonts w:ascii="Calibri" w:eastAsia="Calibri" w:hAnsi="Calibri" w:cs="Calibri"/>
          <w:sz w:val="28"/>
          <w:szCs w:val="28"/>
        </w:rPr>
        <w:t>remnant</w:t>
      </w:r>
      <w:r w:rsidRPr="00942714">
        <w:rPr>
          <w:rFonts w:ascii="Calibri" w:eastAsia="Calibri" w:hAnsi="Calibri" w:cs="Calibri"/>
          <w:sz w:val="28"/>
          <w:szCs w:val="28"/>
        </w:rPr>
        <w:t xml:space="preserve"> church</w:t>
      </w:r>
      <w:r w:rsidR="00C26323">
        <w:rPr>
          <w:rFonts w:ascii="Calibri" w:eastAsia="Calibri" w:hAnsi="Calibri" w:cs="Calibri"/>
          <w:sz w:val="28"/>
          <w:szCs w:val="28"/>
        </w:rPr>
        <w:t>/people</w:t>
      </w:r>
      <w:r w:rsidR="00B36DC3">
        <w:rPr>
          <w:rFonts w:ascii="Calibri" w:eastAsia="Calibri" w:hAnsi="Calibri" w:cs="Calibri"/>
          <w:sz w:val="28"/>
          <w:szCs w:val="28"/>
        </w:rPr>
        <w:t>” to then</w:t>
      </w:r>
      <w:r w:rsidRPr="00942714">
        <w:rPr>
          <w:rFonts w:ascii="Calibri" w:eastAsia="Calibri" w:hAnsi="Calibri" w:cs="Calibri"/>
          <w:sz w:val="28"/>
          <w:szCs w:val="28"/>
        </w:rPr>
        <w:t xml:space="preserve"> hail the message of the ages for God (the same message remember)</w:t>
      </w:r>
      <w:r w:rsidR="00B36DC3">
        <w:rPr>
          <w:rFonts w:ascii="Calibri" w:eastAsia="Calibri" w:hAnsi="Calibri" w:cs="Calibri"/>
          <w:sz w:val="28"/>
          <w:szCs w:val="28"/>
        </w:rPr>
        <w:t xml:space="preserve"> that would warn His people of the things to come bringing forth the end of time</w:t>
      </w:r>
      <w:r w:rsidRPr="00942714">
        <w:rPr>
          <w:rFonts w:ascii="Calibri" w:eastAsia="Calibri" w:hAnsi="Calibri" w:cs="Calibri"/>
          <w:sz w:val="28"/>
          <w:szCs w:val="28"/>
        </w:rPr>
        <w:t>]</w:t>
      </w:r>
    </w:p>
    <w:p w:rsidR="00575A35" w:rsidRDefault="00575A35" w:rsidP="006A172B">
      <w:pPr>
        <w:spacing w:after="0" w:line="240" w:lineRule="auto"/>
        <w:jc w:val="center"/>
        <w:rPr>
          <w:rFonts w:ascii="Calibri" w:eastAsia="Calibri" w:hAnsi="Calibri" w:cs="Calibri"/>
          <w:b/>
          <w:i/>
          <w:color w:val="004DBB"/>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7 And there was war in heaven: Michael and his angels fought against the dragon; and the dragon fought and his angels,</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8 And prevailed not; neither was their place found any more in heaven.</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lastRenderedPageBreak/>
        <w:t>9 And the great dragon was cast out, that old serpent, called the Devil, and Satan, which deceiveth the whole world: he was cast out into the earth, and his angels were cast out with him.</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10 And I heard a loud voice saying in heaven, Now is come salvation, and strength, and the kingdom of our God, and the power of his Christ: for the accuser of our brethren is cast down, which accused them before our God day and night.</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11 And they overcame him by the blood of the Lamb, and by the word of their testimony; and they loved not their lives unto the death.</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12 Therefore rejoice, ye heavens, and ye that dwell in them. Woe to the inhabiters of the earth and of the sea! for the devil is come down unto you, having great wrath, because he knoweth that he hath but a short time.</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13 And when the dragon saw that he was cast unto the earth, he persecuted the woman which brought forth the man child.</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 xml:space="preserve">14 And to the woman were given two wings of a great eagle, that she might fly into the wilderness, into her place, where she is nourished for </w:t>
      </w:r>
      <w:r w:rsidRPr="00C26323">
        <w:rPr>
          <w:rFonts w:ascii="Calibri" w:eastAsia="Calibri" w:hAnsi="Calibri" w:cs="Calibri"/>
          <w:b/>
          <w:i/>
          <w:color w:val="4F81BD" w:themeColor="accent1"/>
          <w:sz w:val="20"/>
          <w:szCs w:val="20"/>
          <w:u w:val="single"/>
        </w:rPr>
        <w:t>a time, and times, and half a time</w:t>
      </w:r>
      <w:r w:rsidRPr="00807C9B">
        <w:rPr>
          <w:rFonts w:ascii="Calibri" w:eastAsia="Calibri" w:hAnsi="Calibri" w:cs="Calibri"/>
          <w:b/>
          <w:i/>
          <w:color w:val="4F81BD" w:themeColor="accent1"/>
          <w:sz w:val="20"/>
          <w:szCs w:val="20"/>
        </w:rPr>
        <w:t>, from the face of the serpent.</w:t>
      </w:r>
    </w:p>
    <w:p w:rsidR="006A172B" w:rsidRDefault="006A172B" w:rsidP="006A172B">
      <w:pPr>
        <w:spacing w:after="0" w:line="240" w:lineRule="auto"/>
        <w:jc w:val="center"/>
        <w:rPr>
          <w:rFonts w:ascii="Calibri" w:eastAsia="Calibri" w:hAnsi="Calibri" w:cs="Calibri"/>
          <w:b/>
          <w:i/>
          <w:color w:val="004DBB"/>
        </w:rPr>
      </w:pPr>
    </w:p>
    <w:p w:rsidR="00575A35" w:rsidRPr="00942714" w:rsidRDefault="00DD5AC5">
      <w:pPr>
        <w:spacing w:after="160" w:line="240" w:lineRule="auto"/>
        <w:jc w:val="both"/>
        <w:rPr>
          <w:rFonts w:ascii="Calibri" w:eastAsia="Calibri" w:hAnsi="Calibri" w:cs="Calibri"/>
          <w:b/>
          <w:i/>
          <w:sz w:val="28"/>
          <w:szCs w:val="28"/>
        </w:rPr>
      </w:pPr>
      <w:r w:rsidRPr="00942714">
        <w:rPr>
          <w:rFonts w:ascii="Calibri" w:eastAsia="Calibri" w:hAnsi="Calibri" w:cs="Calibri"/>
          <w:b/>
          <w:sz w:val="28"/>
          <w:szCs w:val="28"/>
        </w:rPr>
        <w:t>[</w:t>
      </w:r>
      <w:r w:rsidRPr="00942714">
        <w:rPr>
          <w:rFonts w:ascii="Calibri" w:eastAsia="Calibri" w:hAnsi="Calibri" w:cs="Calibri"/>
          <w:sz w:val="28"/>
          <w:szCs w:val="28"/>
        </w:rPr>
        <w:t>See prophecy time chart attached</w:t>
      </w:r>
      <w:r w:rsidR="00B36DC3">
        <w:rPr>
          <w:rFonts w:ascii="Calibri" w:eastAsia="Calibri" w:hAnsi="Calibri" w:cs="Calibri"/>
          <w:sz w:val="28"/>
          <w:szCs w:val="28"/>
        </w:rPr>
        <w:t xml:space="preserve"> (Appendix) f</w:t>
      </w:r>
      <w:r w:rsidRPr="00942714">
        <w:rPr>
          <w:rFonts w:ascii="Calibri" w:eastAsia="Calibri" w:hAnsi="Calibri" w:cs="Calibri"/>
          <w:sz w:val="28"/>
          <w:szCs w:val="28"/>
        </w:rPr>
        <w:t xml:space="preserve">or when this prophecy </w:t>
      </w:r>
      <w:r w:rsidR="00C26323" w:rsidRPr="00942714">
        <w:rPr>
          <w:rFonts w:ascii="Calibri" w:eastAsia="Calibri" w:hAnsi="Calibri" w:cs="Calibri"/>
          <w:sz w:val="28"/>
          <w:szCs w:val="28"/>
        </w:rPr>
        <w:t>would</w:t>
      </w:r>
      <w:r w:rsidRPr="00942714">
        <w:rPr>
          <w:rFonts w:ascii="Calibri" w:eastAsia="Calibri" w:hAnsi="Calibri" w:cs="Calibri"/>
          <w:sz w:val="28"/>
          <w:szCs w:val="28"/>
        </w:rPr>
        <w:t xml:space="preserve"> fulfill</w:t>
      </w:r>
      <w:r w:rsidR="00C26323">
        <w:rPr>
          <w:rFonts w:ascii="Calibri" w:eastAsia="Calibri" w:hAnsi="Calibri" w:cs="Calibri"/>
          <w:sz w:val="28"/>
          <w:szCs w:val="28"/>
        </w:rPr>
        <w:t>,</w:t>
      </w:r>
      <w:r w:rsidRPr="00942714">
        <w:rPr>
          <w:rFonts w:ascii="Calibri" w:eastAsia="Calibri" w:hAnsi="Calibri" w:cs="Calibri"/>
          <w:sz w:val="28"/>
          <w:szCs w:val="28"/>
        </w:rPr>
        <w:t xml:space="preserve"> which included</w:t>
      </w:r>
      <w:r w:rsidR="00B36DC3">
        <w:rPr>
          <w:rFonts w:ascii="Calibri" w:eastAsia="Calibri" w:hAnsi="Calibri" w:cs="Calibri"/>
          <w:sz w:val="28"/>
          <w:szCs w:val="28"/>
        </w:rPr>
        <w:t>;</w:t>
      </w:r>
      <w:r w:rsidRPr="00942714">
        <w:rPr>
          <w:rFonts w:ascii="Calibri" w:eastAsia="Calibri" w:hAnsi="Calibri" w:cs="Calibri"/>
          <w:sz w:val="28"/>
          <w:szCs w:val="28"/>
        </w:rPr>
        <w:t xml:space="preserve"> the rising up of the beast </w:t>
      </w:r>
      <w:r w:rsidR="00C26323">
        <w:rPr>
          <w:rFonts w:ascii="Calibri" w:eastAsia="Calibri" w:hAnsi="Calibri" w:cs="Calibri"/>
          <w:sz w:val="28"/>
          <w:szCs w:val="28"/>
        </w:rPr>
        <w:t xml:space="preserve">(508AD) </w:t>
      </w:r>
      <w:r w:rsidRPr="00942714">
        <w:rPr>
          <w:rFonts w:ascii="Calibri" w:eastAsia="Calibri" w:hAnsi="Calibri" w:cs="Calibri"/>
          <w:sz w:val="28"/>
          <w:szCs w:val="28"/>
        </w:rPr>
        <w:t xml:space="preserve">to her full power </w:t>
      </w:r>
      <w:r w:rsidR="00C26323">
        <w:rPr>
          <w:rFonts w:ascii="Calibri" w:eastAsia="Calibri" w:hAnsi="Calibri" w:cs="Calibri"/>
          <w:sz w:val="28"/>
          <w:szCs w:val="28"/>
        </w:rPr>
        <w:t xml:space="preserve">(538AD) </w:t>
      </w:r>
      <w:r w:rsidRPr="00942714">
        <w:rPr>
          <w:rFonts w:ascii="Calibri" w:eastAsia="Calibri" w:hAnsi="Calibri" w:cs="Calibri"/>
          <w:sz w:val="28"/>
          <w:szCs w:val="28"/>
        </w:rPr>
        <w:t xml:space="preserve">down to the prophetic wounding of the beast </w:t>
      </w:r>
      <w:r w:rsidR="00C26323">
        <w:rPr>
          <w:rFonts w:ascii="Calibri" w:eastAsia="Calibri" w:hAnsi="Calibri" w:cs="Calibri"/>
          <w:sz w:val="28"/>
          <w:szCs w:val="28"/>
        </w:rPr>
        <w:t xml:space="preserve">(1798AD) </w:t>
      </w:r>
      <w:r w:rsidRPr="00942714">
        <w:rPr>
          <w:rFonts w:ascii="Calibri" w:eastAsia="Calibri" w:hAnsi="Calibri" w:cs="Calibri"/>
          <w:sz w:val="28"/>
          <w:szCs w:val="28"/>
        </w:rPr>
        <w:t>and the return from hiding of the faithful church</w:t>
      </w:r>
      <w:r w:rsidR="00C26323">
        <w:rPr>
          <w:rFonts w:ascii="Calibri" w:eastAsia="Calibri" w:hAnsi="Calibri" w:cs="Calibri"/>
          <w:sz w:val="28"/>
          <w:szCs w:val="28"/>
        </w:rPr>
        <w:t>,</w:t>
      </w:r>
      <w:r w:rsidRPr="00942714">
        <w:rPr>
          <w:rFonts w:ascii="Calibri" w:eastAsia="Calibri" w:hAnsi="Calibri" w:cs="Calibri"/>
          <w:sz w:val="28"/>
          <w:szCs w:val="28"/>
        </w:rPr>
        <w:t xml:space="preserve"> who </w:t>
      </w:r>
      <w:r w:rsidR="00B36DC3">
        <w:rPr>
          <w:rFonts w:ascii="Calibri" w:eastAsia="Calibri" w:hAnsi="Calibri" w:cs="Calibri"/>
          <w:sz w:val="28"/>
          <w:szCs w:val="28"/>
        </w:rPr>
        <w:t xml:space="preserve">(carrying the same message) </w:t>
      </w:r>
      <w:r w:rsidRPr="00942714">
        <w:rPr>
          <w:rFonts w:ascii="Calibri" w:eastAsia="Calibri" w:hAnsi="Calibri" w:cs="Calibri"/>
          <w:sz w:val="28"/>
          <w:szCs w:val="28"/>
        </w:rPr>
        <w:t xml:space="preserve">went into hiding at the </w:t>
      </w:r>
      <w:r w:rsidR="00C26323" w:rsidRPr="00942714">
        <w:rPr>
          <w:rFonts w:ascii="Calibri" w:eastAsia="Calibri" w:hAnsi="Calibri" w:cs="Calibri"/>
          <w:sz w:val="28"/>
          <w:szCs w:val="28"/>
        </w:rPr>
        <w:t>begin</w:t>
      </w:r>
      <w:r w:rsidR="00C26323">
        <w:rPr>
          <w:rFonts w:ascii="Calibri" w:eastAsia="Calibri" w:hAnsi="Calibri" w:cs="Calibri"/>
          <w:sz w:val="28"/>
          <w:szCs w:val="28"/>
        </w:rPr>
        <w:t>n</w:t>
      </w:r>
      <w:r w:rsidR="00C26323" w:rsidRPr="00942714">
        <w:rPr>
          <w:rFonts w:ascii="Calibri" w:eastAsia="Calibri" w:hAnsi="Calibri" w:cs="Calibri"/>
          <w:sz w:val="28"/>
          <w:szCs w:val="28"/>
        </w:rPr>
        <w:t>ing</w:t>
      </w:r>
      <w:r w:rsidR="00C26323">
        <w:rPr>
          <w:rFonts w:ascii="Calibri" w:eastAsia="Calibri" w:hAnsi="Calibri" w:cs="Calibri"/>
          <w:sz w:val="28"/>
          <w:szCs w:val="28"/>
        </w:rPr>
        <w:t xml:space="preserve"> of the dark ages till its</w:t>
      </w:r>
      <w:r w:rsidRPr="00942714">
        <w:rPr>
          <w:rFonts w:ascii="Calibri" w:eastAsia="Calibri" w:hAnsi="Calibri" w:cs="Calibri"/>
          <w:sz w:val="28"/>
          <w:szCs w:val="28"/>
        </w:rPr>
        <w:t xml:space="preserve"> end</w:t>
      </w:r>
      <w:r w:rsidR="00B36DC3">
        <w:rPr>
          <w:rFonts w:ascii="Calibri" w:eastAsia="Calibri" w:hAnsi="Calibri" w:cs="Calibri"/>
          <w:sz w:val="28"/>
          <w:szCs w:val="28"/>
        </w:rPr>
        <w:t>,</w:t>
      </w:r>
      <w:r w:rsidRPr="00942714">
        <w:rPr>
          <w:rFonts w:ascii="Calibri" w:eastAsia="Calibri" w:hAnsi="Calibri" w:cs="Calibri"/>
          <w:sz w:val="28"/>
          <w:szCs w:val="28"/>
        </w:rPr>
        <w:t xml:space="preserve"> </w:t>
      </w:r>
      <w:r w:rsidR="00C26323">
        <w:rPr>
          <w:rFonts w:ascii="Calibri" w:eastAsia="Calibri" w:hAnsi="Calibri" w:cs="Calibri"/>
          <w:sz w:val="28"/>
          <w:szCs w:val="28"/>
        </w:rPr>
        <w:t>“</w:t>
      </w:r>
      <w:r w:rsidRPr="00942714">
        <w:rPr>
          <w:rFonts w:ascii="Calibri" w:eastAsia="Calibri" w:hAnsi="Calibri" w:cs="Calibri"/>
          <w:sz w:val="28"/>
          <w:szCs w:val="28"/>
        </w:rPr>
        <w:t>marking a blessed day for Gods people</w:t>
      </w:r>
      <w:r w:rsidR="00C26323">
        <w:rPr>
          <w:rFonts w:ascii="Calibri" w:eastAsia="Calibri" w:hAnsi="Calibri" w:cs="Calibri"/>
          <w:sz w:val="28"/>
          <w:szCs w:val="28"/>
        </w:rPr>
        <w:t>”</w:t>
      </w:r>
      <w:r w:rsidRPr="00942714">
        <w:rPr>
          <w:rFonts w:ascii="Calibri" w:eastAsia="Calibri" w:hAnsi="Calibri" w:cs="Calibri"/>
          <w:sz w:val="28"/>
          <w:szCs w:val="28"/>
        </w:rPr>
        <w:t xml:space="preserve"> to now</w:t>
      </w:r>
      <w:r w:rsidR="00C26323">
        <w:rPr>
          <w:rFonts w:ascii="Calibri" w:eastAsia="Calibri" w:hAnsi="Calibri" w:cs="Calibri"/>
          <w:sz w:val="28"/>
          <w:szCs w:val="28"/>
        </w:rPr>
        <w:t>, freely,</w:t>
      </w:r>
      <w:r w:rsidRPr="00942714">
        <w:rPr>
          <w:rFonts w:ascii="Calibri" w:eastAsia="Calibri" w:hAnsi="Calibri" w:cs="Calibri"/>
          <w:sz w:val="28"/>
          <w:szCs w:val="28"/>
        </w:rPr>
        <w:t xml:space="preserve"> </w:t>
      </w:r>
      <w:r w:rsidR="00C26323" w:rsidRPr="00942714">
        <w:rPr>
          <w:rFonts w:ascii="Calibri" w:eastAsia="Calibri" w:hAnsi="Calibri" w:cs="Calibri"/>
          <w:sz w:val="28"/>
          <w:szCs w:val="28"/>
        </w:rPr>
        <w:t>herald</w:t>
      </w:r>
      <w:r w:rsidR="00B36DC3">
        <w:rPr>
          <w:rFonts w:ascii="Calibri" w:eastAsia="Calibri" w:hAnsi="Calibri" w:cs="Calibri"/>
          <w:sz w:val="28"/>
          <w:szCs w:val="28"/>
        </w:rPr>
        <w:t xml:space="preserve"> the message </w:t>
      </w:r>
      <w:r w:rsidRPr="00942714">
        <w:rPr>
          <w:rFonts w:ascii="Calibri" w:eastAsia="Calibri" w:hAnsi="Calibri" w:cs="Calibri"/>
          <w:sz w:val="28"/>
          <w:szCs w:val="28"/>
        </w:rPr>
        <w:t xml:space="preserve">the </w:t>
      </w:r>
      <w:r w:rsidR="00C26323" w:rsidRPr="00942714">
        <w:rPr>
          <w:rFonts w:ascii="Calibri" w:eastAsia="Calibri" w:hAnsi="Calibri" w:cs="Calibri"/>
          <w:sz w:val="28"/>
          <w:szCs w:val="28"/>
        </w:rPr>
        <w:t>eternal</w:t>
      </w:r>
      <w:r w:rsidRPr="00942714">
        <w:rPr>
          <w:rFonts w:ascii="Calibri" w:eastAsia="Calibri" w:hAnsi="Calibri" w:cs="Calibri"/>
          <w:sz w:val="28"/>
          <w:szCs w:val="28"/>
        </w:rPr>
        <w:t xml:space="preserve"> gospel</w:t>
      </w:r>
      <w:r w:rsidR="00C26323">
        <w:rPr>
          <w:rFonts w:ascii="Calibri" w:eastAsia="Calibri" w:hAnsi="Calibri" w:cs="Calibri"/>
          <w:sz w:val="28"/>
          <w:szCs w:val="28"/>
        </w:rPr>
        <w:t xml:space="preserve"> message John saw going into all the world by His faithful church/people</w:t>
      </w:r>
      <w:r w:rsidR="000A05E8">
        <w:rPr>
          <w:rFonts w:ascii="Calibri" w:eastAsia="Calibri" w:hAnsi="Calibri" w:cs="Calibri"/>
          <w:sz w:val="28"/>
          <w:szCs w:val="28"/>
        </w:rPr>
        <w:t xml:space="preserve"> as their work will be</w:t>
      </w:r>
      <w:r w:rsidRPr="00942714">
        <w:rPr>
          <w:rFonts w:ascii="Calibri" w:eastAsia="Calibri" w:hAnsi="Calibri" w:cs="Calibri"/>
          <w:sz w:val="28"/>
          <w:szCs w:val="28"/>
        </w:rPr>
        <w:t>. (</w:t>
      </w:r>
      <w:hyperlink r:id="rId58" w:history="1">
        <w:r w:rsidRPr="000A05E8">
          <w:rPr>
            <w:rStyle w:val="Hyperlink"/>
            <w:rFonts w:ascii="Calibri" w:eastAsia="Calibri" w:hAnsi="Calibri" w:cs="Calibri"/>
            <w:sz w:val="28"/>
            <w:szCs w:val="28"/>
          </w:rPr>
          <w:t>Rev 14</w:t>
        </w:r>
        <w:r w:rsidR="000A05E8" w:rsidRPr="000A05E8">
          <w:rPr>
            <w:rStyle w:val="Hyperlink"/>
            <w:rFonts w:ascii="Calibri" w:eastAsia="Calibri" w:hAnsi="Calibri" w:cs="Calibri"/>
            <w:sz w:val="28"/>
            <w:szCs w:val="28"/>
          </w:rPr>
          <w:t>:6-13</w:t>
        </w:r>
      </w:hyperlink>
      <w:r w:rsidRPr="00942714">
        <w:rPr>
          <w:rFonts w:ascii="Calibri" w:eastAsia="Calibri" w:hAnsi="Calibri" w:cs="Calibri"/>
          <w:sz w:val="28"/>
          <w:szCs w:val="28"/>
        </w:rPr>
        <w:t>)</w:t>
      </w:r>
    </w:p>
    <w:p w:rsidR="00575A35" w:rsidRDefault="00575A35">
      <w:pPr>
        <w:spacing w:after="160" w:line="240" w:lineRule="auto"/>
        <w:jc w:val="center"/>
        <w:rPr>
          <w:rFonts w:ascii="Calibri" w:eastAsia="Calibri" w:hAnsi="Calibri" w:cs="Calibri"/>
          <w:b/>
          <w:i/>
          <w:color w:val="004DBB"/>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15 And the serpent cast out of his mouth water as a flood after the woman, that he might cause her to be carried away of the flood.</w:t>
      </w:r>
    </w:p>
    <w:p w:rsidR="00575A35" w:rsidRPr="00807C9B" w:rsidRDefault="00575A35" w:rsidP="006A172B">
      <w:pPr>
        <w:spacing w:after="0" w:line="240" w:lineRule="auto"/>
        <w:jc w:val="center"/>
        <w:rPr>
          <w:rFonts w:ascii="Calibri" w:eastAsia="Calibri" w:hAnsi="Calibri" w:cs="Calibri"/>
          <w:b/>
          <w:i/>
          <w:color w:val="4F81BD" w:themeColor="accent1"/>
          <w:sz w:val="20"/>
          <w:szCs w:val="20"/>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16 And the earth helped the woman, and the earth opened her mouth, and swallowed up the flood which the dragon cast out of his mouth.</w:t>
      </w:r>
    </w:p>
    <w:p w:rsidR="006A172B" w:rsidRDefault="006A172B" w:rsidP="006A172B">
      <w:pPr>
        <w:spacing w:after="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942714">
        <w:rPr>
          <w:rFonts w:ascii="Calibri" w:eastAsia="Calibri" w:hAnsi="Calibri" w:cs="Calibri"/>
          <w:b/>
          <w:sz w:val="28"/>
          <w:szCs w:val="28"/>
        </w:rPr>
        <w:t>[</w:t>
      </w:r>
      <w:r w:rsidRPr="00942714">
        <w:rPr>
          <w:rFonts w:ascii="Calibri" w:eastAsia="Calibri" w:hAnsi="Calibri" w:cs="Calibri"/>
          <w:sz w:val="28"/>
          <w:szCs w:val="28"/>
        </w:rPr>
        <w:t>As we see</w:t>
      </w:r>
      <w:r w:rsidR="000A05E8">
        <w:rPr>
          <w:rFonts w:ascii="Calibri" w:eastAsia="Calibri" w:hAnsi="Calibri" w:cs="Calibri"/>
          <w:sz w:val="28"/>
          <w:szCs w:val="28"/>
        </w:rPr>
        <w:t>;</w:t>
      </w:r>
      <w:r w:rsidRPr="00942714">
        <w:rPr>
          <w:rFonts w:ascii="Calibri" w:eastAsia="Calibri" w:hAnsi="Calibri" w:cs="Calibri"/>
          <w:sz w:val="28"/>
          <w:szCs w:val="28"/>
        </w:rPr>
        <w:t xml:space="preserve"> the Devil and his converts people/churches</w:t>
      </w:r>
      <w:r w:rsidR="000A05E8">
        <w:rPr>
          <w:rFonts w:ascii="Calibri" w:eastAsia="Calibri" w:hAnsi="Calibri" w:cs="Calibri"/>
          <w:sz w:val="28"/>
          <w:szCs w:val="28"/>
        </w:rPr>
        <w:t>, have</w:t>
      </w:r>
      <w:r w:rsidRPr="00942714">
        <w:rPr>
          <w:rFonts w:ascii="Calibri" w:eastAsia="Calibri" w:hAnsi="Calibri" w:cs="Calibri"/>
          <w:sz w:val="28"/>
          <w:szCs w:val="28"/>
        </w:rPr>
        <w:t xml:space="preserve"> been active throughout t</w:t>
      </w:r>
      <w:r w:rsidR="000A05E8">
        <w:rPr>
          <w:rFonts w:ascii="Calibri" w:eastAsia="Calibri" w:hAnsi="Calibri" w:cs="Calibri"/>
          <w:sz w:val="28"/>
          <w:szCs w:val="28"/>
        </w:rPr>
        <w:t>he rise of the remnant church from</w:t>
      </w:r>
      <w:r w:rsidRPr="00942714">
        <w:rPr>
          <w:rFonts w:ascii="Calibri" w:eastAsia="Calibri" w:hAnsi="Calibri" w:cs="Calibri"/>
          <w:sz w:val="28"/>
          <w:szCs w:val="28"/>
        </w:rPr>
        <w:t xml:space="preserve"> its necessary hiding </w:t>
      </w:r>
      <w:r w:rsidR="000A05E8">
        <w:rPr>
          <w:rFonts w:ascii="Calibri" w:eastAsia="Calibri" w:hAnsi="Calibri" w:cs="Calibri"/>
          <w:sz w:val="28"/>
          <w:szCs w:val="28"/>
        </w:rPr>
        <w:t>“</w:t>
      </w:r>
      <w:r w:rsidRPr="00942714">
        <w:rPr>
          <w:rFonts w:ascii="Calibri" w:eastAsia="Calibri" w:hAnsi="Calibri" w:cs="Calibri"/>
          <w:sz w:val="28"/>
          <w:szCs w:val="28"/>
        </w:rPr>
        <w:t>to preserve the purity of the message (law and test)</w:t>
      </w:r>
      <w:r w:rsidR="000A05E8">
        <w:rPr>
          <w:rFonts w:ascii="Calibri" w:eastAsia="Calibri" w:hAnsi="Calibri" w:cs="Calibri"/>
          <w:sz w:val="28"/>
          <w:szCs w:val="28"/>
        </w:rPr>
        <w:t>“</w:t>
      </w:r>
      <w:r w:rsidR="00A81F9E">
        <w:rPr>
          <w:rFonts w:ascii="Calibri" w:eastAsia="Calibri" w:hAnsi="Calibri" w:cs="Calibri"/>
          <w:sz w:val="28"/>
          <w:szCs w:val="28"/>
        </w:rPr>
        <w:t>,</w:t>
      </w:r>
      <w:r w:rsidR="000A05E8">
        <w:rPr>
          <w:rFonts w:ascii="Calibri" w:eastAsia="Calibri" w:hAnsi="Calibri" w:cs="Calibri"/>
          <w:sz w:val="28"/>
          <w:szCs w:val="28"/>
        </w:rPr>
        <w:t xml:space="preserve"> which</w:t>
      </w:r>
      <w:r w:rsidR="00A81F9E">
        <w:rPr>
          <w:rFonts w:ascii="Calibri" w:eastAsia="Calibri" w:hAnsi="Calibri" w:cs="Calibri"/>
          <w:sz w:val="28"/>
          <w:szCs w:val="28"/>
        </w:rPr>
        <w:t>,</w:t>
      </w:r>
      <w:r w:rsidR="000A05E8">
        <w:rPr>
          <w:rFonts w:ascii="Calibri" w:eastAsia="Calibri" w:hAnsi="Calibri" w:cs="Calibri"/>
          <w:sz w:val="28"/>
          <w:szCs w:val="28"/>
        </w:rPr>
        <w:t xml:space="preserve"> save</w:t>
      </w:r>
      <w:r w:rsidRPr="00942714">
        <w:rPr>
          <w:rFonts w:ascii="Calibri" w:eastAsia="Calibri" w:hAnsi="Calibri" w:cs="Calibri"/>
          <w:sz w:val="28"/>
          <w:szCs w:val="28"/>
        </w:rPr>
        <w:t xml:space="preserve"> for Gods </w:t>
      </w:r>
      <w:r w:rsidR="000A05E8" w:rsidRPr="00942714">
        <w:rPr>
          <w:rFonts w:ascii="Calibri" w:eastAsia="Calibri" w:hAnsi="Calibri" w:cs="Calibri"/>
          <w:sz w:val="28"/>
          <w:szCs w:val="28"/>
        </w:rPr>
        <w:t>protection</w:t>
      </w:r>
      <w:r w:rsidRPr="00942714">
        <w:rPr>
          <w:rFonts w:ascii="Calibri" w:eastAsia="Calibri" w:hAnsi="Calibri" w:cs="Calibri"/>
          <w:sz w:val="28"/>
          <w:szCs w:val="28"/>
        </w:rPr>
        <w:t xml:space="preserve"> would have been perverted clear out of </w:t>
      </w:r>
      <w:r w:rsidR="000A05E8" w:rsidRPr="00942714">
        <w:rPr>
          <w:rFonts w:ascii="Calibri" w:eastAsia="Calibri" w:hAnsi="Calibri" w:cs="Calibri"/>
          <w:sz w:val="28"/>
          <w:szCs w:val="28"/>
        </w:rPr>
        <w:t>existence</w:t>
      </w:r>
      <w:r w:rsidR="000A05E8">
        <w:rPr>
          <w:rFonts w:ascii="Calibri" w:eastAsia="Calibri" w:hAnsi="Calibri" w:cs="Calibri"/>
          <w:sz w:val="28"/>
          <w:szCs w:val="28"/>
        </w:rPr>
        <w:t>, as it nearly has even now.  B</w:t>
      </w:r>
      <w:r w:rsidRPr="00942714">
        <w:rPr>
          <w:rFonts w:ascii="Calibri" w:eastAsia="Calibri" w:hAnsi="Calibri" w:cs="Calibri"/>
          <w:sz w:val="28"/>
          <w:szCs w:val="28"/>
        </w:rPr>
        <w:t xml:space="preserve">ut these faithful church/people </w:t>
      </w:r>
      <w:proofErr w:type="gramStart"/>
      <w:r w:rsidR="000A05E8">
        <w:rPr>
          <w:rFonts w:ascii="Calibri" w:eastAsia="Calibri" w:hAnsi="Calibri" w:cs="Calibri"/>
          <w:sz w:val="28"/>
          <w:szCs w:val="28"/>
        </w:rPr>
        <w:t>who</w:t>
      </w:r>
      <w:proofErr w:type="gramEnd"/>
      <w:r w:rsidR="000A05E8">
        <w:rPr>
          <w:rFonts w:ascii="Calibri" w:eastAsia="Calibri" w:hAnsi="Calibri" w:cs="Calibri"/>
          <w:sz w:val="28"/>
          <w:szCs w:val="28"/>
        </w:rPr>
        <w:t xml:space="preserve"> </w:t>
      </w:r>
      <w:r w:rsidRPr="00942714">
        <w:rPr>
          <w:rFonts w:ascii="Calibri" w:eastAsia="Calibri" w:hAnsi="Calibri" w:cs="Calibri"/>
          <w:sz w:val="28"/>
          <w:szCs w:val="28"/>
        </w:rPr>
        <w:t xml:space="preserve">went into the dark ages as described below with Gods message (right?), would come forth out of that </w:t>
      </w:r>
      <w:r w:rsidR="000A05E8" w:rsidRPr="00942714">
        <w:rPr>
          <w:rFonts w:ascii="Calibri" w:eastAsia="Calibri" w:hAnsi="Calibri" w:cs="Calibri"/>
          <w:sz w:val="28"/>
          <w:szCs w:val="28"/>
        </w:rPr>
        <w:t>Dark Age</w:t>
      </w:r>
      <w:r w:rsidR="000A05E8">
        <w:rPr>
          <w:rFonts w:ascii="Calibri" w:eastAsia="Calibri" w:hAnsi="Calibri" w:cs="Calibri"/>
          <w:sz w:val="28"/>
          <w:szCs w:val="28"/>
        </w:rPr>
        <w:t>,</w:t>
      </w:r>
      <w:r w:rsidRPr="00942714">
        <w:rPr>
          <w:rFonts w:ascii="Calibri" w:eastAsia="Calibri" w:hAnsi="Calibri" w:cs="Calibri"/>
          <w:sz w:val="28"/>
          <w:szCs w:val="28"/>
        </w:rPr>
        <w:t xml:space="preserve"> after the time given, just as she went in</w:t>
      </w:r>
      <w:r w:rsidR="000A05E8">
        <w:rPr>
          <w:rFonts w:ascii="Calibri" w:eastAsia="Calibri" w:hAnsi="Calibri" w:cs="Calibri"/>
          <w:sz w:val="28"/>
          <w:szCs w:val="28"/>
        </w:rPr>
        <w:t xml:space="preserve"> </w:t>
      </w:r>
      <w:r w:rsidR="00A81F9E">
        <w:rPr>
          <w:rFonts w:ascii="Calibri" w:eastAsia="Calibri" w:hAnsi="Calibri" w:cs="Calibri"/>
          <w:sz w:val="28"/>
          <w:szCs w:val="28"/>
        </w:rPr>
        <w:t xml:space="preserve">(important) carrying the “same message, same faith, </w:t>
      </w:r>
      <w:r w:rsidR="000A05E8">
        <w:rPr>
          <w:rFonts w:ascii="Calibri" w:eastAsia="Calibri" w:hAnsi="Calibri" w:cs="Calibri"/>
          <w:sz w:val="28"/>
          <w:szCs w:val="28"/>
        </w:rPr>
        <w:t>same testimony</w:t>
      </w:r>
      <w:r w:rsidR="00A81F9E">
        <w:rPr>
          <w:rFonts w:ascii="Calibri" w:eastAsia="Calibri" w:hAnsi="Calibri" w:cs="Calibri"/>
          <w:sz w:val="28"/>
          <w:szCs w:val="28"/>
        </w:rPr>
        <w:t xml:space="preserve"> and the</w:t>
      </w:r>
      <w:r w:rsidR="000A05E8">
        <w:rPr>
          <w:rFonts w:ascii="Calibri" w:eastAsia="Calibri" w:hAnsi="Calibri" w:cs="Calibri"/>
          <w:sz w:val="28"/>
          <w:szCs w:val="28"/>
        </w:rPr>
        <w:t xml:space="preserve"> same works</w:t>
      </w:r>
      <w:r w:rsidRPr="00942714">
        <w:rPr>
          <w:rFonts w:ascii="Calibri" w:eastAsia="Calibri" w:hAnsi="Calibri" w:cs="Calibri"/>
          <w:sz w:val="28"/>
          <w:szCs w:val="28"/>
        </w:rPr>
        <w:t>.</w:t>
      </w:r>
      <w:r w:rsidR="000A05E8">
        <w:rPr>
          <w:rFonts w:ascii="Calibri" w:eastAsia="Calibri" w:hAnsi="Calibri" w:cs="Calibri"/>
          <w:sz w:val="28"/>
          <w:szCs w:val="28"/>
        </w:rPr>
        <w:t xml:space="preserve"> (Rev. 12:17, 14:12)</w:t>
      </w:r>
      <w:r w:rsidRPr="00942714">
        <w:rPr>
          <w:rFonts w:ascii="Calibri" w:eastAsia="Calibri" w:hAnsi="Calibri" w:cs="Calibri"/>
          <w:sz w:val="28"/>
          <w:szCs w:val="28"/>
        </w:rPr>
        <w:t>]</w:t>
      </w:r>
    </w:p>
    <w:p w:rsidR="00A81F9E" w:rsidRPr="000A05E8" w:rsidRDefault="00A81F9E">
      <w:pPr>
        <w:spacing w:after="160" w:line="240" w:lineRule="auto"/>
        <w:jc w:val="both"/>
        <w:rPr>
          <w:rFonts w:ascii="Calibri" w:eastAsia="Calibri" w:hAnsi="Calibri" w:cs="Calibri"/>
          <w:sz w:val="28"/>
          <w:szCs w:val="28"/>
        </w:rPr>
      </w:pPr>
    </w:p>
    <w:p w:rsidR="00575A35" w:rsidRPr="00807C9B" w:rsidRDefault="004255E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lastRenderedPageBreak/>
        <w:t>Revelation 12 King James Version (KJV)</w:t>
      </w:r>
    </w:p>
    <w:p w:rsidR="00575A35" w:rsidRPr="00807C9B" w:rsidRDefault="00DD5AC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17 And the dragon was wroth with the woman, and went to make war with the remnant of her seed, which keep the commandments of God, and have the testimony of Jesus Christ.</w:t>
      </w:r>
    </w:p>
    <w:p w:rsidR="00575A35" w:rsidRDefault="00575A35">
      <w:pPr>
        <w:spacing w:after="160" w:line="240" w:lineRule="auto"/>
        <w:jc w:val="both"/>
        <w:rPr>
          <w:rFonts w:ascii="Calibri" w:eastAsia="Calibri" w:hAnsi="Calibri" w:cs="Calibri"/>
          <w:b/>
          <w:i/>
          <w:color w:val="004DBB"/>
        </w:rPr>
      </w:pPr>
    </w:p>
    <w:p w:rsidR="00575A35" w:rsidRDefault="006A172B">
      <w:pPr>
        <w:spacing w:after="160" w:line="240" w:lineRule="auto"/>
        <w:jc w:val="both"/>
        <w:rPr>
          <w:rFonts w:ascii="Calibri" w:eastAsia="Calibri" w:hAnsi="Calibri" w:cs="Calibri"/>
          <w:sz w:val="28"/>
        </w:rPr>
      </w:pPr>
      <w:r>
        <w:rPr>
          <w:rFonts w:ascii="Calibri" w:eastAsia="Calibri" w:hAnsi="Calibri" w:cs="Calibri"/>
          <w:sz w:val="28"/>
        </w:rPr>
        <w:t>These</w:t>
      </w:r>
      <w:r w:rsidR="00942714">
        <w:rPr>
          <w:rFonts w:ascii="Calibri" w:eastAsia="Calibri" w:hAnsi="Calibri" w:cs="Calibri"/>
          <w:sz w:val="28"/>
        </w:rPr>
        <w:t xml:space="preserve"> message</w:t>
      </w:r>
      <w:r>
        <w:rPr>
          <w:rFonts w:ascii="Calibri" w:eastAsia="Calibri" w:hAnsi="Calibri" w:cs="Calibri"/>
          <w:sz w:val="28"/>
        </w:rPr>
        <w:t>’s</w:t>
      </w:r>
      <w:r w:rsidR="00942714">
        <w:rPr>
          <w:rFonts w:ascii="Calibri" w:eastAsia="Calibri" w:hAnsi="Calibri" w:cs="Calibri"/>
          <w:sz w:val="28"/>
        </w:rPr>
        <w:t xml:space="preserve"> </w:t>
      </w:r>
      <w:r w:rsidR="000A05E8">
        <w:rPr>
          <w:rFonts w:ascii="Calibri" w:eastAsia="Calibri" w:hAnsi="Calibri" w:cs="Calibri"/>
          <w:sz w:val="28"/>
        </w:rPr>
        <w:t>“</w:t>
      </w:r>
      <w:r w:rsidR="00942714">
        <w:rPr>
          <w:rFonts w:ascii="Calibri" w:eastAsia="Calibri" w:hAnsi="Calibri" w:cs="Calibri"/>
          <w:sz w:val="28"/>
        </w:rPr>
        <w:t>to the c</w:t>
      </w:r>
      <w:r w:rsidR="00DD5AC5">
        <w:rPr>
          <w:rFonts w:ascii="Calibri" w:eastAsia="Calibri" w:hAnsi="Calibri" w:cs="Calibri"/>
          <w:sz w:val="28"/>
        </w:rPr>
        <w:t>hurch</w:t>
      </w:r>
      <w:r w:rsidR="000A05E8">
        <w:rPr>
          <w:rFonts w:ascii="Calibri" w:eastAsia="Calibri" w:hAnsi="Calibri" w:cs="Calibri"/>
          <w:sz w:val="28"/>
        </w:rPr>
        <w:t>”</w:t>
      </w:r>
      <w:r w:rsidR="00942714">
        <w:rPr>
          <w:rFonts w:ascii="Calibri" w:eastAsia="Calibri" w:hAnsi="Calibri" w:cs="Calibri"/>
          <w:sz w:val="28"/>
        </w:rPr>
        <w:t>,</w:t>
      </w:r>
      <w:r w:rsidR="00DD5AC5">
        <w:rPr>
          <w:rFonts w:ascii="Calibri" w:eastAsia="Calibri" w:hAnsi="Calibri" w:cs="Calibri"/>
          <w:sz w:val="28"/>
        </w:rPr>
        <w:t xml:space="preserve"> as described by God, given to Jesus and se</w:t>
      </w:r>
      <w:r w:rsidR="00942714">
        <w:rPr>
          <w:rFonts w:ascii="Calibri" w:eastAsia="Calibri" w:hAnsi="Calibri" w:cs="Calibri"/>
          <w:sz w:val="28"/>
        </w:rPr>
        <w:t>nt to the end time people, who are</w:t>
      </w:r>
      <w:r w:rsidR="00DD5AC5">
        <w:rPr>
          <w:rFonts w:ascii="Calibri" w:eastAsia="Calibri" w:hAnsi="Calibri" w:cs="Calibri"/>
          <w:sz w:val="28"/>
        </w:rPr>
        <w:t xml:space="preserve"> all </w:t>
      </w:r>
      <w:r w:rsidR="000A05E8">
        <w:rPr>
          <w:rFonts w:ascii="Calibri" w:eastAsia="Calibri" w:hAnsi="Calibri" w:cs="Calibri"/>
          <w:sz w:val="28"/>
        </w:rPr>
        <w:t>“</w:t>
      </w:r>
      <w:r w:rsidR="00DD5AC5">
        <w:rPr>
          <w:rFonts w:ascii="Calibri" w:eastAsia="Calibri" w:hAnsi="Calibri" w:cs="Calibri"/>
          <w:sz w:val="28"/>
        </w:rPr>
        <w:t>of whom God has</w:t>
      </w:r>
      <w:r w:rsidR="00942714">
        <w:rPr>
          <w:rFonts w:ascii="Calibri" w:eastAsia="Calibri" w:hAnsi="Calibri" w:cs="Calibri"/>
          <w:sz w:val="28"/>
        </w:rPr>
        <w:t xml:space="preserve"> called</w:t>
      </w:r>
      <w:r w:rsidR="000A05E8">
        <w:rPr>
          <w:rFonts w:ascii="Calibri" w:eastAsia="Calibri" w:hAnsi="Calibri" w:cs="Calibri"/>
          <w:sz w:val="28"/>
        </w:rPr>
        <w:t>”, BUT,</w:t>
      </w:r>
      <w:r w:rsidR="00942714">
        <w:rPr>
          <w:rFonts w:ascii="Calibri" w:eastAsia="Calibri" w:hAnsi="Calibri" w:cs="Calibri"/>
          <w:sz w:val="28"/>
        </w:rPr>
        <w:t xml:space="preserve"> </w:t>
      </w:r>
      <w:r w:rsidR="00A81F9E">
        <w:rPr>
          <w:rFonts w:ascii="Calibri" w:eastAsia="Calibri" w:hAnsi="Calibri" w:cs="Calibri"/>
          <w:sz w:val="28"/>
        </w:rPr>
        <w:t>“</w:t>
      </w:r>
      <w:r w:rsidR="00942714">
        <w:rPr>
          <w:rFonts w:ascii="Calibri" w:eastAsia="Calibri" w:hAnsi="Calibri" w:cs="Calibri"/>
          <w:sz w:val="28"/>
        </w:rPr>
        <w:t xml:space="preserve">for this picture </w:t>
      </w:r>
      <w:r>
        <w:rPr>
          <w:rFonts w:ascii="Calibri" w:eastAsia="Calibri" w:hAnsi="Calibri" w:cs="Calibri"/>
          <w:sz w:val="28"/>
        </w:rPr>
        <w:t>to sink in</w:t>
      </w:r>
      <w:r w:rsidR="00A81F9E">
        <w:rPr>
          <w:rFonts w:ascii="Calibri" w:eastAsia="Calibri" w:hAnsi="Calibri" w:cs="Calibri"/>
          <w:sz w:val="28"/>
        </w:rPr>
        <w:t xml:space="preserve"> clearly</w:t>
      </w:r>
      <w:r>
        <w:rPr>
          <w:rFonts w:ascii="Calibri" w:eastAsia="Calibri" w:hAnsi="Calibri" w:cs="Calibri"/>
          <w:sz w:val="28"/>
        </w:rPr>
        <w:t xml:space="preserve">; </w:t>
      </w:r>
      <w:r w:rsidR="00942714">
        <w:rPr>
          <w:rFonts w:ascii="Calibri" w:eastAsia="Calibri" w:hAnsi="Calibri" w:cs="Calibri"/>
          <w:sz w:val="28"/>
        </w:rPr>
        <w:t>w</w:t>
      </w:r>
      <w:r w:rsidR="00DD5AC5">
        <w:rPr>
          <w:rFonts w:ascii="Calibri" w:eastAsia="Calibri" w:hAnsi="Calibri" w:cs="Calibri"/>
          <w:sz w:val="28"/>
        </w:rPr>
        <w:t xml:space="preserve">e go now </w:t>
      </w:r>
      <w:r>
        <w:rPr>
          <w:rFonts w:ascii="Calibri" w:eastAsia="Calibri" w:hAnsi="Calibri" w:cs="Calibri"/>
          <w:sz w:val="28"/>
        </w:rPr>
        <w:t xml:space="preserve">back </w:t>
      </w:r>
      <w:r w:rsidR="00DD5AC5">
        <w:rPr>
          <w:rFonts w:ascii="Calibri" w:eastAsia="Calibri" w:hAnsi="Calibri" w:cs="Calibri"/>
          <w:sz w:val="28"/>
        </w:rPr>
        <w:t xml:space="preserve">to revelation 14 </w:t>
      </w:r>
      <w:r w:rsidR="00942714">
        <w:rPr>
          <w:rFonts w:ascii="Calibri" w:eastAsia="Calibri" w:hAnsi="Calibri" w:cs="Calibri"/>
          <w:sz w:val="28"/>
        </w:rPr>
        <w:t>again</w:t>
      </w:r>
      <w:r w:rsidR="00A81F9E">
        <w:rPr>
          <w:rFonts w:ascii="Calibri" w:eastAsia="Calibri" w:hAnsi="Calibri" w:cs="Calibri"/>
          <w:sz w:val="28"/>
        </w:rPr>
        <w:t>,</w:t>
      </w:r>
      <w:r w:rsidR="000A05E8">
        <w:rPr>
          <w:rFonts w:ascii="Calibri" w:eastAsia="Calibri" w:hAnsi="Calibri" w:cs="Calibri"/>
          <w:sz w:val="28"/>
        </w:rPr>
        <w:t xml:space="preserve"> and break it down,</w:t>
      </w:r>
      <w:r w:rsidR="00A81F9E">
        <w:rPr>
          <w:rFonts w:ascii="Calibri" w:eastAsia="Calibri" w:hAnsi="Calibri" w:cs="Calibri"/>
          <w:sz w:val="28"/>
        </w:rPr>
        <w:t xml:space="preserve"> so there is no doubt that</w:t>
      </w:r>
      <w:r w:rsidR="00942714">
        <w:rPr>
          <w:rFonts w:ascii="Calibri" w:eastAsia="Calibri" w:hAnsi="Calibri" w:cs="Calibri"/>
          <w:sz w:val="28"/>
        </w:rPr>
        <w:t xml:space="preserve"> </w:t>
      </w:r>
      <w:r w:rsidR="000A05E8">
        <w:rPr>
          <w:rFonts w:ascii="Calibri" w:eastAsia="Calibri" w:hAnsi="Calibri" w:cs="Calibri"/>
          <w:sz w:val="28"/>
        </w:rPr>
        <w:t>we</w:t>
      </w:r>
      <w:r>
        <w:rPr>
          <w:rFonts w:ascii="Calibri" w:eastAsia="Calibri" w:hAnsi="Calibri" w:cs="Calibri"/>
          <w:sz w:val="28"/>
        </w:rPr>
        <w:t xml:space="preserve"> get</w:t>
      </w:r>
      <w:r w:rsidR="00DD5AC5">
        <w:rPr>
          <w:rFonts w:ascii="Calibri" w:eastAsia="Calibri" w:hAnsi="Calibri" w:cs="Calibri"/>
          <w:sz w:val="28"/>
        </w:rPr>
        <w:t xml:space="preserve"> a </w:t>
      </w:r>
      <w:r w:rsidR="00A81F9E">
        <w:rPr>
          <w:rFonts w:ascii="Calibri" w:eastAsia="Calibri" w:hAnsi="Calibri" w:cs="Calibri"/>
          <w:sz w:val="28"/>
        </w:rPr>
        <w:t>clear picture/</w:t>
      </w:r>
      <w:r w:rsidR="00DD5AC5">
        <w:rPr>
          <w:rFonts w:ascii="Calibri" w:eastAsia="Calibri" w:hAnsi="Calibri" w:cs="Calibri"/>
          <w:sz w:val="28"/>
        </w:rPr>
        <w:t xml:space="preserve">description of this remnant church that went into the dark ages carrying the </w:t>
      </w:r>
      <w:r w:rsidR="00942714">
        <w:rPr>
          <w:rFonts w:ascii="Calibri" w:eastAsia="Calibri" w:hAnsi="Calibri" w:cs="Calibri"/>
          <w:sz w:val="28"/>
        </w:rPr>
        <w:t>gospel m</w:t>
      </w:r>
      <w:r w:rsidR="00DD5AC5">
        <w:rPr>
          <w:rFonts w:ascii="Calibri" w:eastAsia="Calibri" w:hAnsi="Calibri" w:cs="Calibri"/>
          <w:sz w:val="28"/>
        </w:rPr>
        <w:t xml:space="preserve">essage to the </w:t>
      </w:r>
      <w:r w:rsidR="00A81F9E">
        <w:rPr>
          <w:rFonts w:ascii="Calibri" w:eastAsia="Calibri" w:hAnsi="Calibri" w:cs="Calibri"/>
          <w:sz w:val="28"/>
        </w:rPr>
        <w:t>“</w:t>
      </w:r>
      <w:r w:rsidR="00DD5AC5">
        <w:rPr>
          <w:rFonts w:ascii="Calibri" w:eastAsia="Calibri" w:hAnsi="Calibri" w:cs="Calibri"/>
          <w:sz w:val="28"/>
        </w:rPr>
        <w:t>churches</w:t>
      </w:r>
      <w:r w:rsidR="00942714">
        <w:rPr>
          <w:rFonts w:ascii="Calibri" w:eastAsia="Calibri" w:hAnsi="Calibri" w:cs="Calibri"/>
          <w:sz w:val="28"/>
        </w:rPr>
        <w:t xml:space="preserve"> forward</w:t>
      </w:r>
      <w:r w:rsidR="00A81F9E">
        <w:rPr>
          <w:rFonts w:ascii="Calibri" w:eastAsia="Calibri" w:hAnsi="Calibri" w:cs="Calibri"/>
          <w:sz w:val="28"/>
        </w:rPr>
        <w:t>”</w:t>
      </w:r>
      <w:r w:rsidR="000A05E8">
        <w:rPr>
          <w:rFonts w:ascii="Calibri" w:eastAsia="Calibri" w:hAnsi="Calibri" w:cs="Calibri"/>
          <w:sz w:val="28"/>
        </w:rPr>
        <w:t xml:space="preserve"> (</w:t>
      </w:r>
      <w:r w:rsidR="00A81F9E">
        <w:rPr>
          <w:rFonts w:ascii="Calibri" w:eastAsia="Calibri" w:hAnsi="Calibri" w:cs="Calibri"/>
          <w:sz w:val="28"/>
        </w:rPr>
        <w:t xml:space="preserve">the message of the </w:t>
      </w:r>
      <w:r w:rsidR="000A05E8">
        <w:rPr>
          <w:rFonts w:ascii="Calibri" w:eastAsia="Calibri" w:hAnsi="Calibri" w:cs="Calibri"/>
          <w:sz w:val="28"/>
        </w:rPr>
        <w:t>Law and t</w:t>
      </w:r>
      <w:r w:rsidR="00DD5AC5">
        <w:rPr>
          <w:rFonts w:ascii="Calibri" w:eastAsia="Calibri" w:hAnsi="Calibri" w:cs="Calibri"/>
          <w:sz w:val="28"/>
        </w:rPr>
        <w:t>est</w:t>
      </w:r>
      <w:r w:rsidR="000A05E8">
        <w:rPr>
          <w:rFonts w:ascii="Calibri" w:eastAsia="Calibri" w:hAnsi="Calibri" w:cs="Calibri"/>
          <w:sz w:val="28"/>
        </w:rPr>
        <w:t>imony</w:t>
      </w:r>
      <w:r w:rsidR="00E0255C">
        <w:rPr>
          <w:rFonts w:ascii="Calibri" w:eastAsia="Calibri" w:hAnsi="Calibri" w:cs="Calibri"/>
          <w:sz w:val="28"/>
        </w:rPr>
        <w:t xml:space="preserve"> Rev. 12</w:t>
      </w:r>
      <w:r w:rsidR="00BE0505">
        <w:rPr>
          <w:rFonts w:ascii="Calibri" w:eastAsia="Calibri" w:hAnsi="Calibri" w:cs="Calibri"/>
          <w:sz w:val="28"/>
        </w:rPr>
        <w:t>:17</w:t>
      </w:r>
      <w:r w:rsidR="00E0255C">
        <w:rPr>
          <w:rFonts w:ascii="Calibri" w:eastAsia="Calibri" w:hAnsi="Calibri" w:cs="Calibri"/>
          <w:sz w:val="28"/>
        </w:rPr>
        <w:t xml:space="preserve"> &amp; 14</w:t>
      </w:r>
      <w:r w:rsidR="00BE0505">
        <w:rPr>
          <w:rFonts w:ascii="Calibri" w:eastAsia="Calibri" w:hAnsi="Calibri" w:cs="Calibri"/>
          <w:sz w:val="28"/>
        </w:rPr>
        <w:t>:12</w:t>
      </w:r>
      <w:r w:rsidR="00DD5AC5">
        <w:rPr>
          <w:rFonts w:ascii="Calibri" w:eastAsia="Calibri" w:hAnsi="Calibri" w:cs="Calibri"/>
          <w:sz w:val="28"/>
        </w:rPr>
        <w:t xml:space="preserve">) </w:t>
      </w:r>
      <w:r w:rsidR="00E0255C">
        <w:rPr>
          <w:rFonts w:ascii="Calibri" w:eastAsia="Calibri" w:hAnsi="Calibri" w:cs="Calibri"/>
          <w:sz w:val="28"/>
        </w:rPr>
        <w:t xml:space="preserve">so we can see they </w:t>
      </w:r>
      <w:r w:rsidR="00942714">
        <w:rPr>
          <w:rFonts w:ascii="Calibri" w:eastAsia="Calibri" w:hAnsi="Calibri" w:cs="Calibri"/>
          <w:sz w:val="28"/>
        </w:rPr>
        <w:t>are</w:t>
      </w:r>
      <w:r w:rsidR="00DD5AC5">
        <w:rPr>
          <w:rFonts w:ascii="Calibri" w:eastAsia="Calibri" w:hAnsi="Calibri" w:cs="Calibri"/>
          <w:sz w:val="28"/>
        </w:rPr>
        <w:t xml:space="preserve"> the same faithful church/people that came out from </w:t>
      </w:r>
      <w:r w:rsidR="00E0255C">
        <w:rPr>
          <w:rFonts w:ascii="Calibri" w:eastAsia="Calibri" w:hAnsi="Calibri" w:cs="Calibri"/>
          <w:sz w:val="28"/>
        </w:rPr>
        <w:t>hiding</w:t>
      </w:r>
      <w:r w:rsidR="00DD5AC5">
        <w:rPr>
          <w:rFonts w:ascii="Calibri" w:eastAsia="Calibri" w:hAnsi="Calibri" w:cs="Calibri"/>
          <w:sz w:val="28"/>
        </w:rPr>
        <w:t xml:space="preserve"> at the end of the dark ages</w:t>
      </w:r>
      <w:r w:rsidR="00942714">
        <w:rPr>
          <w:rFonts w:ascii="Calibri" w:eastAsia="Calibri" w:hAnsi="Calibri" w:cs="Calibri"/>
          <w:sz w:val="28"/>
        </w:rPr>
        <w:t>,</w:t>
      </w:r>
      <w:r w:rsidR="00DD5AC5">
        <w:rPr>
          <w:rFonts w:ascii="Calibri" w:eastAsia="Calibri" w:hAnsi="Calibri" w:cs="Calibri"/>
          <w:sz w:val="28"/>
        </w:rPr>
        <w:t xml:space="preserve"> with the wounding of the beast power that sought through the influence of Satan to kill them all, but </w:t>
      </w:r>
      <w:r w:rsidR="00942714">
        <w:rPr>
          <w:rFonts w:ascii="Calibri" w:eastAsia="Calibri" w:hAnsi="Calibri" w:cs="Calibri"/>
          <w:sz w:val="28"/>
        </w:rPr>
        <w:t xml:space="preserve">as we read </w:t>
      </w:r>
      <w:r w:rsidR="00DD5AC5">
        <w:rPr>
          <w:rFonts w:ascii="Calibri" w:eastAsia="Calibri" w:hAnsi="Calibri" w:cs="Calibri"/>
          <w:sz w:val="28"/>
        </w:rPr>
        <w:t>God</w:t>
      </w:r>
      <w:r w:rsidR="00A81F9E">
        <w:rPr>
          <w:rFonts w:ascii="Calibri" w:eastAsia="Calibri" w:hAnsi="Calibri" w:cs="Calibri"/>
          <w:sz w:val="28"/>
        </w:rPr>
        <w:t xml:space="preserve"> protec</w:t>
      </w:r>
      <w:r w:rsidR="00DD5AC5">
        <w:rPr>
          <w:rFonts w:ascii="Calibri" w:eastAsia="Calibri" w:hAnsi="Calibri" w:cs="Calibri"/>
          <w:sz w:val="28"/>
        </w:rPr>
        <w:t xml:space="preserve">ted them </w:t>
      </w:r>
      <w:r w:rsidR="00942714">
        <w:rPr>
          <w:rFonts w:ascii="Calibri" w:eastAsia="Calibri" w:hAnsi="Calibri" w:cs="Calibri"/>
          <w:sz w:val="28"/>
        </w:rPr>
        <w:t>“so that Hi</w:t>
      </w:r>
      <w:r w:rsidR="00DD5AC5">
        <w:rPr>
          <w:rFonts w:ascii="Calibri" w:eastAsia="Calibri" w:hAnsi="Calibri" w:cs="Calibri"/>
          <w:sz w:val="28"/>
        </w:rPr>
        <w:t>s mes</w:t>
      </w:r>
      <w:r w:rsidR="00942714">
        <w:rPr>
          <w:rFonts w:ascii="Calibri" w:eastAsia="Calibri" w:hAnsi="Calibri" w:cs="Calibri"/>
          <w:sz w:val="28"/>
        </w:rPr>
        <w:t>s</w:t>
      </w:r>
      <w:r w:rsidR="00DD5AC5">
        <w:rPr>
          <w:rFonts w:ascii="Calibri" w:eastAsia="Calibri" w:hAnsi="Calibri" w:cs="Calibri"/>
          <w:sz w:val="28"/>
        </w:rPr>
        <w:t xml:space="preserve">age could now go into the whole world </w:t>
      </w:r>
      <w:r w:rsidR="00E0255C">
        <w:rPr>
          <w:rFonts w:ascii="Calibri" w:eastAsia="Calibri" w:hAnsi="Calibri" w:cs="Calibri"/>
          <w:sz w:val="28"/>
        </w:rPr>
        <w:t>unencumbered</w:t>
      </w:r>
      <w:r w:rsidR="00DD5AC5">
        <w:rPr>
          <w:rFonts w:ascii="Calibri" w:eastAsia="Calibri" w:hAnsi="Calibri" w:cs="Calibri"/>
          <w:sz w:val="28"/>
        </w:rPr>
        <w:t xml:space="preserve"> until a time near the end</w:t>
      </w:r>
      <w:r w:rsidR="00942714">
        <w:rPr>
          <w:rFonts w:ascii="Calibri" w:eastAsia="Calibri" w:hAnsi="Calibri" w:cs="Calibri"/>
          <w:sz w:val="28"/>
        </w:rPr>
        <w:t>”,</w:t>
      </w:r>
      <w:r w:rsidR="00DD5AC5">
        <w:rPr>
          <w:rFonts w:ascii="Calibri" w:eastAsia="Calibri" w:hAnsi="Calibri" w:cs="Calibri"/>
          <w:sz w:val="28"/>
        </w:rPr>
        <w:t xml:space="preserve"> when</w:t>
      </w:r>
      <w:r w:rsidR="00E0255C">
        <w:rPr>
          <w:rFonts w:ascii="Calibri" w:eastAsia="Calibri" w:hAnsi="Calibri" w:cs="Calibri"/>
          <w:sz w:val="28"/>
        </w:rPr>
        <w:t>;</w:t>
      </w:r>
      <w:r w:rsidR="00DD5AC5">
        <w:rPr>
          <w:rFonts w:ascii="Calibri" w:eastAsia="Calibri" w:hAnsi="Calibri" w:cs="Calibri"/>
          <w:sz w:val="28"/>
        </w:rPr>
        <w:t xml:space="preserve"> the beast will rise back up and seek to kill Gods faithful</w:t>
      </w:r>
      <w:r w:rsidR="00B85443">
        <w:rPr>
          <w:rFonts w:ascii="Calibri" w:eastAsia="Calibri" w:hAnsi="Calibri" w:cs="Calibri"/>
          <w:sz w:val="28"/>
        </w:rPr>
        <w:t xml:space="preserve"> again</w:t>
      </w:r>
      <w:r w:rsidR="00E0255C">
        <w:rPr>
          <w:rFonts w:ascii="Calibri" w:eastAsia="Calibri" w:hAnsi="Calibri" w:cs="Calibri"/>
          <w:sz w:val="28"/>
        </w:rPr>
        <w:t xml:space="preserve">, this time with the help of her daughters, (Rev 13) </w:t>
      </w:r>
      <w:r w:rsidR="00A81F9E">
        <w:rPr>
          <w:rFonts w:ascii="Calibri" w:eastAsia="Calibri" w:hAnsi="Calibri" w:cs="Calibri"/>
          <w:sz w:val="28"/>
        </w:rPr>
        <w:t xml:space="preserve">because she is still </w:t>
      </w:r>
      <w:r w:rsidR="00E0255C">
        <w:rPr>
          <w:rFonts w:ascii="Calibri" w:eastAsia="Calibri" w:hAnsi="Calibri" w:cs="Calibri"/>
          <w:sz w:val="28"/>
        </w:rPr>
        <w:t>seeking to kill Gods</w:t>
      </w:r>
      <w:r w:rsidR="00B85443">
        <w:rPr>
          <w:rFonts w:ascii="Calibri" w:eastAsia="Calibri" w:hAnsi="Calibri" w:cs="Calibri"/>
          <w:sz w:val="28"/>
        </w:rPr>
        <w:t xml:space="preserve"> </w:t>
      </w:r>
      <w:r w:rsidR="00DD5AC5">
        <w:rPr>
          <w:rFonts w:ascii="Calibri" w:eastAsia="Calibri" w:hAnsi="Calibri" w:cs="Calibri"/>
          <w:sz w:val="28"/>
        </w:rPr>
        <w:t>message</w:t>
      </w:r>
      <w:r w:rsidR="00942714">
        <w:rPr>
          <w:rFonts w:ascii="Calibri" w:eastAsia="Calibri" w:hAnsi="Calibri" w:cs="Calibri"/>
          <w:sz w:val="28"/>
        </w:rPr>
        <w:t>,</w:t>
      </w:r>
      <w:r w:rsidR="00DD5AC5">
        <w:rPr>
          <w:rFonts w:ascii="Calibri" w:eastAsia="Calibri" w:hAnsi="Calibri" w:cs="Calibri"/>
          <w:sz w:val="28"/>
        </w:rPr>
        <w:t xml:space="preserve"> once again</w:t>
      </w:r>
      <w:r w:rsidR="00942714">
        <w:rPr>
          <w:rFonts w:ascii="Calibri" w:eastAsia="Calibri" w:hAnsi="Calibri" w:cs="Calibri"/>
          <w:sz w:val="28"/>
        </w:rPr>
        <w:t>, but, Hi</w:t>
      </w:r>
      <w:r w:rsidR="00DD5AC5">
        <w:rPr>
          <w:rFonts w:ascii="Calibri" w:eastAsia="Calibri" w:hAnsi="Calibri" w:cs="Calibri"/>
          <w:sz w:val="28"/>
        </w:rPr>
        <w:t>s chosen who accept His Covenan</w:t>
      </w:r>
      <w:r w:rsidR="00E0255C">
        <w:rPr>
          <w:rFonts w:ascii="Calibri" w:eastAsia="Calibri" w:hAnsi="Calibri" w:cs="Calibri"/>
          <w:sz w:val="28"/>
        </w:rPr>
        <w:t>t and His Sons Faith &amp; Testimony</w:t>
      </w:r>
      <w:r>
        <w:rPr>
          <w:rFonts w:ascii="Calibri" w:eastAsia="Calibri" w:hAnsi="Calibri" w:cs="Calibri"/>
          <w:sz w:val="28"/>
        </w:rPr>
        <w:t xml:space="preserve"> </w:t>
      </w:r>
      <w:r w:rsidR="00B85443">
        <w:rPr>
          <w:rFonts w:ascii="Calibri" w:eastAsia="Calibri" w:hAnsi="Calibri" w:cs="Calibri"/>
          <w:sz w:val="28"/>
        </w:rPr>
        <w:t>will carry that message to their death if necessary</w:t>
      </w:r>
      <w:r w:rsidR="00A81F9E">
        <w:rPr>
          <w:rFonts w:ascii="Calibri" w:eastAsia="Calibri" w:hAnsi="Calibri" w:cs="Calibri"/>
          <w:sz w:val="28"/>
        </w:rPr>
        <w:t>, and</w:t>
      </w:r>
      <w:r w:rsidR="00B85443">
        <w:rPr>
          <w:rFonts w:ascii="Calibri" w:eastAsia="Calibri" w:hAnsi="Calibri" w:cs="Calibri"/>
          <w:sz w:val="28"/>
        </w:rPr>
        <w:t xml:space="preserve"> </w:t>
      </w:r>
      <w:r>
        <w:rPr>
          <w:rFonts w:ascii="Calibri" w:eastAsia="Calibri" w:hAnsi="Calibri" w:cs="Calibri"/>
          <w:sz w:val="28"/>
        </w:rPr>
        <w:t>as predicted by the S</w:t>
      </w:r>
      <w:r w:rsidR="00DD5AC5">
        <w:rPr>
          <w:rFonts w:ascii="Calibri" w:eastAsia="Calibri" w:hAnsi="Calibri" w:cs="Calibri"/>
          <w:sz w:val="28"/>
        </w:rPr>
        <w:t>pirit of Prophecy</w:t>
      </w:r>
      <w:r w:rsidR="00E0255C">
        <w:rPr>
          <w:rFonts w:ascii="Calibri" w:eastAsia="Calibri" w:hAnsi="Calibri" w:cs="Calibri"/>
          <w:sz w:val="28"/>
        </w:rPr>
        <w:t>, described in</w:t>
      </w:r>
      <w:r w:rsidR="00DD5AC5">
        <w:rPr>
          <w:rFonts w:ascii="Calibri" w:eastAsia="Calibri" w:hAnsi="Calibri" w:cs="Calibri"/>
          <w:sz w:val="28"/>
        </w:rPr>
        <w:t xml:space="preserve"> this next chapter</w:t>
      </w:r>
      <w:r w:rsidR="00A81F9E">
        <w:rPr>
          <w:rFonts w:ascii="Calibri" w:eastAsia="Calibri" w:hAnsi="Calibri" w:cs="Calibri"/>
          <w:sz w:val="28"/>
        </w:rPr>
        <w:t xml:space="preserve"> we take up.</w:t>
      </w:r>
      <w:r w:rsidR="00DD5AC5">
        <w:rPr>
          <w:rFonts w:ascii="Calibri" w:eastAsia="Calibri" w:hAnsi="Calibri" w:cs="Calibri"/>
          <w:sz w:val="28"/>
        </w:rPr>
        <w:t xml:space="preserve"> </w:t>
      </w:r>
      <w:r>
        <w:rPr>
          <w:rFonts w:ascii="Calibri" w:eastAsia="Calibri" w:hAnsi="Calibri" w:cs="Calibri"/>
          <w:sz w:val="28"/>
        </w:rPr>
        <w:t xml:space="preserve">(Rev. 14) </w:t>
      </w:r>
      <w:r w:rsidR="00A81F9E">
        <w:rPr>
          <w:rFonts w:ascii="Calibri" w:eastAsia="Calibri" w:hAnsi="Calibri" w:cs="Calibri"/>
          <w:sz w:val="28"/>
        </w:rPr>
        <w:t>T</w:t>
      </w:r>
      <w:r w:rsidR="00E0255C">
        <w:rPr>
          <w:rFonts w:ascii="Calibri" w:eastAsia="Calibri" w:hAnsi="Calibri" w:cs="Calibri"/>
          <w:sz w:val="28"/>
        </w:rPr>
        <w:t>elling</w:t>
      </w:r>
      <w:r w:rsidR="00DD5AC5">
        <w:rPr>
          <w:rFonts w:ascii="Calibri" w:eastAsia="Calibri" w:hAnsi="Calibri" w:cs="Calibri"/>
          <w:sz w:val="28"/>
        </w:rPr>
        <w:t xml:space="preserve"> </w:t>
      </w:r>
      <w:r>
        <w:rPr>
          <w:rFonts w:ascii="Calibri" w:eastAsia="Calibri" w:hAnsi="Calibri" w:cs="Calibri"/>
          <w:sz w:val="28"/>
        </w:rPr>
        <w:t xml:space="preserve">us </w:t>
      </w:r>
      <w:r w:rsidR="00DD5AC5">
        <w:rPr>
          <w:rFonts w:ascii="Calibri" w:eastAsia="Calibri" w:hAnsi="Calibri" w:cs="Calibri"/>
          <w:sz w:val="28"/>
        </w:rPr>
        <w:t>the rest of the story of this rem</w:t>
      </w:r>
      <w:r>
        <w:rPr>
          <w:rFonts w:ascii="Calibri" w:eastAsia="Calibri" w:hAnsi="Calibri" w:cs="Calibri"/>
          <w:sz w:val="28"/>
        </w:rPr>
        <w:t>nant church/people and thei</w:t>
      </w:r>
      <w:r w:rsidR="00DD5AC5">
        <w:rPr>
          <w:rFonts w:ascii="Calibri" w:eastAsia="Calibri" w:hAnsi="Calibri" w:cs="Calibri"/>
          <w:sz w:val="28"/>
        </w:rPr>
        <w:t>r message of the "eternal gospel"</w:t>
      </w:r>
      <w:r w:rsidR="00E0255C">
        <w:rPr>
          <w:rFonts w:ascii="Calibri" w:eastAsia="Calibri" w:hAnsi="Calibri" w:cs="Calibri"/>
          <w:sz w:val="28"/>
        </w:rPr>
        <w:t xml:space="preserve">, </w:t>
      </w:r>
      <w:r>
        <w:rPr>
          <w:rFonts w:ascii="Calibri" w:eastAsia="Calibri" w:hAnsi="Calibri" w:cs="Calibri"/>
          <w:sz w:val="28"/>
        </w:rPr>
        <w:t>as I’m trying to help you see i</w:t>
      </w:r>
      <w:r w:rsidR="00E0255C">
        <w:rPr>
          <w:rFonts w:ascii="Calibri" w:eastAsia="Calibri" w:hAnsi="Calibri" w:cs="Calibri"/>
          <w:sz w:val="28"/>
        </w:rPr>
        <w:t>t’</w:t>
      </w:r>
      <w:r>
        <w:rPr>
          <w:rFonts w:ascii="Calibri" w:eastAsia="Calibri" w:hAnsi="Calibri" w:cs="Calibri"/>
          <w:sz w:val="28"/>
        </w:rPr>
        <w:t>s “The Same Message”</w:t>
      </w:r>
      <w:r w:rsidR="00DD5AC5">
        <w:rPr>
          <w:rFonts w:ascii="Calibri" w:eastAsia="Calibri" w:hAnsi="Calibri" w:cs="Calibri"/>
          <w:sz w:val="28"/>
        </w:rPr>
        <w:t>.</w:t>
      </w:r>
    </w:p>
    <w:p w:rsidR="008C51FE" w:rsidRDefault="008C51FE">
      <w:pPr>
        <w:spacing w:after="160" w:line="240" w:lineRule="auto"/>
        <w:jc w:val="both"/>
        <w:rPr>
          <w:rFonts w:ascii="Calibri" w:eastAsia="Calibri" w:hAnsi="Calibri" w:cs="Calibri"/>
        </w:rPr>
      </w:pPr>
    </w:p>
    <w:p w:rsidR="00575A35" w:rsidRPr="00807C9B"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Revelation 14 King James Version (KJV)</w:t>
      </w:r>
    </w:p>
    <w:p w:rsidR="00575A35" w:rsidRDefault="00DD5AC5" w:rsidP="006A172B">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14 And I looked, and, lo, a Lamb stood on the mount Sion, and with him an hundred forty and four thousand, having his Father's name written in their foreheads.</w:t>
      </w:r>
    </w:p>
    <w:p w:rsidR="008C51FE" w:rsidRPr="00807C9B" w:rsidRDefault="008C51FE" w:rsidP="006A172B">
      <w:pPr>
        <w:spacing w:after="0" w:line="240" w:lineRule="auto"/>
        <w:jc w:val="center"/>
        <w:rPr>
          <w:rFonts w:ascii="Calibri" w:eastAsia="Calibri" w:hAnsi="Calibri" w:cs="Calibri"/>
          <w:b/>
          <w:i/>
          <w:color w:val="4F81BD" w:themeColor="accent1"/>
          <w:sz w:val="20"/>
          <w:szCs w:val="20"/>
        </w:rPr>
      </w:pPr>
    </w:p>
    <w:p w:rsidR="006A172B" w:rsidRDefault="006A172B" w:rsidP="006A172B">
      <w:pPr>
        <w:spacing w:after="0" w:line="240" w:lineRule="auto"/>
        <w:jc w:val="center"/>
        <w:rPr>
          <w:rFonts w:ascii="Calibri" w:eastAsia="Calibri" w:hAnsi="Calibri" w:cs="Calibri"/>
          <w:b/>
          <w:i/>
          <w:color w:val="004DBB"/>
        </w:rPr>
      </w:pPr>
    </w:p>
    <w:p w:rsidR="006A172B" w:rsidRDefault="00DD5AC5">
      <w:pPr>
        <w:spacing w:after="160" w:line="240" w:lineRule="auto"/>
        <w:jc w:val="both"/>
        <w:rPr>
          <w:rFonts w:ascii="Calibri" w:eastAsia="Calibri" w:hAnsi="Calibri" w:cs="Calibri"/>
          <w:sz w:val="28"/>
          <w:szCs w:val="28"/>
        </w:rPr>
      </w:pPr>
      <w:r w:rsidRPr="006A172B">
        <w:rPr>
          <w:rFonts w:ascii="Calibri" w:eastAsia="Calibri" w:hAnsi="Calibri" w:cs="Calibri"/>
          <w:b/>
          <w:sz w:val="28"/>
          <w:szCs w:val="28"/>
        </w:rPr>
        <w:t>[</w:t>
      </w:r>
      <w:r w:rsidR="00A81F9E">
        <w:rPr>
          <w:rFonts w:ascii="Calibri" w:eastAsia="Calibri" w:hAnsi="Calibri" w:cs="Calibri"/>
          <w:sz w:val="28"/>
          <w:szCs w:val="28"/>
        </w:rPr>
        <w:t xml:space="preserve">notice this about the </w:t>
      </w:r>
      <w:r w:rsidR="00E82F59">
        <w:rPr>
          <w:rFonts w:ascii="Calibri" w:eastAsia="Calibri" w:hAnsi="Calibri" w:cs="Calibri"/>
          <w:sz w:val="28"/>
          <w:szCs w:val="28"/>
        </w:rPr>
        <w:t>forehead/hand</w:t>
      </w:r>
      <w:r w:rsidRPr="006A172B">
        <w:rPr>
          <w:rFonts w:ascii="Calibri" w:eastAsia="Calibri" w:hAnsi="Calibri" w:cs="Calibri"/>
          <w:sz w:val="28"/>
          <w:szCs w:val="28"/>
        </w:rPr>
        <w:t xml:space="preserve"> </w:t>
      </w:r>
      <w:hyperlink r:id="rId59" w:history="1">
        <w:r w:rsidR="00A81F9E" w:rsidRPr="00E82F59">
          <w:rPr>
            <w:rStyle w:val="Hyperlink"/>
            <w:rFonts w:ascii="Calibri" w:eastAsia="Calibri" w:hAnsi="Calibri" w:cs="Calibri"/>
            <w:sz w:val="28"/>
            <w:szCs w:val="28"/>
          </w:rPr>
          <w:t>Deut. 6:5-8</w:t>
        </w:r>
      </w:hyperlink>
      <w:r w:rsidR="00A81F9E">
        <w:rPr>
          <w:rStyle w:val="Hyperlink"/>
          <w:rFonts w:ascii="Calibri" w:eastAsia="Calibri" w:hAnsi="Calibri" w:cs="Calibri"/>
          <w:sz w:val="28"/>
          <w:szCs w:val="28"/>
        </w:rPr>
        <w:t xml:space="preserve"> </w:t>
      </w:r>
      <w:r w:rsidR="00A81F9E">
        <w:rPr>
          <w:rFonts w:ascii="Calibri" w:eastAsia="Calibri" w:hAnsi="Calibri" w:cs="Calibri"/>
          <w:sz w:val="28"/>
          <w:szCs w:val="28"/>
        </w:rPr>
        <w:t xml:space="preserve">concerning </w:t>
      </w:r>
      <w:r w:rsidR="00E82F59">
        <w:rPr>
          <w:rFonts w:ascii="Calibri" w:eastAsia="Calibri" w:hAnsi="Calibri" w:cs="Calibri"/>
          <w:sz w:val="28"/>
          <w:szCs w:val="28"/>
        </w:rPr>
        <w:t>the Covenant</w:t>
      </w:r>
      <w:r w:rsidR="00A81F9E">
        <w:rPr>
          <w:rFonts w:ascii="Calibri" w:eastAsia="Calibri" w:hAnsi="Calibri" w:cs="Calibri"/>
          <w:sz w:val="28"/>
          <w:szCs w:val="28"/>
        </w:rPr>
        <w:t xml:space="preserve"> of old and then notice Paul’s quote and connection to us today under the New Covenant in</w:t>
      </w:r>
      <w:r w:rsidR="00E82F59">
        <w:rPr>
          <w:rFonts w:ascii="Calibri" w:eastAsia="Calibri" w:hAnsi="Calibri" w:cs="Calibri"/>
          <w:sz w:val="28"/>
          <w:szCs w:val="28"/>
        </w:rPr>
        <w:t xml:space="preserve">  </w:t>
      </w:r>
      <w:hyperlink r:id="rId60" w:history="1">
        <w:r w:rsidR="00E82F59" w:rsidRPr="00E82F59">
          <w:rPr>
            <w:rStyle w:val="Hyperlink"/>
            <w:rFonts w:ascii="Calibri" w:eastAsia="Calibri" w:hAnsi="Calibri" w:cs="Calibri"/>
            <w:sz w:val="28"/>
            <w:szCs w:val="28"/>
          </w:rPr>
          <w:t>Hebrews 10:16</w:t>
        </w:r>
      </w:hyperlink>
      <w:r w:rsidR="00A81F9E">
        <w:rPr>
          <w:rFonts w:ascii="Calibri" w:eastAsia="Calibri" w:hAnsi="Calibri" w:cs="Calibri"/>
          <w:sz w:val="28"/>
          <w:szCs w:val="28"/>
        </w:rPr>
        <w:t xml:space="preserve">, this has </w:t>
      </w:r>
      <w:r w:rsidR="00E82F59">
        <w:rPr>
          <w:rFonts w:ascii="Calibri" w:eastAsia="Calibri" w:hAnsi="Calibri" w:cs="Calibri"/>
          <w:sz w:val="28"/>
          <w:szCs w:val="28"/>
        </w:rPr>
        <w:t xml:space="preserve">always been Gods desire for His people </w:t>
      </w:r>
      <w:r w:rsidR="00E878D1">
        <w:rPr>
          <w:rFonts w:ascii="Calibri" w:eastAsia="Calibri" w:hAnsi="Calibri" w:cs="Calibri"/>
          <w:sz w:val="28"/>
          <w:szCs w:val="28"/>
        </w:rPr>
        <w:t xml:space="preserve">so </w:t>
      </w:r>
      <w:r w:rsidR="00E82F59">
        <w:rPr>
          <w:rFonts w:ascii="Calibri" w:eastAsia="Calibri" w:hAnsi="Calibri" w:cs="Calibri"/>
          <w:sz w:val="28"/>
          <w:szCs w:val="28"/>
        </w:rPr>
        <w:t xml:space="preserve">that they may be eligible for eternal life, and it’s more than interesting to note that the </w:t>
      </w:r>
      <w:r w:rsidRPr="006A172B">
        <w:rPr>
          <w:rFonts w:ascii="Calibri" w:eastAsia="Calibri" w:hAnsi="Calibri" w:cs="Calibri"/>
          <w:sz w:val="28"/>
          <w:szCs w:val="28"/>
        </w:rPr>
        <w:t xml:space="preserve">Fathers name </w:t>
      </w:r>
      <w:r w:rsidR="00E82F59">
        <w:rPr>
          <w:rFonts w:ascii="Calibri" w:eastAsia="Calibri" w:hAnsi="Calibri" w:cs="Calibri"/>
          <w:sz w:val="28"/>
          <w:szCs w:val="28"/>
        </w:rPr>
        <w:t xml:space="preserve">is </w:t>
      </w:r>
      <w:r w:rsidRPr="006A172B">
        <w:rPr>
          <w:rFonts w:ascii="Calibri" w:eastAsia="Calibri" w:hAnsi="Calibri" w:cs="Calibri"/>
          <w:sz w:val="28"/>
          <w:szCs w:val="28"/>
        </w:rPr>
        <w:t xml:space="preserve">in </w:t>
      </w:r>
      <w:r w:rsidR="00E82F59">
        <w:rPr>
          <w:rFonts w:ascii="Calibri" w:eastAsia="Calibri" w:hAnsi="Calibri" w:cs="Calibri"/>
          <w:sz w:val="28"/>
          <w:szCs w:val="28"/>
        </w:rPr>
        <w:t xml:space="preserve">the </w:t>
      </w:r>
      <w:r w:rsidRPr="006A172B">
        <w:rPr>
          <w:rFonts w:ascii="Calibri" w:eastAsia="Calibri" w:hAnsi="Calibri" w:cs="Calibri"/>
          <w:sz w:val="28"/>
          <w:szCs w:val="28"/>
        </w:rPr>
        <w:t>4</w:t>
      </w:r>
      <w:r w:rsidRPr="00E82F59">
        <w:rPr>
          <w:rFonts w:ascii="Calibri" w:eastAsia="Calibri" w:hAnsi="Calibri" w:cs="Calibri"/>
          <w:sz w:val="28"/>
          <w:szCs w:val="28"/>
          <w:vertAlign w:val="superscript"/>
        </w:rPr>
        <w:t>th</w:t>
      </w:r>
      <w:r w:rsidR="00E82F59">
        <w:rPr>
          <w:rFonts w:ascii="Calibri" w:eastAsia="Calibri" w:hAnsi="Calibri" w:cs="Calibri"/>
          <w:sz w:val="28"/>
          <w:szCs w:val="28"/>
        </w:rPr>
        <w:t xml:space="preserve"> Commandment – S-</w:t>
      </w:r>
      <w:r w:rsidR="00E82F59" w:rsidRPr="00E878D1">
        <w:rPr>
          <w:rFonts w:ascii="Calibri" w:eastAsia="Calibri" w:hAnsi="Calibri" w:cs="Calibri"/>
          <w:color w:val="C00000"/>
          <w:sz w:val="28"/>
          <w:szCs w:val="28"/>
        </w:rPr>
        <w:t>Abba</w:t>
      </w:r>
      <w:r w:rsidR="00E82F59">
        <w:rPr>
          <w:rFonts w:ascii="Calibri" w:eastAsia="Calibri" w:hAnsi="Calibri" w:cs="Calibri"/>
          <w:sz w:val="28"/>
          <w:szCs w:val="28"/>
        </w:rPr>
        <w:t>-</w:t>
      </w:r>
      <w:proofErr w:type="spellStart"/>
      <w:r w:rsidR="00E82F59">
        <w:rPr>
          <w:rFonts w:ascii="Calibri" w:eastAsia="Calibri" w:hAnsi="Calibri" w:cs="Calibri"/>
          <w:sz w:val="28"/>
          <w:szCs w:val="28"/>
        </w:rPr>
        <w:t>th</w:t>
      </w:r>
      <w:proofErr w:type="spellEnd"/>
      <w:r w:rsidR="00E878D1">
        <w:rPr>
          <w:rFonts w:ascii="Calibri" w:eastAsia="Calibri" w:hAnsi="Calibri" w:cs="Calibri"/>
          <w:sz w:val="28"/>
          <w:szCs w:val="28"/>
        </w:rPr>
        <w:t xml:space="preserve"> t</w:t>
      </w:r>
      <w:r w:rsidR="00E82F59">
        <w:rPr>
          <w:rFonts w:ascii="Calibri" w:eastAsia="Calibri" w:hAnsi="Calibri" w:cs="Calibri"/>
          <w:sz w:val="28"/>
          <w:szCs w:val="28"/>
        </w:rPr>
        <w:t>he name Jesus used as He cried to His Father from His own heart. (</w:t>
      </w:r>
      <w:hyperlink r:id="rId61" w:history="1">
        <w:r w:rsidR="00E82F59" w:rsidRPr="00E82F59">
          <w:rPr>
            <w:rStyle w:val="Hyperlink"/>
            <w:rFonts w:ascii="Calibri" w:eastAsia="Calibri" w:hAnsi="Calibri" w:cs="Calibri"/>
            <w:sz w:val="28"/>
            <w:szCs w:val="28"/>
          </w:rPr>
          <w:t>Mark 14:36</w:t>
        </w:r>
      </w:hyperlink>
      <w:r w:rsidR="00E82F59">
        <w:rPr>
          <w:rFonts w:ascii="Calibri" w:eastAsia="Calibri" w:hAnsi="Calibri" w:cs="Calibri"/>
          <w:sz w:val="28"/>
          <w:szCs w:val="28"/>
        </w:rPr>
        <w:t xml:space="preserve">, </w:t>
      </w:r>
      <w:hyperlink r:id="rId62" w:history="1">
        <w:r w:rsidR="00E82F59" w:rsidRPr="00A57FF0">
          <w:rPr>
            <w:rStyle w:val="Hyperlink"/>
            <w:rFonts w:ascii="Calibri" w:eastAsia="Calibri" w:hAnsi="Calibri" w:cs="Calibri"/>
            <w:sz w:val="28"/>
            <w:szCs w:val="28"/>
          </w:rPr>
          <w:t>Romans 8:15</w:t>
        </w:r>
      </w:hyperlink>
      <w:r w:rsidR="00E82F59">
        <w:rPr>
          <w:rFonts w:ascii="Calibri" w:eastAsia="Calibri" w:hAnsi="Calibri" w:cs="Calibri"/>
          <w:sz w:val="28"/>
          <w:szCs w:val="28"/>
        </w:rPr>
        <w:t xml:space="preserve">, </w:t>
      </w:r>
      <w:hyperlink r:id="rId63" w:history="1">
        <w:r w:rsidR="00A57FF0" w:rsidRPr="00A57FF0">
          <w:rPr>
            <w:rStyle w:val="Hyperlink"/>
            <w:rFonts w:ascii="Calibri" w:eastAsia="Calibri" w:hAnsi="Calibri" w:cs="Calibri"/>
            <w:sz w:val="28"/>
            <w:szCs w:val="28"/>
          </w:rPr>
          <w:t>Galatians</w:t>
        </w:r>
        <w:r w:rsidR="00E82F59" w:rsidRPr="00A57FF0">
          <w:rPr>
            <w:rStyle w:val="Hyperlink"/>
            <w:rFonts w:ascii="Calibri" w:eastAsia="Calibri" w:hAnsi="Calibri" w:cs="Calibri"/>
            <w:sz w:val="28"/>
            <w:szCs w:val="28"/>
          </w:rPr>
          <w:t xml:space="preserve"> </w:t>
        </w:r>
        <w:r w:rsidR="00A57FF0" w:rsidRPr="00A57FF0">
          <w:rPr>
            <w:rStyle w:val="Hyperlink"/>
            <w:rFonts w:ascii="Calibri" w:eastAsia="Calibri" w:hAnsi="Calibri" w:cs="Calibri"/>
            <w:sz w:val="28"/>
            <w:szCs w:val="28"/>
          </w:rPr>
          <w:t>4:6</w:t>
        </w:r>
      </w:hyperlink>
      <w:r w:rsidR="00E82F59">
        <w:rPr>
          <w:rFonts w:ascii="Calibri" w:eastAsia="Calibri" w:hAnsi="Calibri" w:cs="Calibri"/>
          <w:sz w:val="28"/>
          <w:szCs w:val="28"/>
        </w:rPr>
        <w:t xml:space="preserve">)  Is it our cry our “prayer” to want to please our Fathers “will” in heaven, as Jesus taught us to pray? </w:t>
      </w:r>
      <w:r w:rsidR="00A57FF0">
        <w:rPr>
          <w:rFonts w:ascii="Calibri" w:eastAsia="Calibri" w:hAnsi="Calibri" w:cs="Calibri"/>
          <w:sz w:val="28"/>
          <w:szCs w:val="28"/>
        </w:rPr>
        <w:t xml:space="preserve"> This may be a shocker because I prayed this prayer all my life, but it wasn’t until I began this series of study I saw this connection; (</w:t>
      </w:r>
      <w:hyperlink r:id="rId64" w:history="1">
        <w:r w:rsidR="001B44DA" w:rsidRPr="001B44DA">
          <w:rPr>
            <w:rStyle w:val="Hyperlink"/>
            <w:rFonts w:ascii="Calibri" w:eastAsia="Calibri" w:hAnsi="Calibri" w:cs="Calibri"/>
            <w:sz w:val="28"/>
            <w:szCs w:val="28"/>
          </w:rPr>
          <w:t>Matthew 6:9-</w:t>
        </w:r>
        <w:r w:rsidR="001B44DA" w:rsidRPr="001B44DA">
          <w:rPr>
            <w:rStyle w:val="Hyperlink"/>
            <w:rFonts w:ascii="Calibri" w:eastAsia="Calibri" w:hAnsi="Calibri" w:cs="Calibri"/>
            <w:sz w:val="28"/>
            <w:szCs w:val="28"/>
          </w:rPr>
          <w:lastRenderedPageBreak/>
          <w:t>10</w:t>
        </w:r>
      </w:hyperlink>
      <w:r w:rsidR="001B44DA">
        <w:rPr>
          <w:rFonts w:ascii="Calibri" w:eastAsia="Calibri" w:hAnsi="Calibri" w:cs="Calibri"/>
          <w:sz w:val="28"/>
          <w:szCs w:val="28"/>
        </w:rPr>
        <w:t>,</w:t>
      </w:r>
      <w:r w:rsidR="00A57FF0">
        <w:rPr>
          <w:rFonts w:ascii="Calibri" w:eastAsia="Calibri" w:hAnsi="Calibri" w:cs="Calibri"/>
          <w:sz w:val="28"/>
          <w:szCs w:val="28"/>
        </w:rPr>
        <w:t xml:space="preserve"> </w:t>
      </w:r>
      <w:hyperlink r:id="rId65" w:history="1">
        <w:r w:rsidR="00A57FF0" w:rsidRPr="00A57FF0">
          <w:rPr>
            <w:rStyle w:val="Hyperlink"/>
            <w:rFonts w:ascii="Calibri" w:eastAsia="Calibri" w:hAnsi="Calibri" w:cs="Calibri"/>
            <w:sz w:val="28"/>
            <w:szCs w:val="28"/>
          </w:rPr>
          <w:t>John 7:17</w:t>
        </w:r>
      </w:hyperlink>
      <w:r w:rsidR="00A57FF0">
        <w:rPr>
          <w:rFonts w:ascii="Calibri" w:eastAsia="Calibri" w:hAnsi="Calibri" w:cs="Calibri"/>
          <w:sz w:val="28"/>
          <w:szCs w:val="28"/>
        </w:rPr>
        <w:t xml:space="preserve">, </w:t>
      </w:r>
      <w:hyperlink r:id="rId66" w:history="1">
        <w:r w:rsidR="00A57FF0" w:rsidRPr="00A57FF0">
          <w:rPr>
            <w:rStyle w:val="Hyperlink"/>
            <w:rFonts w:ascii="Calibri" w:eastAsia="Calibri" w:hAnsi="Calibri" w:cs="Calibri"/>
            <w:sz w:val="28"/>
            <w:szCs w:val="28"/>
          </w:rPr>
          <w:t>14:15-21</w:t>
        </w:r>
      </w:hyperlink>
      <w:r w:rsidR="00A57FF0">
        <w:rPr>
          <w:rFonts w:ascii="Calibri" w:eastAsia="Calibri" w:hAnsi="Calibri" w:cs="Calibri"/>
          <w:sz w:val="28"/>
          <w:szCs w:val="28"/>
        </w:rPr>
        <w:t xml:space="preserve">  He’s praying for us “if”</w:t>
      </w:r>
      <w:r w:rsidR="001B44DA">
        <w:rPr>
          <w:rFonts w:ascii="Calibri" w:eastAsia="Calibri" w:hAnsi="Calibri" w:cs="Calibri"/>
          <w:sz w:val="28"/>
          <w:szCs w:val="28"/>
        </w:rPr>
        <w:t>, (if seems conditional</w:t>
      </w:r>
      <w:r w:rsidR="00E878D1">
        <w:rPr>
          <w:rFonts w:ascii="Calibri" w:eastAsia="Calibri" w:hAnsi="Calibri" w:cs="Calibri"/>
          <w:sz w:val="28"/>
          <w:szCs w:val="28"/>
        </w:rPr>
        <w:t xml:space="preserve"> here</w:t>
      </w:r>
      <w:r w:rsidR="001B44DA">
        <w:rPr>
          <w:rFonts w:ascii="Calibri" w:eastAsia="Calibri" w:hAnsi="Calibri" w:cs="Calibri"/>
          <w:sz w:val="28"/>
          <w:szCs w:val="28"/>
        </w:rPr>
        <w:t xml:space="preserve">?) we follow His will on this earth as all </w:t>
      </w:r>
      <w:r w:rsidR="001B44DA" w:rsidRPr="001B44DA">
        <w:rPr>
          <w:rFonts w:ascii="Calibri" w:eastAsia="Calibri" w:hAnsi="Calibri" w:cs="Calibri"/>
          <w:color w:val="FF0000"/>
          <w:sz w:val="28"/>
          <w:szCs w:val="28"/>
          <w:u w:val="single"/>
        </w:rPr>
        <w:t>do</w:t>
      </w:r>
      <w:r w:rsidR="001B44DA">
        <w:rPr>
          <w:rFonts w:ascii="Calibri" w:eastAsia="Calibri" w:hAnsi="Calibri" w:cs="Calibri"/>
          <w:sz w:val="28"/>
          <w:szCs w:val="28"/>
        </w:rPr>
        <w:t xml:space="preserve"> in heaven, this is to be our prayer, right?</w:t>
      </w:r>
      <w:r w:rsidRPr="006A172B">
        <w:rPr>
          <w:rFonts w:ascii="Calibri" w:eastAsia="Calibri" w:hAnsi="Calibri" w:cs="Calibri"/>
          <w:sz w:val="28"/>
          <w:szCs w:val="28"/>
        </w:rPr>
        <w:t>]</w:t>
      </w:r>
    </w:p>
    <w:p w:rsidR="00DC2F36" w:rsidRPr="00DC2F36" w:rsidRDefault="00DC2F36">
      <w:pPr>
        <w:spacing w:after="160" w:line="240" w:lineRule="auto"/>
        <w:jc w:val="both"/>
        <w:rPr>
          <w:rFonts w:ascii="Calibri" w:eastAsia="Calibri" w:hAnsi="Calibri" w:cs="Calibri"/>
          <w:sz w:val="28"/>
          <w:szCs w:val="28"/>
        </w:rPr>
      </w:pPr>
    </w:p>
    <w:p w:rsidR="00575A35" w:rsidRPr="00807C9B" w:rsidRDefault="00DD5AC5" w:rsidP="006A172B">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2 And I heard a voice from heaven, as the voice of many waters, and as the voice of a great thunder: and I heard the voice of harpers harping with their harps:</w:t>
      </w:r>
    </w:p>
    <w:p w:rsidR="004255E5" w:rsidRDefault="00DD5AC5" w:rsidP="00DC2F36">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3 And they sung as it were a new song before the throne, and before the four beasts, and the elders: and no man could learn that song but the hundred and forty and four thousand, which were redeemed from the earth.</w:t>
      </w:r>
    </w:p>
    <w:p w:rsidR="008C51FE" w:rsidRPr="00807C9B" w:rsidRDefault="008C51FE" w:rsidP="00DC2F36">
      <w:pPr>
        <w:spacing w:after="160" w:line="240" w:lineRule="auto"/>
        <w:jc w:val="center"/>
        <w:rPr>
          <w:rFonts w:ascii="Calibri" w:eastAsia="Calibri" w:hAnsi="Calibri" w:cs="Calibri"/>
          <w:b/>
          <w:i/>
          <w:color w:val="4F81BD" w:themeColor="accent1"/>
          <w:sz w:val="20"/>
          <w:szCs w:val="20"/>
        </w:rPr>
      </w:pPr>
    </w:p>
    <w:p w:rsidR="00575A35" w:rsidRDefault="00DD5AC5">
      <w:pPr>
        <w:spacing w:after="160" w:line="240" w:lineRule="auto"/>
        <w:jc w:val="both"/>
        <w:rPr>
          <w:rFonts w:ascii="Calibri" w:eastAsia="Calibri" w:hAnsi="Calibri" w:cs="Calibri"/>
          <w:sz w:val="28"/>
          <w:szCs w:val="28"/>
        </w:rPr>
      </w:pPr>
      <w:r w:rsidRPr="006A172B">
        <w:rPr>
          <w:rFonts w:ascii="Calibri" w:eastAsia="Calibri" w:hAnsi="Calibri" w:cs="Calibri"/>
          <w:b/>
          <w:sz w:val="28"/>
          <w:szCs w:val="28"/>
        </w:rPr>
        <w:t>[</w:t>
      </w:r>
      <w:r w:rsidRPr="006A172B">
        <w:rPr>
          <w:rFonts w:ascii="Calibri" w:eastAsia="Calibri" w:hAnsi="Calibri" w:cs="Calibri"/>
          <w:sz w:val="28"/>
          <w:szCs w:val="28"/>
        </w:rPr>
        <w:t xml:space="preserve">It appears these people are </w:t>
      </w:r>
      <w:r w:rsidR="001B44DA" w:rsidRPr="006A172B">
        <w:rPr>
          <w:rFonts w:ascii="Calibri" w:eastAsia="Calibri" w:hAnsi="Calibri" w:cs="Calibri"/>
          <w:sz w:val="28"/>
          <w:szCs w:val="28"/>
        </w:rPr>
        <w:t>assembled</w:t>
      </w:r>
      <w:r w:rsidRPr="006A172B">
        <w:rPr>
          <w:rFonts w:ascii="Calibri" w:eastAsia="Calibri" w:hAnsi="Calibri" w:cs="Calibri"/>
          <w:sz w:val="28"/>
          <w:szCs w:val="28"/>
        </w:rPr>
        <w:t xml:space="preserve"> in heaven?  Regardless</w:t>
      </w:r>
      <w:r w:rsidR="001B44DA">
        <w:rPr>
          <w:rFonts w:ascii="Calibri" w:eastAsia="Calibri" w:hAnsi="Calibri" w:cs="Calibri"/>
          <w:sz w:val="28"/>
          <w:szCs w:val="28"/>
        </w:rPr>
        <w:t>;</w:t>
      </w:r>
      <w:r w:rsidRPr="006A172B">
        <w:rPr>
          <w:rFonts w:ascii="Calibri" w:eastAsia="Calibri" w:hAnsi="Calibri" w:cs="Calibri"/>
          <w:sz w:val="28"/>
          <w:szCs w:val="28"/>
        </w:rPr>
        <w:t xml:space="preserve"> they </w:t>
      </w:r>
      <w:r w:rsidR="001B44DA">
        <w:rPr>
          <w:rFonts w:ascii="Calibri" w:eastAsia="Calibri" w:hAnsi="Calibri" w:cs="Calibri"/>
          <w:sz w:val="28"/>
          <w:szCs w:val="28"/>
        </w:rPr>
        <w:t xml:space="preserve">were of those throughout time who </w:t>
      </w:r>
      <w:r w:rsidRPr="006A172B">
        <w:rPr>
          <w:rFonts w:ascii="Calibri" w:eastAsia="Calibri" w:hAnsi="Calibri" w:cs="Calibri"/>
          <w:sz w:val="28"/>
          <w:szCs w:val="28"/>
        </w:rPr>
        <w:t>had not been defiled on earth by women (</w:t>
      </w:r>
      <w:r w:rsidR="001B44DA">
        <w:rPr>
          <w:rFonts w:ascii="Calibri" w:eastAsia="Calibri" w:hAnsi="Calibri" w:cs="Calibri"/>
          <w:sz w:val="28"/>
          <w:szCs w:val="28"/>
        </w:rPr>
        <w:t>false</w:t>
      </w:r>
      <w:r w:rsidR="00E878D1">
        <w:rPr>
          <w:rFonts w:ascii="Calibri" w:eastAsia="Calibri" w:hAnsi="Calibri" w:cs="Calibri"/>
          <w:sz w:val="28"/>
          <w:szCs w:val="28"/>
        </w:rPr>
        <w:t xml:space="preserve"> women = false</w:t>
      </w:r>
      <w:r w:rsidR="001B44DA">
        <w:rPr>
          <w:rFonts w:ascii="Calibri" w:eastAsia="Calibri" w:hAnsi="Calibri" w:cs="Calibri"/>
          <w:sz w:val="28"/>
          <w:szCs w:val="28"/>
        </w:rPr>
        <w:t xml:space="preserve"> </w:t>
      </w:r>
      <w:r w:rsidRPr="006A172B">
        <w:rPr>
          <w:rFonts w:ascii="Calibri" w:eastAsia="Calibri" w:hAnsi="Calibri" w:cs="Calibri"/>
          <w:sz w:val="28"/>
          <w:szCs w:val="28"/>
        </w:rPr>
        <w:t>church</w:t>
      </w:r>
      <w:r w:rsidR="001B44DA">
        <w:rPr>
          <w:rFonts w:ascii="Calibri" w:eastAsia="Calibri" w:hAnsi="Calibri" w:cs="Calibri"/>
          <w:sz w:val="28"/>
          <w:szCs w:val="28"/>
        </w:rPr>
        <w:t>es</w:t>
      </w:r>
      <w:r w:rsidRPr="006A172B">
        <w:rPr>
          <w:rFonts w:ascii="Calibri" w:eastAsia="Calibri" w:hAnsi="Calibri" w:cs="Calibri"/>
          <w:sz w:val="28"/>
          <w:szCs w:val="28"/>
        </w:rPr>
        <w:t xml:space="preserve"> </w:t>
      </w:r>
      <w:r w:rsidR="00E878D1">
        <w:rPr>
          <w:rFonts w:ascii="Calibri" w:eastAsia="Calibri" w:hAnsi="Calibri" w:cs="Calibri"/>
          <w:sz w:val="28"/>
          <w:szCs w:val="28"/>
        </w:rPr>
        <w:t xml:space="preserve">prophetically </w:t>
      </w:r>
      <w:r w:rsidRPr="006A172B">
        <w:rPr>
          <w:rFonts w:ascii="Calibri" w:eastAsia="Calibri" w:hAnsi="Calibri" w:cs="Calibri"/>
          <w:sz w:val="28"/>
          <w:szCs w:val="28"/>
        </w:rPr>
        <w:t xml:space="preserve">remember) </w:t>
      </w:r>
      <w:proofErr w:type="spellStart"/>
      <w:r w:rsidR="00E878D1">
        <w:rPr>
          <w:rFonts w:ascii="Calibri" w:eastAsia="Calibri" w:hAnsi="Calibri" w:cs="Calibri"/>
          <w:sz w:val="28"/>
          <w:szCs w:val="28"/>
        </w:rPr>
        <w:t>buit</w:t>
      </w:r>
      <w:proofErr w:type="spellEnd"/>
      <w:r w:rsidR="00E878D1">
        <w:rPr>
          <w:rFonts w:ascii="Calibri" w:eastAsia="Calibri" w:hAnsi="Calibri" w:cs="Calibri"/>
          <w:sz w:val="28"/>
          <w:szCs w:val="28"/>
        </w:rPr>
        <w:t xml:space="preserve"> these described are the faithful </w:t>
      </w:r>
      <w:r w:rsidR="001B44DA">
        <w:rPr>
          <w:rFonts w:ascii="Calibri" w:eastAsia="Calibri" w:hAnsi="Calibri" w:cs="Calibri"/>
          <w:sz w:val="28"/>
          <w:szCs w:val="28"/>
        </w:rPr>
        <w:t xml:space="preserve">for </w:t>
      </w:r>
      <w:r w:rsidRPr="006A172B">
        <w:rPr>
          <w:rFonts w:ascii="Calibri" w:eastAsia="Calibri" w:hAnsi="Calibri" w:cs="Calibri"/>
          <w:sz w:val="28"/>
          <w:szCs w:val="28"/>
        </w:rPr>
        <w:t xml:space="preserve">they have overcome sin and death </w:t>
      </w:r>
      <w:r w:rsidRPr="00E878D1">
        <w:rPr>
          <w:rFonts w:ascii="Calibri" w:eastAsia="Calibri" w:hAnsi="Calibri" w:cs="Calibri"/>
          <w:b/>
          <w:color w:val="FF0000"/>
          <w:sz w:val="28"/>
          <w:szCs w:val="28"/>
        </w:rPr>
        <w:t>by</w:t>
      </w:r>
      <w:r w:rsidRPr="006A172B">
        <w:rPr>
          <w:rFonts w:ascii="Calibri" w:eastAsia="Calibri" w:hAnsi="Calibri" w:cs="Calibri"/>
          <w:sz w:val="28"/>
          <w:szCs w:val="28"/>
        </w:rPr>
        <w:t xml:space="preserve"> </w:t>
      </w:r>
      <w:r w:rsidR="00E878D1">
        <w:rPr>
          <w:rFonts w:ascii="Calibri" w:eastAsia="Calibri" w:hAnsi="Calibri" w:cs="Calibri"/>
          <w:sz w:val="28"/>
          <w:szCs w:val="28"/>
        </w:rPr>
        <w:t xml:space="preserve">the blood and </w:t>
      </w:r>
      <w:r w:rsidRPr="006A172B">
        <w:rPr>
          <w:rFonts w:ascii="Calibri" w:eastAsia="Calibri" w:hAnsi="Calibri" w:cs="Calibri"/>
          <w:sz w:val="28"/>
          <w:szCs w:val="28"/>
        </w:rPr>
        <w:t xml:space="preserve">the power of </w:t>
      </w:r>
      <w:r w:rsidR="001B44DA">
        <w:rPr>
          <w:rFonts w:ascii="Calibri" w:eastAsia="Calibri" w:hAnsi="Calibri" w:cs="Calibri"/>
          <w:sz w:val="28"/>
          <w:szCs w:val="28"/>
        </w:rPr>
        <w:t>God through the Holy Spirit (</w:t>
      </w:r>
      <w:hyperlink r:id="rId67" w:history="1">
        <w:r w:rsidR="001B44DA" w:rsidRPr="001B44DA">
          <w:rPr>
            <w:rStyle w:val="Hyperlink"/>
            <w:rFonts w:ascii="Calibri" w:eastAsia="Calibri" w:hAnsi="Calibri" w:cs="Calibri"/>
            <w:sz w:val="28"/>
            <w:szCs w:val="28"/>
          </w:rPr>
          <w:t>Hebrews 9:14</w:t>
        </w:r>
      </w:hyperlink>
      <w:r w:rsidRPr="006A172B">
        <w:rPr>
          <w:rFonts w:ascii="Calibri" w:eastAsia="Calibri" w:hAnsi="Calibri" w:cs="Calibri"/>
          <w:sz w:val="28"/>
          <w:szCs w:val="28"/>
        </w:rPr>
        <w:t>) and the</w:t>
      </w:r>
      <w:r w:rsidR="00E878D1">
        <w:rPr>
          <w:rFonts w:ascii="Calibri" w:eastAsia="Calibri" w:hAnsi="Calibri" w:cs="Calibri"/>
          <w:sz w:val="28"/>
          <w:szCs w:val="28"/>
        </w:rPr>
        <w:t>ir</w:t>
      </w:r>
      <w:r w:rsidRPr="006A172B">
        <w:rPr>
          <w:rFonts w:ascii="Calibri" w:eastAsia="Calibri" w:hAnsi="Calibri" w:cs="Calibri"/>
          <w:sz w:val="28"/>
          <w:szCs w:val="28"/>
        </w:rPr>
        <w:t xml:space="preserve"> knowledge </w:t>
      </w:r>
      <w:r w:rsidR="00E878D1">
        <w:rPr>
          <w:rFonts w:ascii="Calibri" w:eastAsia="Calibri" w:hAnsi="Calibri" w:cs="Calibri"/>
          <w:sz w:val="28"/>
          <w:szCs w:val="28"/>
        </w:rPr>
        <w:t xml:space="preserve">and obvious acceptance </w:t>
      </w:r>
      <w:r w:rsidRPr="006A172B">
        <w:rPr>
          <w:rFonts w:ascii="Calibri" w:eastAsia="Calibri" w:hAnsi="Calibri" w:cs="Calibri"/>
          <w:sz w:val="28"/>
          <w:szCs w:val="28"/>
        </w:rPr>
        <w:t>of the Law, and by the testimony of Jesus</w:t>
      </w:r>
      <w:r w:rsidR="002F3728">
        <w:rPr>
          <w:rFonts w:ascii="Calibri" w:eastAsia="Calibri" w:hAnsi="Calibri" w:cs="Calibri"/>
          <w:sz w:val="28"/>
          <w:szCs w:val="28"/>
        </w:rPr>
        <w:t>, following Hi</w:t>
      </w:r>
      <w:r w:rsidRPr="006A172B">
        <w:rPr>
          <w:rFonts w:ascii="Calibri" w:eastAsia="Calibri" w:hAnsi="Calibri" w:cs="Calibri"/>
          <w:sz w:val="28"/>
          <w:szCs w:val="28"/>
        </w:rPr>
        <w:t>m in all things</w:t>
      </w:r>
      <w:r w:rsidR="00E878D1">
        <w:rPr>
          <w:rFonts w:ascii="Calibri" w:eastAsia="Calibri" w:hAnsi="Calibri" w:cs="Calibri"/>
          <w:sz w:val="28"/>
          <w:szCs w:val="28"/>
        </w:rPr>
        <w:t xml:space="preserve"> and</w:t>
      </w:r>
      <w:r w:rsidRPr="006A172B">
        <w:rPr>
          <w:rFonts w:ascii="Calibri" w:eastAsia="Calibri" w:hAnsi="Calibri" w:cs="Calibri"/>
          <w:sz w:val="28"/>
          <w:szCs w:val="28"/>
        </w:rPr>
        <w:t xml:space="preserve"> "by their choice" they </w:t>
      </w:r>
      <w:r w:rsidR="002F3728" w:rsidRPr="006A172B">
        <w:rPr>
          <w:rFonts w:ascii="Calibri" w:eastAsia="Calibri" w:hAnsi="Calibri" w:cs="Calibri"/>
          <w:sz w:val="28"/>
          <w:szCs w:val="28"/>
        </w:rPr>
        <w:t>accepted</w:t>
      </w:r>
      <w:r w:rsidRPr="006A172B">
        <w:rPr>
          <w:rFonts w:ascii="Calibri" w:eastAsia="Calibri" w:hAnsi="Calibri" w:cs="Calibri"/>
          <w:sz w:val="28"/>
          <w:szCs w:val="28"/>
        </w:rPr>
        <w:t xml:space="preserve"> the Messages </w:t>
      </w:r>
      <w:r w:rsidR="002F3728">
        <w:rPr>
          <w:rFonts w:ascii="Calibri" w:eastAsia="Calibri" w:hAnsi="Calibri" w:cs="Calibri"/>
          <w:sz w:val="28"/>
          <w:szCs w:val="28"/>
        </w:rPr>
        <w:t>and kept them with all their will, not perfect</w:t>
      </w:r>
      <w:r w:rsidR="00E878D1">
        <w:rPr>
          <w:rFonts w:ascii="Calibri" w:eastAsia="Calibri" w:hAnsi="Calibri" w:cs="Calibri"/>
          <w:sz w:val="28"/>
          <w:szCs w:val="28"/>
        </w:rPr>
        <w:t xml:space="preserve"> of course,</w:t>
      </w:r>
      <w:r w:rsidR="002F3728">
        <w:rPr>
          <w:rFonts w:ascii="Calibri" w:eastAsia="Calibri" w:hAnsi="Calibri" w:cs="Calibri"/>
          <w:sz w:val="28"/>
          <w:szCs w:val="28"/>
        </w:rPr>
        <w:t xml:space="preserve"> but in Gods site acceptably </w:t>
      </w:r>
      <w:r w:rsidR="00E878D1">
        <w:rPr>
          <w:rFonts w:ascii="Calibri" w:eastAsia="Calibri" w:hAnsi="Calibri" w:cs="Calibri"/>
          <w:sz w:val="28"/>
          <w:szCs w:val="28"/>
        </w:rPr>
        <w:t xml:space="preserve">- </w:t>
      </w:r>
      <w:r w:rsidR="002F3728">
        <w:rPr>
          <w:rFonts w:ascii="Calibri" w:eastAsia="Calibri" w:hAnsi="Calibri" w:cs="Calibri"/>
          <w:sz w:val="28"/>
          <w:szCs w:val="28"/>
        </w:rPr>
        <w:t>redeemed.</w:t>
      </w:r>
      <w:r w:rsidR="00E878D1">
        <w:rPr>
          <w:rFonts w:ascii="Calibri" w:eastAsia="Calibri" w:hAnsi="Calibri" w:cs="Calibri"/>
          <w:sz w:val="28"/>
          <w:szCs w:val="28"/>
        </w:rPr>
        <w:t xml:space="preserve">  We sing about it but have we been, while yet still following the beast in our minds through the choice of our worship?  Gods blood covers only those who have been justified by the blood please see it</w:t>
      </w:r>
      <w:r w:rsidR="00231C3A">
        <w:rPr>
          <w:rFonts w:ascii="Calibri" w:eastAsia="Calibri" w:hAnsi="Calibri" w:cs="Calibri"/>
          <w:sz w:val="28"/>
          <w:szCs w:val="28"/>
        </w:rPr>
        <w:t xml:space="preserve"> Pau</w:t>
      </w:r>
      <w:r w:rsidR="00E878D1">
        <w:rPr>
          <w:rFonts w:ascii="Calibri" w:eastAsia="Calibri" w:hAnsi="Calibri" w:cs="Calibri"/>
          <w:sz w:val="28"/>
          <w:szCs w:val="28"/>
        </w:rPr>
        <w:t>l</w:t>
      </w:r>
      <w:r w:rsidR="00231C3A">
        <w:rPr>
          <w:rFonts w:ascii="Calibri" w:eastAsia="Calibri" w:hAnsi="Calibri" w:cs="Calibri"/>
          <w:sz w:val="28"/>
          <w:szCs w:val="28"/>
        </w:rPr>
        <w:t>,</w:t>
      </w:r>
      <w:r w:rsidR="00E878D1">
        <w:rPr>
          <w:rFonts w:ascii="Calibri" w:eastAsia="Calibri" w:hAnsi="Calibri" w:cs="Calibri"/>
          <w:sz w:val="28"/>
          <w:szCs w:val="28"/>
        </w:rPr>
        <w:t xml:space="preserve"> did despite your religions </w:t>
      </w:r>
      <w:r w:rsidR="00231C3A">
        <w:rPr>
          <w:rFonts w:ascii="Calibri" w:eastAsia="Calibri" w:hAnsi="Calibri" w:cs="Calibri"/>
          <w:sz w:val="28"/>
          <w:szCs w:val="28"/>
        </w:rPr>
        <w:t xml:space="preserve">interpretation and words of </w:t>
      </w:r>
      <w:r w:rsidR="00E878D1">
        <w:rPr>
          <w:rFonts w:ascii="Calibri" w:eastAsia="Calibri" w:hAnsi="Calibri" w:cs="Calibri"/>
          <w:sz w:val="28"/>
          <w:szCs w:val="28"/>
        </w:rPr>
        <w:t>wisdom that’s not Gods</w:t>
      </w:r>
      <w:r w:rsidR="00231C3A">
        <w:rPr>
          <w:rFonts w:ascii="Calibri" w:eastAsia="Calibri" w:hAnsi="Calibri" w:cs="Calibri"/>
          <w:sz w:val="28"/>
          <w:szCs w:val="28"/>
        </w:rPr>
        <w:t>, Paul makes Justification clear in this context that for Jews and Gentiles alike when it comes to matters of the heart and mind</w:t>
      </w:r>
      <w:r w:rsidR="00E878D1">
        <w:rPr>
          <w:rFonts w:ascii="Calibri" w:eastAsia="Calibri" w:hAnsi="Calibri" w:cs="Calibri"/>
          <w:sz w:val="28"/>
          <w:szCs w:val="28"/>
        </w:rPr>
        <w:t>.  (</w:t>
      </w:r>
      <w:hyperlink r:id="rId68" w:history="1">
        <w:r w:rsidR="00E878D1" w:rsidRPr="00231C3A">
          <w:rPr>
            <w:rStyle w:val="Hyperlink"/>
            <w:rFonts w:ascii="Calibri" w:eastAsia="Calibri" w:hAnsi="Calibri" w:cs="Calibri"/>
            <w:sz w:val="28"/>
            <w:szCs w:val="28"/>
          </w:rPr>
          <w:t>Romans 2:4-13</w:t>
        </w:r>
      </w:hyperlink>
      <w:r w:rsidR="00E878D1">
        <w:rPr>
          <w:rFonts w:ascii="Calibri" w:eastAsia="Calibri" w:hAnsi="Calibri" w:cs="Calibri"/>
          <w:sz w:val="28"/>
          <w:szCs w:val="28"/>
        </w:rPr>
        <w:t>)</w:t>
      </w:r>
      <w:r w:rsidR="00231C3A">
        <w:rPr>
          <w:rFonts w:ascii="Calibri" w:eastAsia="Calibri" w:hAnsi="Calibri" w:cs="Calibri"/>
          <w:sz w:val="28"/>
          <w:szCs w:val="28"/>
        </w:rPr>
        <w:t xml:space="preserve"> read on in this chapter to its end, if </w:t>
      </w:r>
      <w:hyperlink r:id="rId69" w:history="1">
        <w:r w:rsidR="00231C3A" w:rsidRPr="00231C3A">
          <w:rPr>
            <w:rStyle w:val="Hyperlink"/>
            <w:rFonts w:ascii="Calibri" w:eastAsia="Calibri" w:hAnsi="Calibri" w:cs="Calibri"/>
            <w:sz w:val="28"/>
            <w:szCs w:val="28"/>
          </w:rPr>
          <w:t>vs. 11-13</w:t>
        </w:r>
      </w:hyperlink>
      <w:r w:rsidR="00231C3A">
        <w:rPr>
          <w:rFonts w:ascii="Calibri" w:eastAsia="Calibri" w:hAnsi="Calibri" w:cs="Calibri"/>
          <w:sz w:val="28"/>
          <w:szCs w:val="28"/>
        </w:rPr>
        <w:t xml:space="preserve"> weren’t clear enough</w:t>
      </w:r>
      <w:r w:rsidR="006A172B" w:rsidRPr="006A172B">
        <w:rPr>
          <w:rFonts w:ascii="Calibri" w:eastAsia="Calibri" w:hAnsi="Calibri" w:cs="Calibri"/>
          <w:sz w:val="28"/>
          <w:szCs w:val="28"/>
        </w:rPr>
        <w:t>]</w:t>
      </w:r>
    </w:p>
    <w:p w:rsidR="006A172B" w:rsidRPr="00DC2F36" w:rsidRDefault="006A172B">
      <w:pPr>
        <w:spacing w:after="160" w:line="240" w:lineRule="auto"/>
        <w:jc w:val="both"/>
        <w:rPr>
          <w:rFonts w:ascii="Calibri" w:eastAsia="Calibri" w:hAnsi="Calibri" w:cs="Calibri"/>
          <w:b/>
          <w:i/>
          <w:sz w:val="20"/>
          <w:szCs w:val="20"/>
        </w:rPr>
      </w:pPr>
    </w:p>
    <w:p w:rsidR="00575A35" w:rsidRPr="00807C9B" w:rsidRDefault="00DD5AC5" w:rsidP="006A172B">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4 These are they which were not defiled with women; for they are virgins. These are they which follow the Lamb whithersoever he goeth. These were redeemed from among men, being the firstfruits unto God and to the Lamb.</w:t>
      </w:r>
    </w:p>
    <w:p w:rsidR="00575A35" w:rsidRPr="00807C9B" w:rsidRDefault="00DD5AC5" w:rsidP="006A172B">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5 And in their mouth was found no guile: for they are without fault before the throne of God.</w:t>
      </w:r>
    </w:p>
    <w:p w:rsidR="006A172B" w:rsidRDefault="006A172B" w:rsidP="006A172B">
      <w:pPr>
        <w:spacing w:after="160" w:line="240" w:lineRule="auto"/>
        <w:jc w:val="center"/>
        <w:rPr>
          <w:rFonts w:ascii="Calibri" w:eastAsia="Calibri" w:hAnsi="Calibri" w:cs="Calibri"/>
          <w:b/>
          <w:i/>
          <w:color w:val="004DBB"/>
        </w:rPr>
      </w:pPr>
    </w:p>
    <w:p w:rsidR="00575A35" w:rsidRPr="002F3728" w:rsidRDefault="00231C3A">
      <w:pPr>
        <w:spacing w:after="160" w:line="240" w:lineRule="auto"/>
        <w:jc w:val="both"/>
        <w:rPr>
          <w:rFonts w:ascii="Calibri" w:eastAsia="Calibri" w:hAnsi="Calibri" w:cs="Calibri"/>
          <w:sz w:val="28"/>
          <w:szCs w:val="28"/>
        </w:rPr>
      </w:pPr>
      <w:r>
        <w:rPr>
          <w:rFonts w:ascii="Calibri" w:eastAsia="Calibri" w:hAnsi="Calibri" w:cs="Calibri"/>
          <w:sz w:val="28"/>
          <w:szCs w:val="28"/>
        </w:rPr>
        <w:t>[Coming up n</w:t>
      </w:r>
      <w:r w:rsidR="002F3728">
        <w:rPr>
          <w:rFonts w:ascii="Calibri" w:eastAsia="Calibri" w:hAnsi="Calibri" w:cs="Calibri"/>
          <w:sz w:val="28"/>
          <w:szCs w:val="28"/>
        </w:rPr>
        <w:t>ext</w:t>
      </w:r>
      <w:r>
        <w:rPr>
          <w:rFonts w:ascii="Calibri" w:eastAsia="Calibri" w:hAnsi="Calibri" w:cs="Calibri"/>
          <w:sz w:val="28"/>
          <w:szCs w:val="28"/>
        </w:rPr>
        <w:t>;</w:t>
      </w:r>
      <w:r w:rsidR="002F3728">
        <w:rPr>
          <w:rFonts w:ascii="Calibri" w:eastAsia="Calibri" w:hAnsi="Calibri" w:cs="Calibri"/>
          <w:sz w:val="28"/>
          <w:szCs w:val="28"/>
        </w:rPr>
        <w:t xml:space="preserve"> Jo</w:t>
      </w:r>
      <w:r w:rsidR="00DD5AC5" w:rsidRPr="006A172B">
        <w:rPr>
          <w:rFonts w:ascii="Calibri" w:eastAsia="Calibri" w:hAnsi="Calibri" w:cs="Calibri"/>
          <w:sz w:val="28"/>
          <w:szCs w:val="28"/>
        </w:rPr>
        <w:t xml:space="preserve">hn sees in </w:t>
      </w:r>
      <w:r>
        <w:rPr>
          <w:rFonts w:ascii="Calibri" w:eastAsia="Calibri" w:hAnsi="Calibri" w:cs="Calibri"/>
          <w:sz w:val="28"/>
          <w:szCs w:val="28"/>
        </w:rPr>
        <w:t xml:space="preserve">this same </w:t>
      </w:r>
      <w:r w:rsidR="00DD5AC5" w:rsidRPr="006A172B">
        <w:rPr>
          <w:rFonts w:ascii="Calibri" w:eastAsia="Calibri" w:hAnsi="Calibri" w:cs="Calibri"/>
          <w:sz w:val="28"/>
          <w:szCs w:val="28"/>
        </w:rPr>
        <w:t xml:space="preserve">vision </w:t>
      </w:r>
      <w:r w:rsidR="002F3728">
        <w:rPr>
          <w:rFonts w:ascii="Calibri" w:eastAsia="Calibri" w:hAnsi="Calibri" w:cs="Calibri"/>
          <w:sz w:val="28"/>
          <w:szCs w:val="28"/>
        </w:rPr>
        <w:t>“</w:t>
      </w:r>
      <w:r>
        <w:rPr>
          <w:rFonts w:ascii="Calibri" w:eastAsia="Calibri" w:hAnsi="Calibri" w:cs="Calibri"/>
          <w:sz w:val="28"/>
          <w:szCs w:val="28"/>
        </w:rPr>
        <w:t xml:space="preserve">the things pertaining to </w:t>
      </w:r>
      <w:r w:rsidR="00DD5AC5" w:rsidRPr="006A172B">
        <w:rPr>
          <w:rFonts w:ascii="Calibri" w:eastAsia="Calibri" w:hAnsi="Calibri" w:cs="Calibri"/>
          <w:sz w:val="28"/>
          <w:szCs w:val="28"/>
        </w:rPr>
        <w:t>the last days prior to the second coming</w:t>
      </w:r>
      <w:r w:rsidR="002F3728">
        <w:rPr>
          <w:rFonts w:ascii="Calibri" w:eastAsia="Calibri" w:hAnsi="Calibri" w:cs="Calibri"/>
          <w:sz w:val="28"/>
          <w:szCs w:val="28"/>
        </w:rPr>
        <w:t>”</w:t>
      </w:r>
      <w:r w:rsidR="00DD5AC5" w:rsidRPr="006A172B">
        <w:rPr>
          <w:rFonts w:ascii="Calibri" w:eastAsia="Calibri" w:hAnsi="Calibri" w:cs="Calibri"/>
          <w:sz w:val="28"/>
          <w:szCs w:val="28"/>
        </w:rPr>
        <w:t xml:space="preserve"> and</w:t>
      </w:r>
      <w:r>
        <w:rPr>
          <w:rFonts w:ascii="Calibri" w:eastAsia="Calibri" w:hAnsi="Calibri" w:cs="Calibri"/>
          <w:sz w:val="28"/>
          <w:szCs w:val="28"/>
        </w:rPr>
        <w:t>,</w:t>
      </w:r>
      <w:r w:rsidR="00DD5AC5" w:rsidRPr="006A172B">
        <w:rPr>
          <w:rFonts w:ascii="Calibri" w:eastAsia="Calibri" w:hAnsi="Calibri" w:cs="Calibri"/>
          <w:sz w:val="28"/>
          <w:szCs w:val="28"/>
        </w:rPr>
        <w:t xml:space="preserve"> </w:t>
      </w:r>
      <w:r w:rsidR="002F3728">
        <w:rPr>
          <w:rFonts w:ascii="Calibri" w:eastAsia="Calibri" w:hAnsi="Calibri" w:cs="Calibri"/>
          <w:sz w:val="28"/>
          <w:szCs w:val="28"/>
        </w:rPr>
        <w:t>“</w:t>
      </w:r>
      <w:r w:rsidR="00DD5AC5" w:rsidRPr="006A172B">
        <w:rPr>
          <w:rFonts w:ascii="Calibri" w:eastAsia="Calibri" w:hAnsi="Calibri" w:cs="Calibri"/>
          <w:sz w:val="28"/>
          <w:szCs w:val="28"/>
        </w:rPr>
        <w:t xml:space="preserve">three distinct </w:t>
      </w:r>
      <w:r w:rsidR="002F3728">
        <w:rPr>
          <w:rFonts w:ascii="Calibri" w:eastAsia="Calibri" w:hAnsi="Calibri" w:cs="Calibri"/>
          <w:sz w:val="28"/>
          <w:szCs w:val="28"/>
        </w:rPr>
        <w:t xml:space="preserve">angelic </w:t>
      </w:r>
      <w:r w:rsidR="00DD5AC5" w:rsidRPr="006A172B">
        <w:rPr>
          <w:rFonts w:ascii="Calibri" w:eastAsia="Calibri" w:hAnsi="Calibri" w:cs="Calibri"/>
          <w:sz w:val="28"/>
          <w:szCs w:val="28"/>
        </w:rPr>
        <w:t>message</w:t>
      </w:r>
      <w:r w:rsidR="002F3728">
        <w:rPr>
          <w:rFonts w:ascii="Calibri" w:eastAsia="Calibri" w:hAnsi="Calibri" w:cs="Calibri"/>
          <w:sz w:val="28"/>
          <w:szCs w:val="28"/>
        </w:rPr>
        <w:t>s</w:t>
      </w:r>
      <w:r w:rsidR="00DD5AC5" w:rsidRPr="006A172B">
        <w:rPr>
          <w:rFonts w:ascii="Calibri" w:eastAsia="Calibri" w:hAnsi="Calibri" w:cs="Calibri"/>
          <w:sz w:val="28"/>
          <w:szCs w:val="28"/>
        </w:rPr>
        <w:t xml:space="preserve"> for the remnant church</w:t>
      </w:r>
      <w:r>
        <w:rPr>
          <w:rFonts w:ascii="Calibri" w:eastAsia="Calibri" w:hAnsi="Calibri" w:cs="Calibri"/>
          <w:sz w:val="28"/>
          <w:szCs w:val="28"/>
        </w:rPr>
        <w:t>/us” if we so choose what should be</w:t>
      </w:r>
      <w:r w:rsidR="00DD5AC5" w:rsidRPr="006A172B">
        <w:rPr>
          <w:rFonts w:ascii="Calibri" w:eastAsia="Calibri" w:hAnsi="Calibri" w:cs="Calibri"/>
          <w:sz w:val="28"/>
          <w:szCs w:val="28"/>
        </w:rPr>
        <w:t xml:space="preserve"> </w:t>
      </w:r>
      <w:r w:rsidR="002F3728">
        <w:rPr>
          <w:rFonts w:ascii="Calibri" w:eastAsia="Calibri" w:hAnsi="Calibri" w:cs="Calibri"/>
          <w:sz w:val="28"/>
          <w:szCs w:val="28"/>
        </w:rPr>
        <w:t>“</w:t>
      </w:r>
      <w:r>
        <w:rPr>
          <w:rFonts w:ascii="Calibri" w:eastAsia="Calibri" w:hAnsi="Calibri" w:cs="Calibri"/>
          <w:sz w:val="28"/>
          <w:szCs w:val="28"/>
        </w:rPr>
        <w:t>defining the churches</w:t>
      </w:r>
      <w:r w:rsidR="002F3728">
        <w:rPr>
          <w:rFonts w:ascii="Calibri" w:eastAsia="Calibri" w:hAnsi="Calibri" w:cs="Calibri"/>
          <w:sz w:val="28"/>
          <w:szCs w:val="28"/>
        </w:rPr>
        <w:t>/our</w:t>
      </w:r>
      <w:r w:rsidR="00DD5AC5" w:rsidRPr="006A172B">
        <w:rPr>
          <w:rFonts w:ascii="Calibri" w:eastAsia="Calibri" w:hAnsi="Calibri" w:cs="Calibri"/>
          <w:sz w:val="28"/>
          <w:szCs w:val="28"/>
        </w:rPr>
        <w:t xml:space="preserve"> mission</w:t>
      </w:r>
      <w:r w:rsidR="002F3728">
        <w:rPr>
          <w:rFonts w:ascii="Calibri" w:eastAsia="Calibri" w:hAnsi="Calibri" w:cs="Calibri"/>
          <w:sz w:val="28"/>
          <w:szCs w:val="28"/>
        </w:rPr>
        <w:t>”</w:t>
      </w:r>
      <w:r>
        <w:rPr>
          <w:rFonts w:ascii="Calibri" w:eastAsia="Calibri" w:hAnsi="Calibri" w:cs="Calibri"/>
          <w:sz w:val="28"/>
          <w:szCs w:val="28"/>
        </w:rPr>
        <w:t>,</w:t>
      </w:r>
      <w:r w:rsidR="00DD5AC5" w:rsidRPr="006A172B">
        <w:rPr>
          <w:rFonts w:ascii="Calibri" w:eastAsia="Calibri" w:hAnsi="Calibri" w:cs="Calibri"/>
          <w:sz w:val="28"/>
          <w:szCs w:val="28"/>
        </w:rPr>
        <w:t xml:space="preserve"> </w:t>
      </w:r>
      <w:r w:rsidR="002F3728">
        <w:rPr>
          <w:rFonts w:ascii="Calibri" w:eastAsia="Calibri" w:hAnsi="Calibri" w:cs="Calibri"/>
          <w:sz w:val="28"/>
          <w:szCs w:val="28"/>
        </w:rPr>
        <w:t>That is</w:t>
      </w:r>
      <w:r>
        <w:rPr>
          <w:rFonts w:ascii="Calibri" w:eastAsia="Calibri" w:hAnsi="Calibri" w:cs="Calibri"/>
          <w:sz w:val="28"/>
          <w:szCs w:val="28"/>
        </w:rPr>
        <w:t xml:space="preserve">; </w:t>
      </w:r>
      <w:r w:rsidR="002F3728">
        <w:rPr>
          <w:rFonts w:ascii="Calibri" w:eastAsia="Calibri" w:hAnsi="Calibri" w:cs="Calibri"/>
          <w:sz w:val="28"/>
          <w:szCs w:val="28"/>
        </w:rPr>
        <w:t>“Heralding the ever</w:t>
      </w:r>
      <w:r w:rsidR="00DD5AC5" w:rsidRPr="006A172B">
        <w:rPr>
          <w:rFonts w:ascii="Calibri" w:eastAsia="Calibri" w:hAnsi="Calibri" w:cs="Calibri"/>
          <w:sz w:val="28"/>
          <w:szCs w:val="28"/>
        </w:rPr>
        <w:t xml:space="preserve">lasting gospel </w:t>
      </w:r>
      <w:r w:rsidR="002F3728">
        <w:rPr>
          <w:rFonts w:ascii="Calibri" w:eastAsia="Calibri" w:hAnsi="Calibri" w:cs="Calibri"/>
          <w:sz w:val="28"/>
          <w:szCs w:val="28"/>
        </w:rPr>
        <w:t>(</w:t>
      </w:r>
      <w:r>
        <w:rPr>
          <w:rFonts w:ascii="Calibri" w:eastAsia="Calibri" w:hAnsi="Calibri" w:cs="Calibri"/>
          <w:sz w:val="28"/>
          <w:szCs w:val="28"/>
        </w:rPr>
        <w:t>everlasting means</w:t>
      </w:r>
      <w:r w:rsidR="007F00F0">
        <w:rPr>
          <w:rFonts w:ascii="Calibri" w:eastAsia="Calibri" w:hAnsi="Calibri" w:cs="Calibri"/>
          <w:sz w:val="28"/>
          <w:szCs w:val="28"/>
        </w:rPr>
        <w:t xml:space="preserve"> always the same that has been </w:t>
      </w:r>
      <w:r w:rsidR="00DD5AC5" w:rsidRPr="006A172B">
        <w:rPr>
          <w:rFonts w:ascii="Calibri" w:eastAsia="Calibri" w:hAnsi="Calibri" w:cs="Calibri"/>
          <w:sz w:val="28"/>
          <w:szCs w:val="28"/>
        </w:rPr>
        <w:t>given by God to His peopl</w:t>
      </w:r>
      <w:r w:rsidR="002F3728">
        <w:rPr>
          <w:rFonts w:ascii="Calibri" w:eastAsia="Calibri" w:hAnsi="Calibri" w:cs="Calibri"/>
          <w:sz w:val="28"/>
          <w:szCs w:val="28"/>
        </w:rPr>
        <w:t>e</w:t>
      </w:r>
      <w:r w:rsidR="00DD5AC5" w:rsidRPr="006A172B">
        <w:rPr>
          <w:rFonts w:ascii="Calibri" w:eastAsia="Calibri" w:hAnsi="Calibri" w:cs="Calibri"/>
          <w:sz w:val="28"/>
          <w:szCs w:val="28"/>
        </w:rPr>
        <w:t>/church</w:t>
      </w:r>
      <w:r w:rsidR="002F3728">
        <w:rPr>
          <w:rFonts w:ascii="Calibri" w:eastAsia="Calibri" w:hAnsi="Calibri" w:cs="Calibri"/>
          <w:sz w:val="28"/>
          <w:szCs w:val="28"/>
        </w:rPr>
        <w:t xml:space="preserve">) all three </w:t>
      </w:r>
      <w:r w:rsidR="002B0E5F">
        <w:rPr>
          <w:rFonts w:ascii="Calibri" w:eastAsia="Calibri" w:hAnsi="Calibri" w:cs="Calibri"/>
          <w:sz w:val="28"/>
          <w:szCs w:val="28"/>
        </w:rPr>
        <w:t>churches</w:t>
      </w:r>
      <w:r w:rsidR="007F00F0">
        <w:rPr>
          <w:rFonts w:ascii="Calibri" w:eastAsia="Calibri" w:hAnsi="Calibri" w:cs="Calibri"/>
          <w:sz w:val="28"/>
          <w:szCs w:val="28"/>
        </w:rPr>
        <w:t xml:space="preserve"> and that</w:t>
      </w:r>
      <w:r w:rsidR="002B0E5F">
        <w:rPr>
          <w:rFonts w:ascii="Calibri" w:eastAsia="Calibri" w:hAnsi="Calibri" w:cs="Calibri"/>
          <w:sz w:val="28"/>
          <w:szCs w:val="28"/>
        </w:rPr>
        <w:t xml:space="preserve"> </w:t>
      </w:r>
      <w:r w:rsidR="002F3728">
        <w:rPr>
          <w:rFonts w:ascii="Calibri" w:eastAsia="Calibri" w:hAnsi="Calibri" w:cs="Calibri"/>
          <w:sz w:val="28"/>
          <w:szCs w:val="28"/>
        </w:rPr>
        <w:t>being</w:t>
      </w:r>
      <w:r w:rsidR="002B0E5F">
        <w:rPr>
          <w:rFonts w:ascii="Calibri" w:eastAsia="Calibri" w:hAnsi="Calibri" w:cs="Calibri"/>
          <w:sz w:val="28"/>
          <w:szCs w:val="28"/>
        </w:rPr>
        <w:t>;</w:t>
      </w:r>
      <w:r w:rsidR="00DD5AC5" w:rsidRPr="006A172B">
        <w:rPr>
          <w:rFonts w:ascii="Calibri" w:eastAsia="Calibri" w:hAnsi="Calibri" w:cs="Calibri"/>
          <w:sz w:val="28"/>
          <w:szCs w:val="28"/>
        </w:rPr>
        <w:t xml:space="preserve"> "the same message we </w:t>
      </w:r>
      <w:r w:rsidR="007F00F0">
        <w:rPr>
          <w:rFonts w:ascii="Calibri" w:eastAsia="Calibri" w:hAnsi="Calibri" w:cs="Calibri"/>
          <w:sz w:val="28"/>
          <w:szCs w:val="28"/>
        </w:rPr>
        <w:t xml:space="preserve">have </w:t>
      </w:r>
      <w:r w:rsidR="00DD5AC5" w:rsidRPr="006A172B">
        <w:rPr>
          <w:rFonts w:ascii="Calibri" w:eastAsia="Calibri" w:hAnsi="Calibri" w:cs="Calibri"/>
          <w:sz w:val="28"/>
          <w:szCs w:val="28"/>
        </w:rPr>
        <w:t xml:space="preserve">discovered" didn't we?  This message John sees going to </w:t>
      </w:r>
      <w:r w:rsidR="00DD5AC5" w:rsidRPr="002B0E5F">
        <w:rPr>
          <w:rFonts w:ascii="Calibri" w:eastAsia="Calibri" w:hAnsi="Calibri" w:cs="Calibri"/>
          <w:sz w:val="28"/>
          <w:szCs w:val="28"/>
          <w:u w:val="single"/>
        </w:rPr>
        <w:t>all the world</w:t>
      </w:r>
      <w:r w:rsidR="009A708B">
        <w:rPr>
          <w:rFonts w:ascii="Calibri" w:eastAsia="Calibri" w:hAnsi="Calibri" w:cs="Calibri"/>
          <w:sz w:val="28"/>
          <w:szCs w:val="28"/>
          <w:u w:val="single"/>
        </w:rPr>
        <w:t xml:space="preserve"> nations tongue and people in the end</w:t>
      </w:r>
      <w:r w:rsidR="009A708B">
        <w:rPr>
          <w:rFonts w:ascii="Calibri" w:eastAsia="Calibri" w:hAnsi="Calibri" w:cs="Calibri"/>
          <w:sz w:val="28"/>
          <w:szCs w:val="28"/>
        </w:rPr>
        <w:t>?</w:t>
      </w:r>
      <w:r w:rsidR="002B0E5F">
        <w:rPr>
          <w:rFonts w:ascii="Calibri" w:eastAsia="Calibri" w:hAnsi="Calibri" w:cs="Calibri"/>
          <w:sz w:val="28"/>
          <w:szCs w:val="28"/>
        </w:rPr>
        <w:t xml:space="preserve"> </w:t>
      </w:r>
      <w:r w:rsidR="009A708B">
        <w:rPr>
          <w:rFonts w:ascii="Calibri" w:eastAsia="Calibri" w:hAnsi="Calibri" w:cs="Calibri"/>
          <w:sz w:val="28"/>
          <w:szCs w:val="28"/>
        </w:rPr>
        <w:t xml:space="preserve"> Which </w:t>
      </w:r>
      <w:r w:rsidR="007F00F0">
        <w:rPr>
          <w:rFonts w:ascii="Calibri" w:eastAsia="Calibri" w:hAnsi="Calibri" w:cs="Calibri"/>
          <w:sz w:val="28"/>
          <w:szCs w:val="28"/>
        </w:rPr>
        <w:t xml:space="preserve">was once impossible but now </w:t>
      </w:r>
      <w:r w:rsidR="009A708B">
        <w:rPr>
          <w:rFonts w:ascii="Calibri" w:eastAsia="Calibri" w:hAnsi="Calibri" w:cs="Calibri"/>
          <w:sz w:val="28"/>
          <w:szCs w:val="28"/>
        </w:rPr>
        <w:t>we can see i</w:t>
      </w:r>
      <w:r w:rsidR="007F00F0">
        <w:rPr>
          <w:rFonts w:ascii="Calibri" w:eastAsia="Calibri" w:hAnsi="Calibri" w:cs="Calibri"/>
          <w:sz w:val="28"/>
          <w:szCs w:val="28"/>
        </w:rPr>
        <w:t>t’</w:t>
      </w:r>
      <w:r w:rsidR="009A708B">
        <w:rPr>
          <w:rFonts w:ascii="Calibri" w:eastAsia="Calibri" w:hAnsi="Calibri" w:cs="Calibri"/>
          <w:sz w:val="28"/>
          <w:szCs w:val="28"/>
        </w:rPr>
        <w:t xml:space="preserve">s possible </w:t>
      </w:r>
      <w:r w:rsidR="002B0E5F">
        <w:rPr>
          <w:rFonts w:ascii="Calibri" w:eastAsia="Calibri" w:hAnsi="Calibri" w:cs="Calibri"/>
          <w:sz w:val="28"/>
          <w:szCs w:val="28"/>
        </w:rPr>
        <w:t xml:space="preserve">via, </w:t>
      </w:r>
      <w:r w:rsidR="009A708B">
        <w:rPr>
          <w:rFonts w:ascii="Calibri" w:eastAsia="Calibri" w:hAnsi="Calibri" w:cs="Calibri"/>
          <w:sz w:val="28"/>
          <w:szCs w:val="28"/>
        </w:rPr>
        <w:t xml:space="preserve">the </w:t>
      </w:r>
      <w:r w:rsidR="00173E8E">
        <w:rPr>
          <w:rFonts w:ascii="Calibri" w:eastAsia="Calibri" w:hAnsi="Calibri" w:cs="Calibri"/>
          <w:sz w:val="28"/>
          <w:szCs w:val="28"/>
        </w:rPr>
        <w:t>World Wide Web</w:t>
      </w:r>
      <w:r w:rsidR="00DD5AC5" w:rsidRPr="006A172B">
        <w:rPr>
          <w:rFonts w:ascii="Calibri" w:eastAsia="Calibri" w:hAnsi="Calibri" w:cs="Calibri"/>
          <w:sz w:val="28"/>
          <w:szCs w:val="28"/>
        </w:rPr>
        <w:t>, right?</w:t>
      </w:r>
      <w:r w:rsidR="00D4524C">
        <w:rPr>
          <w:rFonts w:ascii="Calibri" w:eastAsia="Calibri" w:hAnsi="Calibri" w:cs="Calibri"/>
          <w:sz w:val="28"/>
          <w:szCs w:val="28"/>
        </w:rPr>
        <w:t xml:space="preserve">  Here is then that 3-angles message</w:t>
      </w:r>
      <w:r w:rsidR="007F00F0">
        <w:rPr>
          <w:rFonts w:ascii="Calibri" w:eastAsia="Calibri" w:hAnsi="Calibri" w:cs="Calibri"/>
          <w:sz w:val="28"/>
          <w:szCs w:val="28"/>
        </w:rPr>
        <w:t xml:space="preserve"> we are to herald</w:t>
      </w:r>
      <w:r w:rsidR="00D4524C">
        <w:rPr>
          <w:rFonts w:ascii="Calibri" w:eastAsia="Calibri" w:hAnsi="Calibri" w:cs="Calibri"/>
          <w:sz w:val="28"/>
          <w:szCs w:val="28"/>
        </w:rPr>
        <w:t>;</w:t>
      </w:r>
      <w:r w:rsidR="00DD5AC5" w:rsidRPr="006A172B">
        <w:rPr>
          <w:rFonts w:ascii="Calibri" w:eastAsia="Calibri" w:hAnsi="Calibri" w:cs="Calibri"/>
          <w:sz w:val="28"/>
          <w:szCs w:val="28"/>
        </w:rPr>
        <w:t>]</w:t>
      </w:r>
    </w:p>
    <w:p w:rsidR="00575A35" w:rsidRDefault="00575A35">
      <w:pPr>
        <w:spacing w:after="160" w:line="240" w:lineRule="auto"/>
        <w:jc w:val="both"/>
        <w:rPr>
          <w:rFonts w:ascii="Calibri" w:eastAsia="Calibri" w:hAnsi="Calibri" w:cs="Calibri"/>
          <w:b/>
          <w:i/>
          <w:color w:val="004DBB"/>
        </w:rPr>
      </w:pPr>
    </w:p>
    <w:p w:rsidR="00575A35" w:rsidRPr="00807C9B" w:rsidRDefault="00DD5AC5" w:rsidP="004255E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6 And I saw another angel fly in the midst of heaven, having the everlasting gospel to preach unto them that dwell on the earth, and to every nation, and kindred, and tongue, and people,</w:t>
      </w:r>
    </w:p>
    <w:p w:rsidR="004255E5" w:rsidRDefault="004255E5" w:rsidP="004255E5">
      <w:pPr>
        <w:spacing w:after="16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6A172B">
        <w:rPr>
          <w:rFonts w:ascii="Calibri" w:eastAsia="Calibri" w:hAnsi="Calibri" w:cs="Calibri"/>
          <w:b/>
          <w:sz w:val="28"/>
          <w:szCs w:val="28"/>
        </w:rPr>
        <w:t>[</w:t>
      </w:r>
      <w:r w:rsidR="004255E5">
        <w:rPr>
          <w:rFonts w:ascii="Calibri" w:eastAsia="Calibri" w:hAnsi="Calibri" w:cs="Calibri"/>
          <w:sz w:val="28"/>
          <w:szCs w:val="28"/>
        </w:rPr>
        <w:t>W</w:t>
      </w:r>
      <w:r w:rsidRPr="006A172B">
        <w:rPr>
          <w:rFonts w:ascii="Calibri" w:eastAsia="Calibri" w:hAnsi="Calibri" w:cs="Calibri"/>
          <w:sz w:val="28"/>
          <w:szCs w:val="28"/>
        </w:rPr>
        <w:t>hat is this message?  If we look close we</w:t>
      </w:r>
      <w:r w:rsidR="004255E5">
        <w:rPr>
          <w:rFonts w:ascii="Calibri" w:eastAsia="Calibri" w:hAnsi="Calibri" w:cs="Calibri"/>
          <w:sz w:val="28"/>
          <w:szCs w:val="28"/>
        </w:rPr>
        <w:t xml:space="preserve"> can see all the components of The M</w:t>
      </w:r>
      <w:r w:rsidRPr="006A172B">
        <w:rPr>
          <w:rFonts w:ascii="Calibri" w:eastAsia="Calibri" w:hAnsi="Calibri" w:cs="Calibri"/>
          <w:sz w:val="28"/>
          <w:szCs w:val="28"/>
        </w:rPr>
        <w:t>essages we have been discussing.]</w:t>
      </w:r>
    </w:p>
    <w:p w:rsidR="004255E5" w:rsidRPr="006A172B" w:rsidRDefault="004255E5">
      <w:pPr>
        <w:spacing w:after="160" w:line="240" w:lineRule="auto"/>
        <w:jc w:val="both"/>
        <w:rPr>
          <w:rFonts w:ascii="Calibri" w:eastAsia="Calibri" w:hAnsi="Calibri" w:cs="Calibri"/>
          <w:b/>
          <w:i/>
          <w:sz w:val="28"/>
          <w:szCs w:val="28"/>
        </w:rPr>
      </w:pPr>
    </w:p>
    <w:p w:rsidR="00575A35" w:rsidRPr="00807C9B" w:rsidRDefault="00DD5AC5" w:rsidP="004255E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 xml:space="preserve">7 Saying with a loud voice, </w:t>
      </w:r>
      <w:r w:rsidRPr="004E6733">
        <w:rPr>
          <w:rFonts w:ascii="Calibri" w:eastAsia="Calibri" w:hAnsi="Calibri" w:cs="Calibri"/>
          <w:b/>
          <w:i/>
          <w:color w:val="4F81BD" w:themeColor="accent1"/>
          <w:sz w:val="20"/>
          <w:szCs w:val="20"/>
          <w:u w:val="single"/>
        </w:rPr>
        <w:t>Fear God</w:t>
      </w:r>
      <w:r w:rsidRPr="00807C9B">
        <w:rPr>
          <w:rFonts w:ascii="Calibri" w:eastAsia="Calibri" w:hAnsi="Calibri" w:cs="Calibri"/>
          <w:b/>
          <w:i/>
          <w:color w:val="4F81BD" w:themeColor="accent1"/>
          <w:sz w:val="20"/>
          <w:szCs w:val="20"/>
        </w:rPr>
        <w:t xml:space="preserve">, and give glory to him; for the hour of </w:t>
      </w:r>
      <w:r w:rsidRPr="007F00F0">
        <w:rPr>
          <w:rFonts w:ascii="Calibri" w:eastAsia="Calibri" w:hAnsi="Calibri" w:cs="Calibri"/>
          <w:b/>
          <w:i/>
          <w:color w:val="C00000"/>
          <w:sz w:val="20"/>
          <w:szCs w:val="20"/>
          <w:u w:val="single"/>
        </w:rPr>
        <w:t>his judgment</w:t>
      </w:r>
      <w:r w:rsidRPr="004E6733">
        <w:rPr>
          <w:rFonts w:ascii="Calibri" w:eastAsia="Calibri" w:hAnsi="Calibri" w:cs="Calibri"/>
          <w:b/>
          <w:i/>
          <w:color w:val="4F81BD" w:themeColor="accent1"/>
          <w:sz w:val="20"/>
          <w:szCs w:val="20"/>
          <w:u w:val="single"/>
        </w:rPr>
        <w:t xml:space="preserve"> is come</w:t>
      </w:r>
      <w:r w:rsidRPr="00807C9B">
        <w:rPr>
          <w:rFonts w:ascii="Calibri" w:eastAsia="Calibri" w:hAnsi="Calibri" w:cs="Calibri"/>
          <w:b/>
          <w:i/>
          <w:color w:val="4F81BD" w:themeColor="accent1"/>
          <w:sz w:val="20"/>
          <w:szCs w:val="20"/>
        </w:rPr>
        <w:t xml:space="preserve">: and </w:t>
      </w:r>
      <w:r w:rsidRPr="004E6733">
        <w:rPr>
          <w:rFonts w:ascii="Calibri" w:eastAsia="Calibri" w:hAnsi="Calibri" w:cs="Calibri"/>
          <w:b/>
          <w:i/>
          <w:color w:val="FF0000"/>
          <w:sz w:val="20"/>
          <w:szCs w:val="20"/>
        </w:rPr>
        <w:t>worship him</w:t>
      </w:r>
      <w:r w:rsidRPr="00807C9B">
        <w:rPr>
          <w:rFonts w:ascii="Calibri" w:eastAsia="Calibri" w:hAnsi="Calibri" w:cs="Calibri"/>
          <w:b/>
          <w:i/>
          <w:color w:val="4F81BD" w:themeColor="accent1"/>
          <w:sz w:val="20"/>
          <w:szCs w:val="20"/>
        </w:rPr>
        <w:t xml:space="preserve"> that made heaven, and earth, and the sea, and the fountains of waters.</w:t>
      </w:r>
    </w:p>
    <w:p w:rsidR="004255E5" w:rsidRDefault="004255E5" w:rsidP="004255E5">
      <w:pPr>
        <w:spacing w:after="16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B85443">
        <w:rPr>
          <w:rFonts w:ascii="Calibri" w:eastAsia="Calibri" w:hAnsi="Calibri" w:cs="Calibri"/>
          <w:b/>
          <w:sz w:val="28"/>
          <w:szCs w:val="28"/>
        </w:rPr>
        <w:t>[</w:t>
      </w:r>
      <w:r w:rsidRPr="00B85443">
        <w:rPr>
          <w:rFonts w:ascii="Calibri" w:eastAsia="Calibri" w:hAnsi="Calibri" w:cs="Calibri"/>
          <w:sz w:val="28"/>
          <w:szCs w:val="28"/>
        </w:rPr>
        <w:t xml:space="preserve">Worship God </w:t>
      </w:r>
      <w:r w:rsidR="00B85443" w:rsidRPr="00B85443">
        <w:rPr>
          <w:rFonts w:ascii="Calibri" w:eastAsia="Calibri" w:hAnsi="Calibri" w:cs="Calibri"/>
          <w:sz w:val="28"/>
          <w:szCs w:val="28"/>
        </w:rPr>
        <w:t>only was</w:t>
      </w:r>
      <w:r w:rsidR="007F00F0">
        <w:rPr>
          <w:rFonts w:ascii="Calibri" w:eastAsia="Calibri" w:hAnsi="Calibri" w:cs="Calibri"/>
          <w:sz w:val="28"/>
          <w:szCs w:val="28"/>
        </w:rPr>
        <w:t>n’t that</w:t>
      </w:r>
      <w:r w:rsidR="00B85443" w:rsidRPr="00B85443">
        <w:rPr>
          <w:rFonts w:ascii="Calibri" w:eastAsia="Calibri" w:hAnsi="Calibri" w:cs="Calibri"/>
          <w:sz w:val="28"/>
          <w:szCs w:val="28"/>
        </w:rPr>
        <w:t xml:space="preserve"> </w:t>
      </w:r>
      <w:r w:rsidRPr="00B85443">
        <w:rPr>
          <w:rFonts w:ascii="Calibri" w:eastAsia="Calibri" w:hAnsi="Calibri" w:cs="Calibri"/>
          <w:sz w:val="28"/>
          <w:szCs w:val="28"/>
        </w:rPr>
        <w:t>the first commandment</w:t>
      </w:r>
      <w:r w:rsidR="00B85443" w:rsidRPr="00B85443">
        <w:rPr>
          <w:rFonts w:ascii="Calibri" w:eastAsia="Calibri" w:hAnsi="Calibri" w:cs="Calibri"/>
          <w:sz w:val="28"/>
          <w:szCs w:val="28"/>
        </w:rPr>
        <w:t xml:space="preserve"> of the 10</w:t>
      </w:r>
      <w:r w:rsidR="00743D35">
        <w:rPr>
          <w:rFonts w:ascii="Calibri" w:eastAsia="Calibri" w:hAnsi="Calibri" w:cs="Calibri"/>
          <w:sz w:val="28"/>
          <w:szCs w:val="28"/>
        </w:rPr>
        <w:t>.</w:t>
      </w:r>
      <w:r w:rsidRPr="00B85443">
        <w:rPr>
          <w:rFonts w:ascii="Calibri" w:eastAsia="Calibri" w:hAnsi="Calibri" w:cs="Calibri"/>
          <w:sz w:val="28"/>
          <w:szCs w:val="28"/>
        </w:rPr>
        <w:t xml:space="preserve"> (</w:t>
      </w:r>
      <w:hyperlink r:id="rId70" w:history="1">
        <w:r w:rsidR="00B85443" w:rsidRPr="00B85443">
          <w:rPr>
            <w:rStyle w:val="Hyperlink"/>
            <w:rFonts w:ascii="Calibri" w:eastAsia="Calibri" w:hAnsi="Calibri" w:cs="Calibri"/>
            <w:sz w:val="28"/>
            <w:szCs w:val="28"/>
          </w:rPr>
          <w:t>Exodus 20:1-6</w:t>
        </w:r>
      </w:hyperlink>
      <w:r w:rsidR="00B85443">
        <w:rPr>
          <w:rFonts w:ascii="Calibri" w:eastAsia="Calibri" w:hAnsi="Calibri" w:cs="Calibri"/>
          <w:sz w:val="28"/>
          <w:szCs w:val="28"/>
        </w:rPr>
        <w:t xml:space="preserve">, </w:t>
      </w:r>
      <w:hyperlink r:id="rId71" w:history="1">
        <w:r w:rsidRPr="00B85443">
          <w:rPr>
            <w:rStyle w:val="Hyperlink"/>
            <w:rFonts w:ascii="Calibri" w:eastAsia="Calibri" w:hAnsi="Calibri" w:cs="Calibri"/>
            <w:sz w:val="28"/>
            <w:szCs w:val="28"/>
          </w:rPr>
          <w:t>Deut</w:t>
        </w:r>
        <w:r w:rsidR="00B85443" w:rsidRPr="00B85443">
          <w:rPr>
            <w:rStyle w:val="Hyperlink"/>
            <w:rFonts w:ascii="Calibri" w:eastAsia="Calibri" w:hAnsi="Calibri" w:cs="Calibri"/>
            <w:sz w:val="28"/>
            <w:szCs w:val="28"/>
          </w:rPr>
          <w:t>.</w:t>
        </w:r>
        <w:r w:rsidR="0083342B" w:rsidRPr="00B85443">
          <w:rPr>
            <w:rStyle w:val="Hyperlink"/>
            <w:rFonts w:ascii="Calibri" w:eastAsia="Calibri" w:hAnsi="Calibri" w:cs="Calibri"/>
            <w:sz w:val="28"/>
            <w:szCs w:val="28"/>
          </w:rPr>
          <w:t xml:space="preserve"> 6:5-9,</w:t>
        </w:r>
        <w:r w:rsidR="00B85443" w:rsidRPr="00B85443">
          <w:rPr>
            <w:rStyle w:val="Hyperlink"/>
            <w:rFonts w:ascii="Calibri" w:eastAsia="Calibri" w:hAnsi="Calibri" w:cs="Calibri"/>
            <w:sz w:val="28"/>
            <w:szCs w:val="28"/>
          </w:rPr>
          <w:t xml:space="preserve"> 24-25, </w:t>
        </w:r>
        <w:r w:rsidR="0083342B" w:rsidRPr="00B85443">
          <w:rPr>
            <w:rStyle w:val="Hyperlink"/>
            <w:rFonts w:ascii="Calibri" w:eastAsia="Calibri" w:hAnsi="Calibri" w:cs="Calibri"/>
            <w:sz w:val="28"/>
            <w:szCs w:val="28"/>
          </w:rPr>
          <w:t>5:29</w:t>
        </w:r>
      </w:hyperlink>
      <w:r w:rsidRPr="00B85443">
        <w:rPr>
          <w:rFonts w:ascii="Calibri" w:eastAsia="Calibri" w:hAnsi="Calibri" w:cs="Calibri"/>
          <w:sz w:val="28"/>
          <w:szCs w:val="28"/>
        </w:rPr>
        <w:t xml:space="preserve">) </w:t>
      </w:r>
      <w:r w:rsidR="00743D35">
        <w:rPr>
          <w:rFonts w:ascii="Calibri" w:eastAsia="Calibri" w:hAnsi="Calibri" w:cs="Calibri"/>
          <w:sz w:val="28"/>
          <w:szCs w:val="28"/>
        </w:rPr>
        <w:t xml:space="preserve"> </w:t>
      </w:r>
      <w:r w:rsidR="00B85443">
        <w:rPr>
          <w:rFonts w:ascii="Calibri" w:eastAsia="Calibri" w:hAnsi="Calibri" w:cs="Calibri"/>
          <w:sz w:val="28"/>
          <w:szCs w:val="28"/>
        </w:rPr>
        <w:t>Why?</w:t>
      </w:r>
      <w:r w:rsidR="00743D35">
        <w:rPr>
          <w:rFonts w:ascii="Calibri" w:eastAsia="Calibri" w:hAnsi="Calibri" w:cs="Calibri"/>
          <w:sz w:val="28"/>
          <w:szCs w:val="28"/>
        </w:rPr>
        <w:t xml:space="preserve">  We </w:t>
      </w:r>
      <w:r w:rsidR="007F00F0">
        <w:rPr>
          <w:rFonts w:ascii="Calibri" w:eastAsia="Calibri" w:hAnsi="Calibri" w:cs="Calibri"/>
          <w:sz w:val="28"/>
          <w:szCs w:val="28"/>
        </w:rPr>
        <w:t xml:space="preserve">must </w:t>
      </w:r>
      <w:r w:rsidR="00743D35">
        <w:rPr>
          <w:rFonts w:ascii="Calibri" w:eastAsia="Calibri" w:hAnsi="Calibri" w:cs="Calibri"/>
          <w:sz w:val="28"/>
          <w:szCs w:val="28"/>
        </w:rPr>
        <w:t xml:space="preserve">love Him first, and second </w:t>
      </w:r>
      <w:r w:rsidR="007F00F0">
        <w:rPr>
          <w:rFonts w:ascii="Calibri" w:eastAsia="Calibri" w:hAnsi="Calibri" w:cs="Calibri"/>
          <w:sz w:val="28"/>
          <w:szCs w:val="28"/>
        </w:rPr>
        <w:t xml:space="preserve">follow His Commandments for </w:t>
      </w:r>
      <w:r w:rsidRPr="00B85443">
        <w:rPr>
          <w:rFonts w:ascii="Calibri" w:eastAsia="Calibri" w:hAnsi="Calibri" w:cs="Calibri"/>
          <w:sz w:val="28"/>
          <w:szCs w:val="28"/>
        </w:rPr>
        <w:t xml:space="preserve">we are </w:t>
      </w:r>
      <w:r w:rsidR="00743D35">
        <w:rPr>
          <w:rFonts w:ascii="Calibri" w:eastAsia="Calibri" w:hAnsi="Calibri" w:cs="Calibri"/>
          <w:sz w:val="28"/>
          <w:szCs w:val="28"/>
        </w:rPr>
        <w:t xml:space="preserve">going </w:t>
      </w:r>
      <w:r w:rsidR="007F00F0">
        <w:rPr>
          <w:rFonts w:ascii="Calibri" w:eastAsia="Calibri" w:hAnsi="Calibri" w:cs="Calibri"/>
          <w:sz w:val="28"/>
          <w:szCs w:val="28"/>
        </w:rPr>
        <w:t>to be judged by that</w:t>
      </w:r>
      <w:r w:rsidRPr="00B85443">
        <w:rPr>
          <w:rFonts w:ascii="Calibri" w:eastAsia="Calibri" w:hAnsi="Calibri" w:cs="Calibri"/>
          <w:sz w:val="28"/>
          <w:szCs w:val="28"/>
        </w:rPr>
        <w:t xml:space="preserve"> law</w:t>
      </w:r>
      <w:r w:rsidR="00743D35">
        <w:rPr>
          <w:rFonts w:ascii="Calibri" w:eastAsia="Calibri" w:hAnsi="Calibri" w:cs="Calibri"/>
          <w:sz w:val="28"/>
          <w:szCs w:val="28"/>
        </w:rPr>
        <w:t>.</w:t>
      </w:r>
      <w:r w:rsidRPr="00B85443">
        <w:rPr>
          <w:rFonts w:ascii="Calibri" w:eastAsia="Calibri" w:hAnsi="Calibri" w:cs="Calibri"/>
          <w:sz w:val="28"/>
          <w:szCs w:val="28"/>
        </w:rPr>
        <w:t xml:space="preserve"> (</w:t>
      </w:r>
      <w:hyperlink r:id="rId72" w:history="1">
        <w:r w:rsidR="0083342B" w:rsidRPr="00743D35">
          <w:rPr>
            <w:rStyle w:val="Hyperlink"/>
            <w:rFonts w:ascii="Calibri" w:eastAsia="Calibri" w:hAnsi="Calibri" w:cs="Calibri"/>
            <w:sz w:val="28"/>
            <w:szCs w:val="28"/>
          </w:rPr>
          <w:t>James 2:10-13</w:t>
        </w:r>
      </w:hyperlink>
      <w:r w:rsidR="0083342B" w:rsidRPr="00B85443">
        <w:rPr>
          <w:rFonts w:ascii="Calibri" w:eastAsia="Calibri" w:hAnsi="Calibri" w:cs="Calibri"/>
          <w:sz w:val="28"/>
          <w:szCs w:val="28"/>
        </w:rPr>
        <w:t xml:space="preserve">) </w:t>
      </w:r>
      <w:r w:rsidR="00743D35">
        <w:rPr>
          <w:rFonts w:ascii="Calibri" w:eastAsia="Calibri" w:hAnsi="Calibri" w:cs="Calibri"/>
          <w:sz w:val="28"/>
          <w:szCs w:val="28"/>
        </w:rPr>
        <w:t xml:space="preserve"> </w:t>
      </w:r>
      <w:r w:rsidR="007F00F0">
        <w:rPr>
          <w:rFonts w:ascii="Calibri" w:eastAsia="Calibri" w:hAnsi="Calibri" w:cs="Calibri"/>
          <w:sz w:val="28"/>
          <w:szCs w:val="28"/>
        </w:rPr>
        <w:t>and get this connection</w:t>
      </w:r>
      <w:r w:rsidR="007F00F0">
        <w:rPr>
          <w:rStyle w:val="FootnoteReference"/>
          <w:rFonts w:ascii="Calibri" w:eastAsia="Calibri" w:hAnsi="Calibri" w:cs="Calibri"/>
          <w:sz w:val="28"/>
          <w:szCs w:val="28"/>
        </w:rPr>
        <w:footnoteReference w:id="11"/>
      </w:r>
      <w:r w:rsidR="007F00F0">
        <w:rPr>
          <w:rFonts w:ascii="Calibri" w:eastAsia="Calibri" w:hAnsi="Calibri" w:cs="Calibri"/>
          <w:sz w:val="28"/>
          <w:szCs w:val="28"/>
        </w:rPr>
        <w:t>, “o</w:t>
      </w:r>
      <w:r w:rsidR="00743D35">
        <w:rPr>
          <w:rFonts w:ascii="Calibri" w:eastAsia="Calibri" w:hAnsi="Calibri" w:cs="Calibri"/>
          <w:sz w:val="28"/>
          <w:szCs w:val="28"/>
        </w:rPr>
        <w:t>f the Ten precepts of the Covenant, one deals specifically with “</w:t>
      </w:r>
      <w:r w:rsidRPr="00B85443">
        <w:rPr>
          <w:rFonts w:ascii="Calibri" w:eastAsia="Calibri" w:hAnsi="Calibri" w:cs="Calibri"/>
          <w:sz w:val="28"/>
          <w:szCs w:val="28"/>
        </w:rPr>
        <w:t>worship</w:t>
      </w:r>
      <w:r w:rsidR="00743D35">
        <w:rPr>
          <w:rFonts w:ascii="Calibri" w:eastAsia="Calibri" w:hAnsi="Calibri" w:cs="Calibri"/>
          <w:sz w:val="28"/>
          <w:szCs w:val="28"/>
        </w:rPr>
        <w:t>”, and worship</w:t>
      </w:r>
      <w:r w:rsidRPr="00B85443">
        <w:rPr>
          <w:rFonts w:ascii="Calibri" w:eastAsia="Calibri" w:hAnsi="Calibri" w:cs="Calibri"/>
          <w:sz w:val="28"/>
          <w:szCs w:val="28"/>
        </w:rPr>
        <w:t xml:space="preserve"> </w:t>
      </w:r>
      <w:r w:rsidRPr="004255E5">
        <w:rPr>
          <w:rFonts w:ascii="Calibri" w:eastAsia="Calibri" w:hAnsi="Calibri" w:cs="Calibri"/>
          <w:sz w:val="28"/>
          <w:szCs w:val="28"/>
        </w:rPr>
        <w:t xml:space="preserve">only Him </w:t>
      </w:r>
      <w:r w:rsidR="00743D35">
        <w:rPr>
          <w:rFonts w:ascii="Calibri" w:eastAsia="Calibri" w:hAnsi="Calibri" w:cs="Calibri"/>
          <w:sz w:val="28"/>
          <w:szCs w:val="28"/>
        </w:rPr>
        <w:t xml:space="preserve">on </w:t>
      </w:r>
      <w:r w:rsidRPr="004255E5">
        <w:rPr>
          <w:rFonts w:ascii="Calibri" w:eastAsia="Calibri" w:hAnsi="Calibri" w:cs="Calibri"/>
          <w:sz w:val="28"/>
          <w:szCs w:val="28"/>
        </w:rPr>
        <w:t>H</w:t>
      </w:r>
      <w:r w:rsidR="0083342B">
        <w:rPr>
          <w:rFonts w:ascii="Calibri" w:eastAsia="Calibri" w:hAnsi="Calibri" w:cs="Calibri"/>
          <w:sz w:val="28"/>
          <w:szCs w:val="28"/>
        </w:rPr>
        <w:t>i</w:t>
      </w:r>
      <w:r w:rsidRPr="004255E5">
        <w:rPr>
          <w:rFonts w:ascii="Calibri" w:eastAsia="Calibri" w:hAnsi="Calibri" w:cs="Calibri"/>
          <w:sz w:val="28"/>
          <w:szCs w:val="28"/>
        </w:rPr>
        <w:t xml:space="preserve">s </w:t>
      </w:r>
      <w:r w:rsidR="00743D35">
        <w:rPr>
          <w:rFonts w:ascii="Calibri" w:eastAsia="Calibri" w:hAnsi="Calibri" w:cs="Calibri"/>
          <w:sz w:val="28"/>
          <w:szCs w:val="28"/>
        </w:rPr>
        <w:t xml:space="preserve">“Hallowed/Holy” </w:t>
      </w:r>
      <w:r w:rsidRPr="004255E5">
        <w:rPr>
          <w:rFonts w:ascii="Calibri" w:eastAsia="Calibri" w:hAnsi="Calibri" w:cs="Calibri"/>
          <w:sz w:val="28"/>
          <w:szCs w:val="28"/>
        </w:rPr>
        <w:t>day</w:t>
      </w:r>
      <w:r w:rsidR="00E43BDC">
        <w:rPr>
          <w:rFonts w:ascii="Calibri" w:eastAsia="Calibri" w:hAnsi="Calibri" w:cs="Calibri"/>
          <w:sz w:val="28"/>
          <w:szCs w:val="28"/>
        </w:rPr>
        <w:t xml:space="preserve"> He added to time itself</w:t>
      </w:r>
      <w:r w:rsidR="00E43BDC">
        <w:rPr>
          <w:rStyle w:val="FootnoteReference"/>
          <w:rFonts w:ascii="Calibri" w:eastAsia="Calibri" w:hAnsi="Calibri" w:cs="Calibri"/>
          <w:sz w:val="28"/>
          <w:szCs w:val="28"/>
        </w:rPr>
        <w:footnoteReference w:id="12"/>
      </w:r>
      <w:r w:rsidR="00743D35">
        <w:rPr>
          <w:rFonts w:ascii="Calibri" w:eastAsia="Calibri" w:hAnsi="Calibri" w:cs="Calibri"/>
          <w:sz w:val="28"/>
          <w:szCs w:val="28"/>
        </w:rPr>
        <w:t>,</w:t>
      </w:r>
      <w:r w:rsidRPr="004255E5">
        <w:rPr>
          <w:rFonts w:ascii="Calibri" w:eastAsia="Calibri" w:hAnsi="Calibri" w:cs="Calibri"/>
          <w:sz w:val="28"/>
          <w:szCs w:val="28"/>
        </w:rPr>
        <w:t xml:space="preserve"> and not the </w:t>
      </w:r>
      <w:r w:rsidR="00173E8E" w:rsidRPr="004255E5">
        <w:rPr>
          <w:rFonts w:ascii="Calibri" w:eastAsia="Calibri" w:hAnsi="Calibri" w:cs="Calibri"/>
          <w:sz w:val="28"/>
          <w:szCs w:val="28"/>
        </w:rPr>
        <w:t>beast’s</w:t>
      </w:r>
      <w:r w:rsidR="00743D35">
        <w:rPr>
          <w:rFonts w:ascii="Calibri" w:eastAsia="Calibri" w:hAnsi="Calibri" w:cs="Calibri"/>
          <w:sz w:val="28"/>
          <w:szCs w:val="28"/>
        </w:rPr>
        <w:t xml:space="preserve"> day named “unbelievably” after the pagan worship of the sun!</w:t>
      </w:r>
      <w:r w:rsidRPr="004255E5">
        <w:rPr>
          <w:rFonts w:ascii="Calibri" w:eastAsia="Calibri" w:hAnsi="Calibri" w:cs="Calibri"/>
          <w:sz w:val="28"/>
          <w:szCs w:val="28"/>
        </w:rPr>
        <w:t xml:space="preserve"> (</w:t>
      </w:r>
      <w:hyperlink r:id="rId73" w:history="1">
        <w:r w:rsidR="005E509F" w:rsidRPr="00743D35">
          <w:rPr>
            <w:rStyle w:val="Hyperlink"/>
            <w:rFonts w:ascii="Calibri" w:eastAsia="Calibri" w:hAnsi="Calibri" w:cs="Calibri"/>
            <w:sz w:val="28"/>
            <w:szCs w:val="28"/>
          </w:rPr>
          <w:t>Exodus 20:10-11</w:t>
        </w:r>
      </w:hyperlink>
      <w:r w:rsidR="005E509F">
        <w:rPr>
          <w:rFonts w:ascii="Calibri" w:eastAsia="Calibri" w:hAnsi="Calibri" w:cs="Calibri"/>
          <w:sz w:val="28"/>
          <w:szCs w:val="28"/>
        </w:rPr>
        <w:t xml:space="preserve">, </w:t>
      </w:r>
      <w:hyperlink r:id="rId74" w:history="1">
        <w:r w:rsidR="005E509F" w:rsidRPr="00743D35">
          <w:rPr>
            <w:rStyle w:val="Hyperlink"/>
            <w:rFonts w:ascii="Calibri" w:eastAsia="Calibri" w:hAnsi="Calibri" w:cs="Calibri"/>
            <w:sz w:val="28"/>
            <w:szCs w:val="28"/>
          </w:rPr>
          <w:t>Deuteronomy 4:2, 5-8</w:t>
        </w:r>
      </w:hyperlink>
      <w:r w:rsidRPr="004255E5">
        <w:rPr>
          <w:rFonts w:ascii="Calibri" w:eastAsia="Calibri" w:hAnsi="Calibri" w:cs="Calibri"/>
          <w:sz w:val="28"/>
          <w:szCs w:val="28"/>
        </w:rPr>
        <w:t xml:space="preserve">) </w:t>
      </w:r>
      <w:r w:rsidR="00E22AAC">
        <w:rPr>
          <w:rFonts w:ascii="Calibri" w:eastAsia="Calibri" w:hAnsi="Calibri" w:cs="Calibri"/>
          <w:sz w:val="28"/>
          <w:szCs w:val="28"/>
        </w:rPr>
        <w:t xml:space="preserve">We must </w:t>
      </w:r>
      <w:r w:rsidR="005E509F" w:rsidRPr="004255E5">
        <w:rPr>
          <w:rFonts w:ascii="Calibri" w:eastAsia="Calibri" w:hAnsi="Calibri" w:cs="Calibri"/>
          <w:sz w:val="28"/>
          <w:szCs w:val="28"/>
        </w:rPr>
        <w:t>accept</w:t>
      </w:r>
      <w:r w:rsidR="005E509F">
        <w:rPr>
          <w:rFonts w:ascii="Calibri" w:eastAsia="Calibri" w:hAnsi="Calibri" w:cs="Calibri"/>
          <w:sz w:val="28"/>
          <w:szCs w:val="28"/>
        </w:rPr>
        <w:t xml:space="preserve"> </w:t>
      </w:r>
      <w:r w:rsidR="00E22AAC">
        <w:rPr>
          <w:rFonts w:ascii="Calibri" w:eastAsia="Calibri" w:hAnsi="Calibri" w:cs="Calibri"/>
          <w:sz w:val="28"/>
          <w:szCs w:val="28"/>
        </w:rPr>
        <w:t>“</w:t>
      </w:r>
      <w:r w:rsidR="005E509F">
        <w:rPr>
          <w:rFonts w:ascii="Calibri" w:eastAsia="Calibri" w:hAnsi="Calibri" w:cs="Calibri"/>
          <w:sz w:val="28"/>
          <w:szCs w:val="28"/>
        </w:rPr>
        <w:t>Hi</w:t>
      </w:r>
      <w:r w:rsidRPr="004255E5">
        <w:rPr>
          <w:rFonts w:ascii="Calibri" w:eastAsia="Calibri" w:hAnsi="Calibri" w:cs="Calibri"/>
          <w:sz w:val="28"/>
          <w:szCs w:val="28"/>
        </w:rPr>
        <w:t>s creation</w:t>
      </w:r>
      <w:r w:rsidR="00E22AAC">
        <w:rPr>
          <w:rFonts w:ascii="Calibri" w:eastAsia="Calibri" w:hAnsi="Calibri" w:cs="Calibri"/>
          <w:sz w:val="28"/>
          <w:szCs w:val="28"/>
        </w:rPr>
        <w:t>”</w:t>
      </w:r>
      <w:r w:rsidRPr="004255E5">
        <w:rPr>
          <w:rFonts w:ascii="Calibri" w:eastAsia="Calibri" w:hAnsi="Calibri" w:cs="Calibri"/>
          <w:sz w:val="28"/>
          <w:szCs w:val="28"/>
        </w:rPr>
        <w:t xml:space="preserve"> (</w:t>
      </w:r>
      <w:hyperlink r:id="rId75" w:history="1">
        <w:r w:rsidR="005E509F" w:rsidRPr="007574EB">
          <w:rPr>
            <w:rStyle w:val="Hyperlink"/>
            <w:rFonts w:ascii="Calibri" w:eastAsia="Calibri" w:hAnsi="Calibri" w:cs="Calibri"/>
            <w:sz w:val="28"/>
            <w:szCs w:val="28"/>
          </w:rPr>
          <w:t>Exodus 20:11</w:t>
        </w:r>
      </w:hyperlink>
      <w:r w:rsidRPr="004255E5">
        <w:rPr>
          <w:rFonts w:ascii="Calibri" w:eastAsia="Calibri" w:hAnsi="Calibri" w:cs="Calibri"/>
          <w:sz w:val="28"/>
          <w:szCs w:val="28"/>
        </w:rPr>
        <w:t xml:space="preserve">) all </w:t>
      </w:r>
      <w:r w:rsidR="00E22AAC" w:rsidRPr="00E22AAC">
        <w:rPr>
          <w:rFonts w:ascii="Calibri" w:eastAsia="Calibri" w:hAnsi="Calibri" w:cs="Calibri"/>
          <w:color w:val="FF0000"/>
          <w:sz w:val="28"/>
          <w:szCs w:val="28"/>
        </w:rPr>
        <w:t>“</w:t>
      </w:r>
      <w:r w:rsidRPr="00E22AAC">
        <w:rPr>
          <w:rFonts w:ascii="Calibri" w:eastAsia="Calibri" w:hAnsi="Calibri" w:cs="Calibri"/>
          <w:color w:val="FF0000"/>
          <w:sz w:val="28"/>
          <w:szCs w:val="28"/>
        </w:rPr>
        <w:t>7</w:t>
      </w:r>
      <w:r w:rsidR="00E22AAC" w:rsidRPr="00E22AAC">
        <w:rPr>
          <w:rFonts w:ascii="Calibri" w:eastAsia="Calibri" w:hAnsi="Calibri" w:cs="Calibri"/>
          <w:color w:val="FF0000"/>
          <w:sz w:val="28"/>
          <w:szCs w:val="28"/>
        </w:rPr>
        <w:t>”</w:t>
      </w:r>
      <w:r w:rsidRPr="004255E5">
        <w:rPr>
          <w:rFonts w:ascii="Calibri" w:eastAsia="Calibri" w:hAnsi="Calibri" w:cs="Calibri"/>
          <w:sz w:val="28"/>
          <w:szCs w:val="28"/>
        </w:rPr>
        <w:t xml:space="preserve"> literal days of </w:t>
      </w:r>
      <w:r w:rsidR="00E22AAC">
        <w:rPr>
          <w:rFonts w:ascii="Calibri" w:eastAsia="Calibri" w:hAnsi="Calibri" w:cs="Calibri"/>
          <w:sz w:val="28"/>
          <w:szCs w:val="28"/>
        </w:rPr>
        <w:t>i</w:t>
      </w:r>
      <w:r w:rsidRPr="004255E5">
        <w:rPr>
          <w:rFonts w:ascii="Calibri" w:eastAsia="Calibri" w:hAnsi="Calibri" w:cs="Calibri"/>
          <w:sz w:val="28"/>
          <w:szCs w:val="28"/>
        </w:rPr>
        <w:t>t</w:t>
      </w:r>
      <w:r w:rsidR="00E22AAC">
        <w:rPr>
          <w:rFonts w:ascii="Calibri" w:eastAsia="Calibri" w:hAnsi="Calibri" w:cs="Calibri"/>
          <w:sz w:val="28"/>
          <w:szCs w:val="28"/>
        </w:rPr>
        <w:t>,</w:t>
      </w:r>
      <w:r w:rsidRPr="004255E5">
        <w:rPr>
          <w:rFonts w:ascii="Calibri" w:eastAsia="Calibri" w:hAnsi="Calibri" w:cs="Calibri"/>
          <w:sz w:val="28"/>
          <w:szCs w:val="28"/>
        </w:rPr>
        <w:t xml:space="preserve"> and </w:t>
      </w:r>
      <w:r w:rsidR="007574EB">
        <w:rPr>
          <w:rFonts w:ascii="Calibri" w:eastAsia="Calibri" w:hAnsi="Calibri" w:cs="Calibri"/>
          <w:sz w:val="28"/>
          <w:szCs w:val="28"/>
        </w:rPr>
        <w:t>“</w:t>
      </w:r>
      <w:r w:rsidRPr="004255E5">
        <w:rPr>
          <w:rFonts w:ascii="Calibri" w:eastAsia="Calibri" w:hAnsi="Calibri" w:cs="Calibri"/>
          <w:sz w:val="28"/>
          <w:szCs w:val="28"/>
        </w:rPr>
        <w:t>not any part of evolution</w:t>
      </w:r>
      <w:r w:rsidR="007574EB">
        <w:rPr>
          <w:rFonts w:ascii="Calibri" w:eastAsia="Calibri" w:hAnsi="Calibri" w:cs="Calibri"/>
          <w:sz w:val="28"/>
          <w:szCs w:val="28"/>
        </w:rPr>
        <w:t>”,</w:t>
      </w:r>
      <w:r w:rsidR="00E22AAC">
        <w:rPr>
          <w:rFonts w:ascii="Calibri" w:eastAsia="Calibri" w:hAnsi="Calibri" w:cs="Calibri"/>
          <w:sz w:val="28"/>
          <w:szCs w:val="28"/>
        </w:rPr>
        <w:t xml:space="preserve"> including mankind made whole in the likeness and image of God,</w:t>
      </w:r>
      <w:r w:rsidR="007574EB">
        <w:rPr>
          <w:rFonts w:ascii="Calibri" w:eastAsia="Calibri" w:hAnsi="Calibri" w:cs="Calibri"/>
          <w:sz w:val="28"/>
          <w:szCs w:val="28"/>
        </w:rPr>
        <w:t xml:space="preserve"> stated two ways so there would be no argument.</w:t>
      </w:r>
      <w:r w:rsidR="00E22AAC">
        <w:rPr>
          <w:rFonts w:ascii="Calibri" w:eastAsia="Calibri" w:hAnsi="Calibri" w:cs="Calibri"/>
          <w:sz w:val="28"/>
          <w:szCs w:val="28"/>
        </w:rPr>
        <w:t xml:space="preserve"> </w:t>
      </w:r>
      <w:r w:rsidR="007574EB">
        <w:rPr>
          <w:rFonts w:ascii="Calibri" w:eastAsia="Calibri" w:hAnsi="Calibri" w:cs="Calibri"/>
          <w:sz w:val="28"/>
          <w:szCs w:val="28"/>
        </w:rPr>
        <w:t>(Genesis 1:26)  S</w:t>
      </w:r>
      <w:r w:rsidR="00E22AAC">
        <w:rPr>
          <w:rFonts w:ascii="Calibri" w:eastAsia="Calibri" w:hAnsi="Calibri" w:cs="Calibri"/>
          <w:sz w:val="28"/>
          <w:szCs w:val="28"/>
        </w:rPr>
        <w:t>o be careful how you describe our first parents or you will be calling our Father God the same</w:t>
      </w:r>
      <w:r w:rsidR="007574EB">
        <w:rPr>
          <w:rFonts w:ascii="Calibri" w:eastAsia="Calibri" w:hAnsi="Calibri" w:cs="Calibri"/>
          <w:sz w:val="28"/>
          <w:szCs w:val="28"/>
        </w:rPr>
        <w:t xml:space="preserve"> (monkey caveman ameba etc.)</w:t>
      </w:r>
      <w:r w:rsidRPr="004255E5">
        <w:rPr>
          <w:rFonts w:ascii="Calibri" w:eastAsia="Calibri" w:hAnsi="Calibri" w:cs="Calibri"/>
          <w:sz w:val="28"/>
          <w:szCs w:val="28"/>
        </w:rPr>
        <w:t xml:space="preserve"> (</w:t>
      </w:r>
      <w:r w:rsidR="00E22AAC">
        <w:rPr>
          <w:rFonts w:ascii="Calibri" w:eastAsia="Calibri" w:hAnsi="Calibri" w:cs="Calibri"/>
          <w:sz w:val="28"/>
          <w:szCs w:val="28"/>
        </w:rPr>
        <w:t xml:space="preserve">See </w:t>
      </w:r>
      <w:r w:rsidR="005E509F">
        <w:rPr>
          <w:rFonts w:ascii="Calibri" w:eastAsia="Calibri" w:hAnsi="Calibri" w:cs="Calibri"/>
          <w:sz w:val="28"/>
          <w:szCs w:val="28"/>
        </w:rPr>
        <w:t>Pope on evolution Appendix</w:t>
      </w:r>
      <w:r w:rsidRPr="004255E5">
        <w:rPr>
          <w:rFonts w:ascii="Calibri" w:eastAsia="Calibri" w:hAnsi="Calibri" w:cs="Calibri"/>
          <w:sz w:val="28"/>
          <w:szCs w:val="28"/>
        </w:rPr>
        <w:t xml:space="preserve">) </w:t>
      </w:r>
      <w:r w:rsidR="00D2185E">
        <w:rPr>
          <w:rFonts w:ascii="Calibri" w:eastAsia="Calibri" w:hAnsi="Calibri" w:cs="Calibri"/>
          <w:sz w:val="28"/>
          <w:szCs w:val="28"/>
        </w:rPr>
        <w:t>Gods message contains n</w:t>
      </w:r>
      <w:r w:rsidR="00E22AAC">
        <w:rPr>
          <w:rFonts w:ascii="Calibri" w:eastAsia="Calibri" w:hAnsi="Calibri" w:cs="Calibri"/>
          <w:sz w:val="28"/>
          <w:szCs w:val="28"/>
        </w:rPr>
        <w:t xml:space="preserve">o part of the </w:t>
      </w:r>
      <w:r w:rsidR="00D2185E">
        <w:rPr>
          <w:rFonts w:ascii="Calibri" w:eastAsia="Calibri" w:hAnsi="Calibri" w:cs="Calibri"/>
          <w:sz w:val="28"/>
          <w:szCs w:val="28"/>
        </w:rPr>
        <w:t>“theory”</w:t>
      </w:r>
      <w:r w:rsidR="00D2185E">
        <w:rPr>
          <w:rStyle w:val="FootnoteReference"/>
          <w:rFonts w:ascii="Calibri" w:eastAsia="Calibri" w:hAnsi="Calibri" w:cs="Calibri"/>
          <w:sz w:val="28"/>
          <w:szCs w:val="28"/>
        </w:rPr>
        <w:footnoteReference w:id="13"/>
      </w:r>
      <w:r w:rsidR="00D2185E">
        <w:rPr>
          <w:rFonts w:ascii="Calibri" w:eastAsia="Calibri" w:hAnsi="Calibri" w:cs="Calibri"/>
          <w:sz w:val="28"/>
          <w:szCs w:val="28"/>
        </w:rPr>
        <w:t xml:space="preserve"> of </w:t>
      </w:r>
      <w:r w:rsidR="00E22AAC">
        <w:rPr>
          <w:rFonts w:ascii="Calibri" w:eastAsia="Calibri" w:hAnsi="Calibri" w:cs="Calibri"/>
          <w:sz w:val="28"/>
          <w:szCs w:val="28"/>
        </w:rPr>
        <w:t xml:space="preserve">evolution </w:t>
      </w:r>
      <w:r w:rsidR="00D2185E" w:rsidRPr="00E22AAC">
        <w:rPr>
          <w:rFonts w:ascii="Calibri" w:eastAsia="Calibri" w:hAnsi="Calibri" w:cs="Calibri"/>
          <w:sz w:val="28"/>
          <w:szCs w:val="28"/>
        </w:rPr>
        <w:t>micro</w:t>
      </w:r>
      <w:r w:rsidR="00D2185E">
        <w:rPr>
          <w:rFonts w:ascii="Calibri" w:eastAsia="Calibri" w:hAnsi="Calibri" w:cs="Calibri"/>
          <w:sz w:val="28"/>
          <w:szCs w:val="28"/>
        </w:rPr>
        <w:t>,</w:t>
      </w:r>
      <w:r w:rsidR="00D2185E" w:rsidRPr="00E22AAC">
        <w:rPr>
          <w:rFonts w:ascii="Calibri" w:eastAsia="Calibri" w:hAnsi="Calibri" w:cs="Calibri"/>
          <w:sz w:val="28"/>
          <w:szCs w:val="28"/>
        </w:rPr>
        <w:t xml:space="preserve"> macro</w:t>
      </w:r>
      <w:r w:rsidR="00D2185E">
        <w:rPr>
          <w:rFonts w:ascii="Calibri" w:eastAsia="Calibri" w:hAnsi="Calibri" w:cs="Calibri"/>
          <w:sz w:val="28"/>
          <w:szCs w:val="28"/>
        </w:rPr>
        <w:t xml:space="preserve"> NO, </w:t>
      </w:r>
      <w:r w:rsidR="00BE0505">
        <w:rPr>
          <w:rFonts w:ascii="Calibri" w:eastAsia="Calibri" w:hAnsi="Calibri" w:cs="Calibri"/>
          <w:sz w:val="28"/>
          <w:szCs w:val="28"/>
        </w:rPr>
        <w:t xml:space="preserve">A LIE </w:t>
      </w:r>
      <w:r w:rsidR="00E22AAC">
        <w:rPr>
          <w:rFonts w:ascii="Calibri" w:eastAsia="Calibri" w:hAnsi="Calibri" w:cs="Calibri"/>
          <w:sz w:val="28"/>
          <w:szCs w:val="28"/>
        </w:rPr>
        <w:t xml:space="preserve">that </w:t>
      </w:r>
      <w:r w:rsidRPr="004255E5">
        <w:rPr>
          <w:rFonts w:ascii="Calibri" w:eastAsia="Calibri" w:hAnsi="Calibri" w:cs="Calibri"/>
          <w:sz w:val="28"/>
          <w:szCs w:val="28"/>
        </w:rPr>
        <w:t>99% of the world</w:t>
      </w:r>
      <w:r w:rsidR="00A43A8C">
        <w:rPr>
          <w:rFonts w:ascii="Calibri" w:eastAsia="Calibri" w:hAnsi="Calibri" w:cs="Calibri"/>
          <w:sz w:val="28"/>
          <w:szCs w:val="28"/>
        </w:rPr>
        <w:t>’</w:t>
      </w:r>
      <w:r w:rsidRPr="004255E5">
        <w:rPr>
          <w:rFonts w:ascii="Calibri" w:eastAsia="Calibri" w:hAnsi="Calibri" w:cs="Calibri"/>
          <w:sz w:val="28"/>
          <w:szCs w:val="28"/>
        </w:rPr>
        <w:t>s religions</w:t>
      </w:r>
      <w:r w:rsidR="00A43A8C">
        <w:rPr>
          <w:rFonts w:ascii="Calibri" w:eastAsia="Calibri" w:hAnsi="Calibri" w:cs="Calibri"/>
          <w:sz w:val="28"/>
          <w:szCs w:val="28"/>
        </w:rPr>
        <w:t xml:space="preserve"> have </w:t>
      </w:r>
      <w:r w:rsidR="00E22AAC">
        <w:rPr>
          <w:rFonts w:ascii="Calibri" w:eastAsia="Calibri" w:hAnsi="Calibri" w:cs="Calibri"/>
          <w:sz w:val="28"/>
          <w:szCs w:val="28"/>
        </w:rPr>
        <w:t xml:space="preserve">accepted </w:t>
      </w:r>
      <w:r w:rsidR="00404FBD">
        <w:rPr>
          <w:rFonts w:ascii="Calibri" w:eastAsia="Calibri" w:hAnsi="Calibri" w:cs="Calibri"/>
          <w:sz w:val="28"/>
          <w:szCs w:val="28"/>
        </w:rPr>
        <w:t>following</w:t>
      </w:r>
      <w:r w:rsidR="00A43A8C">
        <w:rPr>
          <w:rFonts w:ascii="Calibri" w:eastAsia="Calibri" w:hAnsi="Calibri" w:cs="Calibri"/>
          <w:sz w:val="28"/>
          <w:szCs w:val="28"/>
        </w:rPr>
        <w:t xml:space="preserve"> the beasts lead.</w:t>
      </w:r>
      <w:r w:rsidRPr="004255E5">
        <w:rPr>
          <w:rFonts w:ascii="Calibri" w:eastAsia="Calibri" w:hAnsi="Calibri" w:cs="Calibri"/>
          <w:sz w:val="28"/>
          <w:szCs w:val="28"/>
        </w:rPr>
        <w:t>]</w:t>
      </w:r>
    </w:p>
    <w:p w:rsidR="004255E5" w:rsidRPr="004255E5" w:rsidRDefault="004255E5">
      <w:pPr>
        <w:spacing w:after="160" w:line="240" w:lineRule="auto"/>
        <w:jc w:val="both"/>
        <w:rPr>
          <w:rFonts w:ascii="Calibri" w:eastAsia="Calibri" w:hAnsi="Calibri" w:cs="Calibri"/>
          <w:b/>
          <w:i/>
          <w:sz w:val="28"/>
          <w:szCs w:val="28"/>
        </w:rPr>
      </w:pPr>
    </w:p>
    <w:p w:rsidR="00575A35" w:rsidRPr="00807C9B" w:rsidRDefault="00DD5AC5" w:rsidP="004255E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8 And there followed another angel, saying, Babylon is fallen, is fallen, that great city, because she made all nations drink of the wine of the wrath of her fornication.</w:t>
      </w:r>
    </w:p>
    <w:p w:rsidR="004255E5" w:rsidRDefault="004255E5" w:rsidP="004255E5">
      <w:pPr>
        <w:spacing w:after="16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4255E5">
        <w:rPr>
          <w:rFonts w:ascii="Calibri" w:eastAsia="Calibri" w:hAnsi="Calibri" w:cs="Calibri"/>
          <w:b/>
          <w:sz w:val="28"/>
          <w:szCs w:val="28"/>
        </w:rPr>
        <w:lastRenderedPageBreak/>
        <w:t>[</w:t>
      </w:r>
      <w:r w:rsidRPr="004255E5">
        <w:rPr>
          <w:rFonts w:ascii="Calibri" w:eastAsia="Calibri" w:hAnsi="Calibri" w:cs="Calibri"/>
          <w:sz w:val="28"/>
          <w:szCs w:val="28"/>
        </w:rPr>
        <w:t xml:space="preserve">The </w:t>
      </w:r>
      <w:r w:rsidR="00BE0505" w:rsidRPr="004255E5">
        <w:rPr>
          <w:rFonts w:ascii="Calibri" w:eastAsia="Calibri" w:hAnsi="Calibri" w:cs="Calibri"/>
          <w:sz w:val="28"/>
          <w:szCs w:val="28"/>
        </w:rPr>
        <w:t>second</w:t>
      </w:r>
      <w:r w:rsidRPr="004255E5">
        <w:rPr>
          <w:rFonts w:ascii="Calibri" w:eastAsia="Calibri" w:hAnsi="Calibri" w:cs="Calibri"/>
          <w:sz w:val="28"/>
          <w:szCs w:val="28"/>
        </w:rPr>
        <w:t xml:space="preserve"> angle tells us/church</w:t>
      </w:r>
      <w:r w:rsidR="00BE0505">
        <w:rPr>
          <w:rFonts w:ascii="Calibri" w:eastAsia="Calibri" w:hAnsi="Calibri" w:cs="Calibri"/>
          <w:sz w:val="28"/>
          <w:szCs w:val="28"/>
        </w:rPr>
        <w:t>;</w:t>
      </w:r>
      <w:r w:rsidRPr="004255E5">
        <w:rPr>
          <w:rFonts w:ascii="Calibri" w:eastAsia="Calibri" w:hAnsi="Calibri" w:cs="Calibri"/>
          <w:sz w:val="28"/>
          <w:szCs w:val="28"/>
        </w:rPr>
        <w:t xml:space="preserve"> the beast they are </w:t>
      </w:r>
      <w:r w:rsidR="00BE0505">
        <w:rPr>
          <w:rFonts w:ascii="Calibri" w:eastAsia="Calibri" w:hAnsi="Calibri" w:cs="Calibri"/>
          <w:sz w:val="28"/>
          <w:szCs w:val="28"/>
        </w:rPr>
        <w:t>following (See “</w:t>
      </w:r>
      <w:r w:rsidR="00F010E9">
        <w:rPr>
          <w:rFonts w:ascii="Calibri" w:eastAsia="Calibri" w:hAnsi="Calibri" w:cs="Calibri"/>
          <w:sz w:val="28"/>
          <w:szCs w:val="28"/>
        </w:rPr>
        <w:t>Convi</w:t>
      </w:r>
      <w:r w:rsidR="00BE0505">
        <w:rPr>
          <w:rFonts w:ascii="Calibri" w:eastAsia="Calibri" w:hAnsi="Calibri" w:cs="Calibri"/>
          <w:sz w:val="28"/>
          <w:szCs w:val="28"/>
        </w:rPr>
        <w:t>nced” this site) has fa</w:t>
      </w:r>
      <w:r w:rsidRPr="004255E5">
        <w:rPr>
          <w:rFonts w:ascii="Calibri" w:eastAsia="Calibri" w:hAnsi="Calibri" w:cs="Calibri"/>
          <w:sz w:val="28"/>
          <w:szCs w:val="28"/>
        </w:rPr>
        <w:t xml:space="preserve">llen from Grace and has or </w:t>
      </w:r>
      <w:r w:rsidR="00BE0505">
        <w:rPr>
          <w:rFonts w:ascii="Calibri" w:eastAsia="Calibri" w:hAnsi="Calibri" w:cs="Calibri"/>
          <w:sz w:val="28"/>
          <w:szCs w:val="28"/>
        </w:rPr>
        <w:t>“</w:t>
      </w:r>
      <w:r w:rsidRPr="004255E5">
        <w:rPr>
          <w:rFonts w:ascii="Calibri" w:eastAsia="Calibri" w:hAnsi="Calibri" w:cs="Calibri"/>
          <w:sz w:val="28"/>
          <w:szCs w:val="28"/>
        </w:rPr>
        <w:t>will in the end</w:t>
      </w:r>
      <w:r w:rsidR="00BE0505">
        <w:rPr>
          <w:rFonts w:ascii="Calibri" w:eastAsia="Calibri" w:hAnsi="Calibri" w:cs="Calibri"/>
          <w:sz w:val="28"/>
          <w:szCs w:val="28"/>
        </w:rPr>
        <w:t>”</w:t>
      </w:r>
      <w:r w:rsidRPr="004255E5">
        <w:rPr>
          <w:rFonts w:ascii="Calibri" w:eastAsia="Calibri" w:hAnsi="Calibri" w:cs="Calibri"/>
          <w:sz w:val="28"/>
          <w:szCs w:val="28"/>
        </w:rPr>
        <w:t xml:space="preserve"> have taken in all</w:t>
      </w:r>
      <w:r w:rsidR="00BE0505">
        <w:rPr>
          <w:rFonts w:ascii="Calibri" w:eastAsia="Calibri" w:hAnsi="Calibri" w:cs="Calibri"/>
          <w:sz w:val="28"/>
          <w:szCs w:val="28"/>
        </w:rPr>
        <w:t xml:space="preserve"> religions through her deceptions and false doctrines, false prophecy etc.,</w:t>
      </w:r>
      <w:r w:rsidRPr="004255E5">
        <w:rPr>
          <w:rFonts w:ascii="Calibri" w:eastAsia="Calibri" w:hAnsi="Calibri" w:cs="Calibri"/>
          <w:sz w:val="28"/>
          <w:szCs w:val="28"/>
        </w:rPr>
        <w:t xml:space="preserve"> save those who follow the message of God</w:t>
      </w:r>
      <w:r w:rsidR="00BE0505">
        <w:rPr>
          <w:rFonts w:ascii="Calibri" w:eastAsia="Calibri" w:hAnsi="Calibri" w:cs="Calibri"/>
          <w:sz w:val="28"/>
          <w:szCs w:val="28"/>
        </w:rPr>
        <w:t>,</w:t>
      </w:r>
      <w:r w:rsidRPr="004255E5">
        <w:rPr>
          <w:rFonts w:ascii="Calibri" w:eastAsia="Calibri" w:hAnsi="Calibri" w:cs="Calibri"/>
          <w:sz w:val="28"/>
          <w:szCs w:val="28"/>
        </w:rPr>
        <w:t xml:space="preserve"> and</w:t>
      </w:r>
      <w:r w:rsidR="00BE0505">
        <w:rPr>
          <w:rFonts w:ascii="Calibri" w:eastAsia="Calibri" w:hAnsi="Calibri" w:cs="Calibri"/>
          <w:sz w:val="28"/>
          <w:szCs w:val="28"/>
        </w:rPr>
        <w:t>,</w:t>
      </w:r>
      <w:r w:rsidRPr="004255E5">
        <w:rPr>
          <w:rFonts w:ascii="Calibri" w:eastAsia="Calibri" w:hAnsi="Calibri" w:cs="Calibri"/>
          <w:sz w:val="28"/>
          <w:szCs w:val="28"/>
        </w:rPr>
        <w:t xml:space="preserve"> when all judgment decisions have been made and the rewards established</w:t>
      </w:r>
      <w:r w:rsidR="00F010E9">
        <w:rPr>
          <w:rFonts w:ascii="Calibri" w:eastAsia="Calibri" w:hAnsi="Calibri" w:cs="Calibri"/>
          <w:sz w:val="28"/>
          <w:szCs w:val="28"/>
        </w:rPr>
        <w:t xml:space="preserve"> and the final edict is given from heaven</w:t>
      </w:r>
      <w:r w:rsidRPr="004255E5">
        <w:rPr>
          <w:rFonts w:ascii="Calibri" w:eastAsia="Calibri" w:hAnsi="Calibri" w:cs="Calibri"/>
          <w:sz w:val="28"/>
          <w:szCs w:val="28"/>
        </w:rPr>
        <w:t xml:space="preserve"> (</w:t>
      </w:r>
      <w:hyperlink r:id="rId76" w:history="1">
        <w:r w:rsidRPr="00BE0505">
          <w:rPr>
            <w:rStyle w:val="Hyperlink"/>
            <w:rFonts w:ascii="Calibri" w:eastAsia="Calibri" w:hAnsi="Calibri" w:cs="Calibri"/>
            <w:sz w:val="28"/>
            <w:szCs w:val="28"/>
          </w:rPr>
          <w:t>Rev 22</w:t>
        </w:r>
        <w:r w:rsidR="00BE0505" w:rsidRPr="00BE0505">
          <w:rPr>
            <w:rStyle w:val="Hyperlink"/>
            <w:rFonts w:ascii="Calibri" w:eastAsia="Calibri" w:hAnsi="Calibri" w:cs="Calibri"/>
            <w:sz w:val="28"/>
            <w:szCs w:val="28"/>
          </w:rPr>
          <w:t>:11-12</w:t>
        </w:r>
      </w:hyperlink>
      <w:r w:rsidR="00F010E9">
        <w:rPr>
          <w:rFonts w:ascii="Calibri" w:eastAsia="Calibri" w:hAnsi="Calibri" w:cs="Calibri"/>
          <w:sz w:val="28"/>
          <w:szCs w:val="28"/>
        </w:rPr>
        <w:t>) the demarc</w:t>
      </w:r>
      <w:r w:rsidR="00F010E9" w:rsidRPr="004255E5">
        <w:rPr>
          <w:rFonts w:ascii="Calibri" w:eastAsia="Calibri" w:hAnsi="Calibri" w:cs="Calibri"/>
          <w:sz w:val="28"/>
          <w:szCs w:val="28"/>
        </w:rPr>
        <w:t>ation</w:t>
      </w:r>
      <w:r w:rsidRPr="004255E5">
        <w:rPr>
          <w:rFonts w:ascii="Calibri" w:eastAsia="Calibri" w:hAnsi="Calibri" w:cs="Calibri"/>
          <w:sz w:val="28"/>
          <w:szCs w:val="28"/>
        </w:rPr>
        <w:t xml:space="preserve"> between the people of God and those marked by the beast will be clear </w:t>
      </w:r>
      <w:r w:rsidR="00F010E9">
        <w:rPr>
          <w:rFonts w:ascii="Calibri" w:eastAsia="Calibri" w:hAnsi="Calibri" w:cs="Calibri"/>
          <w:sz w:val="28"/>
          <w:szCs w:val="28"/>
        </w:rPr>
        <w:t xml:space="preserve">but, it will be too late to change then.  </w:t>
      </w:r>
      <w:r w:rsidRPr="004255E5">
        <w:rPr>
          <w:rFonts w:ascii="Calibri" w:eastAsia="Calibri" w:hAnsi="Calibri" w:cs="Calibri"/>
          <w:sz w:val="28"/>
          <w:szCs w:val="28"/>
        </w:rPr>
        <w:t>(</w:t>
      </w:r>
      <w:r w:rsidR="00173E8E" w:rsidRPr="004255E5">
        <w:rPr>
          <w:rFonts w:ascii="Calibri" w:eastAsia="Calibri" w:hAnsi="Calibri" w:cs="Calibri"/>
          <w:sz w:val="28"/>
          <w:szCs w:val="28"/>
        </w:rPr>
        <w:t>Vs’s</w:t>
      </w:r>
      <w:r w:rsidRPr="004255E5">
        <w:rPr>
          <w:rFonts w:ascii="Calibri" w:eastAsia="Calibri" w:hAnsi="Calibri" w:cs="Calibri"/>
          <w:sz w:val="28"/>
          <w:szCs w:val="28"/>
        </w:rPr>
        <w:t xml:space="preserve"> 10-12</w:t>
      </w:r>
      <w:r w:rsidR="00F010E9">
        <w:rPr>
          <w:rFonts w:ascii="Calibri" w:eastAsia="Calibri" w:hAnsi="Calibri" w:cs="Calibri"/>
          <w:sz w:val="28"/>
          <w:szCs w:val="28"/>
        </w:rPr>
        <w:t xml:space="preserve"> coming up</w:t>
      </w:r>
      <w:r w:rsidRPr="004255E5">
        <w:rPr>
          <w:rFonts w:ascii="Calibri" w:eastAsia="Calibri" w:hAnsi="Calibri" w:cs="Calibri"/>
          <w:sz w:val="28"/>
          <w:szCs w:val="28"/>
        </w:rPr>
        <w:t>)</w:t>
      </w:r>
      <w:r w:rsidR="00F010E9">
        <w:rPr>
          <w:rFonts w:ascii="Calibri" w:eastAsia="Calibri" w:hAnsi="Calibri" w:cs="Calibri"/>
          <w:sz w:val="28"/>
          <w:szCs w:val="28"/>
        </w:rPr>
        <w:t xml:space="preserve"> But friend; that line is clear today as we have seen over and over </w:t>
      </w:r>
      <w:r w:rsidRPr="004255E5">
        <w:rPr>
          <w:rFonts w:ascii="Calibri" w:eastAsia="Calibri" w:hAnsi="Calibri" w:cs="Calibri"/>
          <w:sz w:val="28"/>
          <w:szCs w:val="28"/>
        </w:rPr>
        <w:t xml:space="preserve">by virtue of worship </w:t>
      </w:r>
      <w:r w:rsidR="00F010E9">
        <w:rPr>
          <w:rFonts w:ascii="Calibri" w:eastAsia="Calibri" w:hAnsi="Calibri" w:cs="Calibri"/>
          <w:sz w:val="28"/>
          <w:szCs w:val="28"/>
        </w:rPr>
        <w:t xml:space="preserve">days alone </w:t>
      </w:r>
      <w:r w:rsidRPr="004255E5">
        <w:rPr>
          <w:rFonts w:ascii="Calibri" w:eastAsia="Calibri" w:hAnsi="Calibri" w:cs="Calibri"/>
          <w:sz w:val="28"/>
          <w:szCs w:val="28"/>
        </w:rPr>
        <w:t>if by nothing else. (</w:t>
      </w:r>
      <w:hyperlink r:id="rId77" w:history="1">
        <w:r w:rsidRPr="00F010E9">
          <w:rPr>
            <w:rStyle w:val="Hyperlink"/>
            <w:rFonts w:ascii="Calibri" w:eastAsia="Calibri" w:hAnsi="Calibri" w:cs="Calibri"/>
            <w:sz w:val="28"/>
            <w:szCs w:val="28"/>
          </w:rPr>
          <w:t>Isaiah 8</w:t>
        </w:r>
        <w:r w:rsidR="00F010E9" w:rsidRPr="00F010E9">
          <w:rPr>
            <w:rStyle w:val="Hyperlink"/>
            <w:rFonts w:ascii="Calibri" w:eastAsia="Calibri" w:hAnsi="Calibri" w:cs="Calibri"/>
            <w:sz w:val="28"/>
            <w:szCs w:val="28"/>
          </w:rPr>
          <w:t>:20</w:t>
        </w:r>
      </w:hyperlink>
      <w:r w:rsidRPr="004255E5">
        <w:rPr>
          <w:rFonts w:ascii="Calibri" w:eastAsia="Calibri" w:hAnsi="Calibri" w:cs="Calibri"/>
          <w:sz w:val="28"/>
          <w:szCs w:val="28"/>
        </w:rPr>
        <w:t xml:space="preserve">, </w:t>
      </w:r>
      <w:hyperlink r:id="rId78" w:history="1">
        <w:r w:rsidRPr="00F010E9">
          <w:rPr>
            <w:rStyle w:val="Hyperlink"/>
            <w:rFonts w:ascii="Calibri" w:eastAsia="Calibri" w:hAnsi="Calibri" w:cs="Calibri"/>
            <w:sz w:val="28"/>
            <w:szCs w:val="28"/>
          </w:rPr>
          <w:t>Matthew 5</w:t>
        </w:r>
        <w:r w:rsidR="00F010E9" w:rsidRPr="00F010E9">
          <w:rPr>
            <w:rStyle w:val="Hyperlink"/>
            <w:rFonts w:ascii="Calibri" w:eastAsia="Calibri" w:hAnsi="Calibri" w:cs="Calibri"/>
            <w:sz w:val="28"/>
            <w:szCs w:val="28"/>
          </w:rPr>
          <w:t>:16</w:t>
        </w:r>
        <w:proofErr w:type="gramStart"/>
        <w:r w:rsidR="00F010E9" w:rsidRPr="00F010E9">
          <w:rPr>
            <w:rStyle w:val="Hyperlink"/>
            <w:rFonts w:ascii="Calibri" w:eastAsia="Calibri" w:hAnsi="Calibri" w:cs="Calibri"/>
            <w:sz w:val="28"/>
            <w:szCs w:val="28"/>
          </w:rPr>
          <w:t>-</w:t>
        </w:r>
        <w:proofErr w:type="gramEnd"/>
      </w:hyperlink>
      <w:r w:rsidRPr="004255E5">
        <w:rPr>
          <w:rFonts w:ascii="Calibri" w:eastAsia="Calibri" w:hAnsi="Calibri" w:cs="Calibri"/>
          <w:sz w:val="28"/>
          <w:szCs w:val="28"/>
        </w:rPr>
        <w:t xml:space="preserve">) </w:t>
      </w:r>
    </w:p>
    <w:p w:rsidR="008C51FE" w:rsidRDefault="008C51FE">
      <w:pPr>
        <w:spacing w:after="160" w:line="240" w:lineRule="auto"/>
        <w:jc w:val="both"/>
        <w:rPr>
          <w:rFonts w:ascii="Calibri" w:eastAsia="Calibri" w:hAnsi="Calibri" w:cs="Calibri"/>
          <w:sz w:val="28"/>
          <w:szCs w:val="28"/>
        </w:rPr>
      </w:pPr>
    </w:p>
    <w:p w:rsidR="004255E5" w:rsidRPr="004255E5" w:rsidRDefault="004255E5">
      <w:pPr>
        <w:spacing w:after="160" w:line="240" w:lineRule="auto"/>
        <w:jc w:val="both"/>
        <w:rPr>
          <w:rFonts w:ascii="Calibri" w:eastAsia="Calibri" w:hAnsi="Calibri" w:cs="Calibri"/>
          <w:b/>
          <w:i/>
          <w:sz w:val="28"/>
          <w:szCs w:val="28"/>
        </w:rPr>
      </w:pPr>
    </w:p>
    <w:p w:rsidR="00575A35" w:rsidRPr="00807C9B" w:rsidRDefault="00DD5AC5" w:rsidP="004255E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9 And the third angel followed them, saying with a loud voice, If any man worship the beast and his image, and receive his mark in his forehead, or in his hand,</w:t>
      </w:r>
    </w:p>
    <w:p w:rsidR="004255E5" w:rsidRDefault="004255E5" w:rsidP="004255E5">
      <w:pPr>
        <w:spacing w:after="160" w:line="240" w:lineRule="auto"/>
        <w:jc w:val="center"/>
        <w:rPr>
          <w:rFonts w:ascii="Calibri" w:eastAsia="Calibri" w:hAnsi="Calibri" w:cs="Calibri"/>
          <w:b/>
          <w:i/>
          <w:color w:val="004DBB"/>
        </w:rPr>
      </w:pPr>
    </w:p>
    <w:p w:rsidR="008C51FE" w:rsidRDefault="008C51FE" w:rsidP="004255E5">
      <w:pPr>
        <w:spacing w:after="16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4255E5">
        <w:rPr>
          <w:rFonts w:ascii="Calibri" w:eastAsia="Calibri" w:hAnsi="Calibri" w:cs="Calibri"/>
          <w:b/>
          <w:sz w:val="28"/>
          <w:szCs w:val="28"/>
        </w:rPr>
        <w:t>[</w:t>
      </w:r>
      <w:r w:rsidRPr="004255E5">
        <w:rPr>
          <w:rFonts w:ascii="Calibri" w:eastAsia="Calibri" w:hAnsi="Calibri" w:cs="Calibri"/>
          <w:sz w:val="28"/>
          <w:szCs w:val="28"/>
        </w:rPr>
        <w:t>Notice; the very plac</w:t>
      </w:r>
      <w:r w:rsidR="00743813">
        <w:rPr>
          <w:rFonts w:ascii="Calibri" w:eastAsia="Calibri" w:hAnsi="Calibri" w:cs="Calibri"/>
          <w:sz w:val="28"/>
          <w:szCs w:val="28"/>
        </w:rPr>
        <w:t>e God wanted mankind to place Hi</w:t>
      </w:r>
      <w:r w:rsidRPr="004255E5">
        <w:rPr>
          <w:rFonts w:ascii="Calibri" w:eastAsia="Calibri" w:hAnsi="Calibri" w:cs="Calibri"/>
          <w:sz w:val="28"/>
          <w:szCs w:val="28"/>
        </w:rPr>
        <w:t xml:space="preserve">s law </w:t>
      </w:r>
      <w:r w:rsidR="00743813">
        <w:rPr>
          <w:rFonts w:ascii="Calibri" w:eastAsia="Calibri" w:hAnsi="Calibri" w:cs="Calibri"/>
          <w:sz w:val="28"/>
          <w:szCs w:val="28"/>
        </w:rPr>
        <w:t>in mankind (</w:t>
      </w:r>
      <w:hyperlink r:id="rId79" w:history="1">
        <w:r w:rsidR="00743813" w:rsidRPr="00E82F59">
          <w:rPr>
            <w:rStyle w:val="Hyperlink"/>
            <w:rFonts w:ascii="Calibri" w:eastAsia="Calibri" w:hAnsi="Calibri" w:cs="Calibri"/>
            <w:sz w:val="28"/>
            <w:szCs w:val="28"/>
          </w:rPr>
          <w:t>Deut. 6:5-8</w:t>
        </w:r>
      </w:hyperlink>
      <w:r w:rsidR="00743813">
        <w:rPr>
          <w:rStyle w:val="Hyperlink"/>
          <w:rFonts w:ascii="Calibri" w:eastAsia="Calibri" w:hAnsi="Calibri" w:cs="Calibri"/>
          <w:sz w:val="28"/>
          <w:szCs w:val="28"/>
        </w:rPr>
        <w:t xml:space="preserve"> </w:t>
      </w:r>
      <w:r w:rsidR="00743813">
        <w:rPr>
          <w:rFonts w:ascii="Calibri" w:eastAsia="Calibri" w:hAnsi="Calibri" w:cs="Calibri"/>
          <w:sz w:val="28"/>
          <w:szCs w:val="28"/>
        </w:rPr>
        <w:t xml:space="preserve">concerning the Covenant of old </w:t>
      </w:r>
      <w:r w:rsidR="00743813">
        <w:rPr>
          <w:rFonts w:ascii="Calibri" w:eastAsia="Calibri" w:hAnsi="Calibri" w:cs="Calibri"/>
          <w:sz w:val="28"/>
          <w:szCs w:val="28"/>
        </w:rPr>
        <w:t xml:space="preserve">and </w:t>
      </w:r>
      <w:r w:rsidR="00743813">
        <w:rPr>
          <w:rFonts w:ascii="Calibri" w:eastAsia="Calibri" w:hAnsi="Calibri" w:cs="Calibri"/>
          <w:sz w:val="28"/>
          <w:szCs w:val="28"/>
        </w:rPr>
        <w:t xml:space="preserve">under the New Covenant in  </w:t>
      </w:r>
      <w:hyperlink r:id="rId80" w:history="1">
        <w:r w:rsidR="00743813" w:rsidRPr="00E82F59">
          <w:rPr>
            <w:rStyle w:val="Hyperlink"/>
            <w:rFonts w:ascii="Calibri" w:eastAsia="Calibri" w:hAnsi="Calibri" w:cs="Calibri"/>
            <w:sz w:val="28"/>
            <w:szCs w:val="28"/>
          </w:rPr>
          <w:t>Hebrews 10:16</w:t>
        </w:r>
      </w:hyperlink>
      <w:r w:rsidR="00621276">
        <w:rPr>
          <w:rStyle w:val="Hyperlink"/>
          <w:rFonts w:ascii="Calibri" w:eastAsia="Calibri" w:hAnsi="Calibri" w:cs="Calibri"/>
          <w:sz w:val="28"/>
          <w:szCs w:val="28"/>
        </w:rPr>
        <w:t>)</w:t>
      </w:r>
      <w:r w:rsidR="00621276">
        <w:rPr>
          <w:rFonts w:ascii="Calibri" w:eastAsia="Calibri" w:hAnsi="Calibri" w:cs="Calibri"/>
          <w:sz w:val="28"/>
          <w:szCs w:val="28"/>
        </w:rPr>
        <w:t xml:space="preserve"> i</w:t>
      </w:r>
      <w:r w:rsidRPr="004255E5">
        <w:rPr>
          <w:rFonts w:ascii="Calibri" w:eastAsia="Calibri" w:hAnsi="Calibri" w:cs="Calibri"/>
          <w:sz w:val="28"/>
          <w:szCs w:val="28"/>
        </w:rPr>
        <w:t>s the very same place the beast</w:t>
      </w:r>
      <w:r w:rsidR="00EB3B92">
        <w:rPr>
          <w:rFonts w:ascii="Calibri" w:eastAsia="Calibri" w:hAnsi="Calibri" w:cs="Calibri"/>
          <w:sz w:val="28"/>
          <w:szCs w:val="28"/>
        </w:rPr>
        <w:t>,</w:t>
      </w:r>
      <w:r w:rsidRPr="004255E5">
        <w:rPr>
          <w:rFonts w:ascii="Calibri" w:eastAsia="Calibri" w:hAnsi="Calibri" w:cs="Calibri"/>
          <w:sz w:val="28"/>
          <w:szCs w:val="28"/>
        </w:rPr>
        <w:t xml:space="preserve"> her daughters</w:t>
      </w:r>
      <w:r w:rsidR="00EB3B92">
        <w:rPr>
          <w:rFonts w:ascii="Calibri" w:eastAsia="Calibri" w:hAnsi="Calibri" w:cs="Calibri"/>
          <w:sz w:val="28"/>
          <w:szCs w:val="28"/>
        </w:rPr>
        <w:t xml:space="preserve"> and</w:t>
      </w:r>
      <w:r w:rsidRPr="004255E5">
        <w:rPr>
          <w:rFonts w:ascii="Calibri" w:eastAsia="Calibri" w:hAnsi="Calibri" w:cs="Calibri"/>
          <w:sz w:val="28"/>
          <w:szCs w:val="28"/>
        </w:rPr>
        <w:t xml:space="preserve"> the great red dragon wants to place his mark of dominance and authority. (</w:t>
      </w:r>
      <w:r w:rsidR="00EB3B92">
        <w:rPr>
          <w:rFonts w:ascii="Calibri" w:eastAsia="Calibri" w:hAnsi="Calibri" w:cs="Calibri"/>
          <w:sz w:val="28"/>
          <w:szCs w:val="28"/>
        </w:rPr>
        <w:t xml:space="preserve">See </w:t>
      </w:r>
      <w:r w:rsidR="001C25AC">
        <w:rPr>
          <w:rFonts w:ascii="Calibri" w:eastAsia="Calibri" w:hAnsi="Calibri" w:cs="Calibri"/>
          <w:sz w:val="28"/>
          <w:szCs w:val="28"/>
        </w:rPr>
        <w:t>“</w:t>
      </w:r>
      <w:r w:rsidR="00EB3B92">
        <w:rPr>
          <w:rFonts w:ascii="Calibri" w:eastAsia="Calibri" w:hAnsi="Calibri" w:cs="Calibri"/>
          <w:sz w:val="28"/>
          <w:szCs w:val="28"/>
        </w:rPr>
        <w:t>Sunday Art</w:t>
      </w:r>
      <w:r w:rsidR="001C25AC">
        <w:rPr>
          <w:rFonts w:ascii="Calibri" w:eastAsia="Calibri" w:hAnsi="Calibri" w:cs="Calibri"/>
          <w:sz w:val="28"/>
          <w:szCs w:val="28"/>
        </w:rPr>
        <w:t>”</w:t>
      </w:r>
      <w:r w:rsidR="00EB3B92">
        <w:rPr>
          <w:rFonts w:ascii="Calibri" w:eastAsia="Calibri" w:hAnsi="Calibri" w:cs="Calibri"/>
          <w:sz w:val="28"/>
          <w:szCs w:val="28"/>
        </w:rPr>
        <w:t xml:space="preserve"> Appendix</w:t>
      </w:r>
      <w:r w:rsidR="00621276">
        <w:rPr>
          <w:rFonts w:ascii="Calibri" w:eastAsia="Calibri" w:hAnsi="Calibri" w:cs="Calibri"/>
          <w:sz w:val="28"/>
          <w:szCs w:val="28"/>
        </w:rPr>
        <w:t>) T</w:t>
      </w:r>
      <w:r w:rsidRPr="004255E5">
        <w:rPr>
          <w:rFonts w:ascii="Calibri" w:eastAsia="Calibri" w:hAnsi="Calibri" w:cs="Calibri"/>
          <w:sz w:val="28"/>
          <w:szCs w:val="28"/>
        </w:rPr>
        <w:t>he next three verses (vs's, 1</w:t>
      </w:r>
      <w:r w:rsidR="001C25AC">
        <w:rPr>
          <w:rFonts w:ascii="Calibri" w:eastAsia="Calibri" w:hAnsi="Calibri" w:cs="Calibri"/>
          <w:sz w:val="28"/>
          <w:szCs w:val="28"/>
        </w:rPr>
        <w:t>0-12) define the fallen people/</w:t>
      </w:r>
      <w:r w:rsidRPr="004255E5">
        <w:rPr>
          <w:rFonts w:ascii="Calibri" w:eastAsia="Calibri" w:hAnsi="Calibri" w:cs="Calibri"/>
          <w:sz w:val="28"/>
          <w:szCs w:val="28"/>
        </w:rPr>
        <w:t>their church</w:t>
      </w:r>
      <w:r w:rsidR="001C25AC">
        <w:rPr>
          <w:rFonts w:ascii="Calibri" w:eastAsia="Calibri" w:hAnsi="Calibri" w:cs="Calibri"/>
          <w:sz w:val="28"/>
          <w:szCs w:val="28"/>
        </w:rPr>
        <w:t>/religions on one side,</w:t>
      </w:r>
      <w:r w:rsidRPr="004255E5">
        <w:rPr>
          <w:rFonts w:ascii="Calibri" w:eastAsia="Calibri" w:hAnsi="Calibri" w:cs="Calibri"/>
          <w:sz w:val="28"/>
          <w:szCs w:val="28"/>
        </w:rPr>
        <w:t xml:space="preserve"> and those</w:t>
      </w:r>
      <w:r w:rsidR="001C25AC">
        <w:rPr>
          <w:rFonts w:ascii="Calibri" w:eastAsia="Calibri" w:hAnsi="Calibri" w:cs="Calibri"/>
          <w:sz w:val="28"/>
          <w:szCs w:val="28"/>
        </w:rPr>
        <w:t xml:space="preserve"> on the other side</w:t>
      </w:r>
      <w:r w:rsidRPr="004255E5">
        <w:rPr>
          <w:rFonts w:ascii="Calibri" w:eastAsia="Calibri" w:hAnsi="Calibri" w:cs="Calibri"/>
          <w:sz w:val="28"/>
          <w:szCs w:val="28"/>
        </w:rPr>
        <w:t xml:space="preserve"> who remained faithful to God</w:t>
      </w:r>
      <w:r w:rsidR="001C25AC">
        <w:rPr>
          <w:rFonts w:ascii="Calibri" w:eastAsia="Calibri" w:hAnsi="Calibri" w:cs="Calibri"/>
          <w:sz w:val="28"/>
          <w:szCs w:val="28"/>
        </w:rPr>
        <w:t>, His laws and Hi</w:t>
      </w:r>
      <w:r w:rsidRPr="004255E5">
        <w:rPr>
          <w:rFonts w:ascii="Calibri" w:eastAsia="Calibri" w:hAnsi="Calibri" w:cs="Calibri"/>
          <w:sz w:val="28"/>
          <w:szCs w:val="28"/>
        </w:rPr>
        <w:t>s Sons testimony.</w:t>
      </w:r>
      <w:r w:rsidR="004255E5" w:rsidRPr="004255E5">
        <w:rPr>
          <w:rFonts w:ascii="Calibri" w:eastAsia="Calibri" w:hAnsi="Calibri" w:cs="Calibri"/>
          <w:sz w:val="28"/>
          <w:szCs w:val="28"/>
        </w:rPr>
        <w:t>]</w:t>
      </w:r>
    </w:p>
    <w:p w:rsidR="004255E5" w:rsidRDefault="004255E5">
      <w:pPr>
        <w:spacing w:after="160" w:line="240" w:lineRule="auto"/>
        <w:jc w:val="both"/>
        <w:rPr>
          <w:rFonts w:ascii="Calibri" w:eastAsia="Calibri" w:hAnsi="Calibri" w:cs="Calibri"/>
          <w:b/>
          <w:i/>
          <w:sz w:val="28"/>
          <w:szCs w:val="28"/>
        </w:rPr>
      </w:pPr>
    </w:p>
    <w:p w:rsidR="008C51FE" w:rsidRPr="004255E5" w:rsidRDefault="008C51FE">
      <w:pPr>
        <w:spacing w:after="160" w:line="240" w:lineRule="auto"/>
        <w:jc w:val="both"/>
        <w:rPr>
          <w:rFonts w:ascii="Calibri" w:eastAsia="Calibri" w:hAnsi="Calibri" w:cs="Calibri"/>
          <w:b/>
          <w:i/>
          <w:sz w:val="28"/>
          <w:szCs w:val="28"/>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10 The same shall drink of the wine of the wrath of God, which is poured out without mixture into the cup of his indignation; and he shall be tormented with fire and brimstone in the presence of the holy angels, and in the presence of the Lamb:</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11 And the smoke of their torment ascendeth up for ever and ever</w:t>
      </w:r>
      <w:r w:rsidR="001C25AC" w:rsidRPr="008D0FC9">
        <w:rPr>
          <w:rStyle w:val="FootnoteReference"/>
          <w:rFonts w:ascii="Calibri" w:eastAsia="Calibri" w:hAnsi="Calibri" w:cs="Calibri"/>
          <w:b/>
          <w:i/>
          <w:color w:val="FF0000"/>
        </w:rPr>
        <w:footnoteReference w:id="14"/>
      </w:r>
      <w:r w:rsidRPr="00807C9B">
        <w:rPr>
          <w:rFonts w:ascii="Calibri" w:eastAsia="Calibri" w:hAnsi="Calibri" w:cs="Calibri"/>
          <w:b/>
          <w:i/>
          <w:color w:val="4F81BD" w:themeColor="accent1"/>
          <w:sz w:val="20"/>
          <w:szCs w:val="20"/>
        </w:rPr>
        <w:t>: and they have no rest day nor night, who worship the beast and his image, and whosoever receiveth the mark of his name.</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Default="00DD5AC5" w:rsidP="004255E5">
      <w:pPr>
        <w:spacing w:after="0" w:line="240" w:lineRule="auto"/>
        <w:jc w:val="center"/>
        <w:rPr>
          <w:rFonts w:ascii="Calibri" w:eastAsia="Calibri" w:hAnsi="Calibri" w:cs="Calibri"/>
          <w:i/>
          <w:color w:val="004DBB"/>
          <w:sz w:val="20"/>
          <w:szCs w:val="20"/>
        </w:rPr>
      </w:pPr>
      <w:r w:rsidRPr="00807C9B">
        <w:rPr>
          <w:rFonts w:ascii="Calibri" w:eastAsia="Calibri" w:hAnsi="Calibri" w:cs="Calibri"/>
          <w:b/>
          <w:i/>
          <w:color w:val="4F81BD" w:themeColor="accent1"/>
          <w:sz w:val="20"/>
          <w:szCs w:val="20"/>
        </w:rPr>
        <w:t>12 Here is the patience of the saints: here are they that keep the commandments of God, and the faith of Jesus</w:t>
      </w:r>
      <w:r w:rsidRPr="00DC2F36">
        <w:rPr>
          <w:rFonts w:ascii="Calibri" w:eastAsia="Calibri" w:hAnsi="Calibri" w:cs="Calibri"/>
          <w:i/>
          <w:color w:val="004DBB"/>
          <w:sz w:val="20"/>
          <w:szCs w:val="20"/>
        </w:rPr>
        <w:t>.</w:t>
      </w:r>
    </w:p>
    <w:p w:rsidR="008C51FE" w:rsidRPr="00DC2F36" w:rsidRDefault="008C51FE" w:rsidP="004255E5">
      <w:pPr>
        <w:spacing w:after="0" w:line="240" w:lineRule="auto"/>
        <w:jc w:val="center"/>
        <w:rPr>
          <w:rFonts w:ascii="Calibri" w:eastAsia="Calibri" w:hAnsi="Calibri" w:cs="Calibri"/>
          <w:i/>
          <w:color w:val="004DBB"/>
          <w:sz w:val="20"/>
          <w:szCs w:val="20"/>
        </w:rPr>
      </w:pPr>
    </w:p>
    <w:p w:rsidR="004255E5" w:rsidRDefault="004255E5" w:rsidP="004255E5">
      <w:pPr>
        <w:spacing w:after="0" w:line="240" w:lineRule="auto"/>
        <w:jc w:val="center"/>
        <w:rPr>
          <w:rFonts w:ascii="Calibri" w:eastAsia="Calibri" w:hAnsi="Calibri" w:cs="Calibri"/>
          <w:b/>
          <w:i/>
          <w:color w:val="004DBB"/>
        </w:rPr>
      </w:pPr>
    </w:p>
    <w:p w:rsidR="008C51FE" w:rsidRDefault="008C51FE" w:rsidP="004255E5">
      <w:pPr>
        <w:spacing w:after="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4255E5">
        <w:rPr>
          <w:rFonts w:ascii="Calibri" w:eastAsia="Calibri" w:hAnsi="Calibri" w:cs="Calibri"/>
          <w:b/>
          <w:sz w:val="28"/>
          <w:szCs w:val="28"/>
        </w:rPr>
        <w:t>[</w:t>
      </w:r>
      <w:r w:rsidRPr="004255E5">
        <w:rPr>
          <w:rFonts w:ascii="Calibri" w:eastAsia="Calibri" w:hAnsi="Calibri" w:cs="Calibri"/>
          <w:sz w:val="28"/>
          <w:szCs w:val="28"/>
        </w:rPr>
        <w:t>As  you recall the people/church</w:t>
      </w:r>
      <w:r w:rsidR="008D0FC9">
        <w:rPr>
          <w:rFonts w:ascii="Calibri" w:eastAsia="Calibri" w:hAnsi="Calibri" w:cs="Calibri"/>
          <w:sz w:val="28"/>
          <w:szCs w:val="28"/>
        </w:rPr>
        <w:t>,</w:t>
      </w:r>
      <w:r w:rsidRPr="004255E5">
        <w:rPr>
          <w:rFonts w:ascii="Calibri" w:eastAsia="Calibri" w:hAnsi="Calibri" w:cs="Calibri"/>
          <w:sz w:val="28"/>
          <w:szCs w:val="28"/>
        </w:rPr>
        <w:t xml:space="preserve"> being the </w:t>
      </w:r>
      <w:r w:rsidR="008D0FC9" w:rsidRPr="004255E5">
        <w:rPr>
          <w:rFonts w:ascii="Calibri" w:eastAsia="Calibri" w:hAnsi="Calibri" w:cs="Calibri"/>
          <w:sz w:val="28"/>
          <w:szCs w:val="28"/>
        </w:rPr>
        <w:t>remnant</w:t>
      </w:r>
      <w:r w:rsidR="008D0FC9">
        <w:rPr>
          <w:rStyle w:val="FootnoteReference"/>
          <w:rFonts w:ascii="Calibri" w:eastAsia="Calibri" w:hAnsi="Calibri" w:cs="Calibri"/>
          <w:sz w:val="28"/>
          <w:szCs w:val="28"/>
        </w:rPr>
        <w:footnoteReference w:id="15"/>
      </w:r>
      <w:r w:rsidR="008D0FC9">
        <w:rPr>
          <w:rFonts w:ascii="Calibri" w:eastAsia="Calibri" w:hAnsi="Calibri" w:cs="Calibri"/>
          <w:sz w:val="28"/>
          <w:szCs w:val="28"/>
        </w:rPr>
        <w:t>,</w:t>
      </w:r>
      <w:r w:rsidRPr="004255E5">
        <w:rPr>
          <w:rFonts w:ascii="Calibri" w:eastAsia="Calibri" w:hAnsi="Calibri" w:cs="Calibri"/>
          <w:sz w:val="28"/>
          <w:szCs w:val="28"/>
        </w:rPr>
        <w:t xml:space="preserve"> who went into the dark ages (</w:t>
      </w:r>
      <w:hyperlink r:id="rId81" w:history="1">
        <w:r w:rsidRPr="004D056F">
          <w:rPr>
            <w:rStyle w:val="Hyperlink"/>
            <w:rFonts w:ascii="Calibri" w:eastAsia="Calibri" w:hAnsi="Calibri" w:cs="Calibri"/>
            <w:sz w:val="28"/>
            <w:szCs w:val="28"/>
          </w:rPr>
          <w:t>Rev 12:</w:t>
        </w:r>
        <w:r w:rsidR="004D056F" w:rsidRPr="004D056F">
          <w:rPr>
            <w:rStyle w:val="Hyperlink"/>
            <w:rFonts w:ascii="Calibri" w:eastAsia="Calibri" w:hAnsi="Calibri" w:cs="Calibri"/>
            <w:sz w:val="28"/>
            <w:szCs w:val="28"/>
          </w:rPr>
          <w:t>13-17</w:t>
        </w:r>
      </w:hyperlink>
      <w:r w:rsidRPr="004255E5">
        <w:rPr>
          <w:rFonts w:ascii="Calibri" w:eastAsia="Calibri" w:hAnsi="Calibri" w:cs="Calibri"/>
          <w:sz w:val="28"/>
          <w:szCs w:val="28"/>
        </w:rPr>
        <w:t>) carrying the messages to the churches defined for us here in the last days as the three angles me</w:t>
      </w:r>
      <w:r w:rsidR="00DE525B">
        <w:rPr>
          <w:rFonts w:ascii="Calibri" w:eastAsia="Calibri" w:hAnsi="Calibri" w:cs="Calibri"/>
          <w:sz w:val="28"/>
          <w:szCs w:val="28"/>
        </w:rPr>
        <w:t>ssage by the Spirit of prophecy,</w:t>
      </w:r>
      <w:r w:rsidRPr="004255E5">
        <w:rPr>
          <w:rFonts w:ascii="Calibri" w:eastAsia="Calibri" w:hAnsi="Calibri" w:cs="Calibri"/>
          <w:sz w:val="28"/>
          <w:szCs w:val="28"/>
        </w:rPr>
        <w:t xml:space="preserve"> </w:t>
      </w:r>
      <w:r w:rsidR="004D056F">
        <w:rPr>
          <w:rFonts w:ascii="Calibri" w:eastAsia="Calibri" w:hAnsi="Calibri" w:cs="Calibri"/>
          <w:sz w:val="28"/>
          <w:szCs w:val="28"/>
        </w:rPr>
        <w:t>(</w:t>
      </w:r>
      <w:hyperlink r:id="rId82" w:history="1">
        <w:r w:rsidR="004D056F" w:rsidRPr="001D537C">
          <w:rPr>
            <w:rStyle w:val="Hyperlink"/>
            <w:rFonts w:ascii="Calibri" w:eastAsia="Calibri" w:hAnsi="Calibri" w:cs="Calibri"/>
            <w:sz w:val="28"/>
            <w:szCs w:val="28"/>
          </w:rPr>
          <w:t>Rev. 12:6-14</w:t>
        </w:r>
      </w:hyperlink>
      <w:r w:rsidR="00DE525B">
        <w:rPr>
          <w:rFonts w:ascii="Calibri" w:eastAsia="Calibri" w:hAnsi="Calibri" w:cs="Calibri"/>
          <w:sz w:val="28"/>
          <w:szCs w:val="28"/>
        </w:rPr>
        <w:t>) T</w:t>
      </w:r>
      <w:r w:rsidR="004D056F">
        <w:rPr>
          <w:rFonts w:ascii="Calibri" w:eastAsia="Calibri" w:hAnsi="Calibri" w:cs="Calibri"/>
          <w:sz w:val="28"/>
          <w:szCs w:val="28"/>
        </w:rPr>
        <w:t>he remnant</w:t>
      </w:r>
      <w:r w:rsidRPr="004255E5">
        <w:rPr>
          <w:rFonts w:ascii="Calibri" w:eastAsia="Calibri" w:hAnsi="Calibri" w:cs="Calibri"/>
          <w:sz w:val="28"/>
          <w:szCs w:val="28"/>
        </w:rPr>
        <w:t xml:space="preserve"> group</w:t>
      </w:r>
      <w:r w:rsidR="00DE525B">
        <w:rPr>
          <w:rFonts w:ascii="Calibri" w:eastAsia="Calibri" w:hAnsi="Calibri" w:cs="Calibri"/>
          <w:sz w:val="28"/>
          <w:szCs w:val="28"/>
        </w:rPr>
        <w:t xml:space="preserve"> that</w:t>
      </w:r>
      <w:r w:rsidRPr="004255E5">
        <w:rPr>
          <w:rFonts w:ascii="Calibri" w:eastAsia="Calibri" w:hAnsi="Calibri" w:cs="Calibri"/>
          <w:sz w:val="28"/>
          <w:szCs w:val="28"/>
        </w:rPr>
        <w:t xml:space="preserve"> went into the dark ages carrying that message</w:t>
      </w:r>
      <w:r w:rsidR="004D056F">
        <w:rPr>
          <w:rFonts w:ascii="Calibri" w:eastAsia="Calibri" w:hAnsi="Calibri" w:cs="Calibri"/>
          <w:sz w:val="28"/>
          <w:szCs w:val="28"/>
        </w:rPr>
        <w:t>,</w:t>
      </w:r>
      <w:r w:rsidRPr="004255E5">
        <w:rPr>
          <w:rFonts w:ascii="Calibri" w:eastAsia="Calibri" w:hAnsi="Calibri" w:cs="Calibri"/>
          <w:sz w:val="28"/>
          <w:szCs w:val="28"/>
        </w:rPr>
        <w:t xml:space="preserve"> and when it emerged</w:t>
      </w:r>
      <w:r w:rsidR="004D056F">
        <w:rPr>
          <w:rFonts w:ascii="Calibri" w:eastAsia="Calibri" w:hAnsi="Calibri" w:cs="Calibri"/>
          <w:sz w:val="28"/>
          <w:szCs w:val="28"/>
        </w:rPr>
        <w:t xml:space="preserve"> from the dark ages</w:t>
      </w:r>
      <w:r w:rsidRPr="004255E5">
        <w:rPr>
          <w:rFonts w:ascii="Calibri" w:eastAsia="Calibri" w:hAnsi="Calibri" w:cs="Calibri"/>
          <w:sz w:val="28"/>
          <w:szCs w:val="28"/>
        </w:rPr>
        <w:t xml:space="preserve"> </w:t>
      </w:r>
      <w:r w:rsidR="004D056F">
        <w:rPr>
          <w:rFonts w:ascii="Calibri" w:eastAsia="Calibri" w:hAnsi="Calibri" w:cs="Calibri"/>
          <w:sz w:val="28"/>
          <w:szCs w:val="28"/>
        </w:rPr>
        <w:t>“</w:t>
      </w:r>
      <w:r w:rsidRPr="004255E5">
        <w:rPr>
          <w:rFonts w:ascii="Calibri" w:eastAsia="Calibri" w:hAnsi="Calibri" w:cs="Calibri"/>
          <w:sz w:val="28"/>
          <w:szCs w:val="28"/>
        </w:rPr>
        <w:t>it picked up and began carrying that same message</w:t>
      </w:r>
      <w:r w:rsidR="004D056F">
        <w:rPr>
          <w:rFonts w:ascii="Calibri" w:eastAsia="Calibri" w:hAnsi="Calibri" w:cs="Calibri"/>
          <w:sz w:val="28"/>
          <w:szCs w:val="28"/>
        </w:rPr>
        <w:t>”</w:t>
      </w:r>
      <w:r w:rsidR="001D537C">
        <w:rPr>
          <w:rFonts w:ascii="Calibri" w:eastAsia="Calibri" w:hAnsi="Calibri" w:cs="Calibri"/>
          <w:sz w:val="28"/>
          <w:szCs w:val="28"/>
        </w:rPr>
        <w:t>!  But</w:t>
      </w:r>
      <w:r w:rsidRPr="004255E5">
        <w:rPr>
          <w:rFonts w:ascii="Calibri" w:eastAsia="Calibri" w:hAnsi="Calibri" w:cs="Calibri"/>
          <w:sz w:val="28"/>
          <w:szCs w:val="28"/>
        </w:rPr>
        <w:t xml:space="preserve"> this time </w:t>
      </w:r>
      <w:r w:rsidR="004D056F">
        <w:rPr>
          <w:rFonts w:ascii="Calibri" w:eastAsia="Calibri" w:hAnsi="Calibri" w:cs="Calibri"/>
          <w:sz w:val="28"/>
          <w:szCs w:val="28"/>
        </w:rPr>
        <w:t>“</w:t>
      </w:r>
      <w:r w:rsidRPr="004255E5">
        <w:rPr>
          <w:rFonts w:ascii="Calibri" w:eastAsia="Calibri" w:hAnsi="Calibri" w:cs="Calibri"/>
          <w:sz w:val="28"/>
          <w:szCs w:val="28"/>
        </w:rPr>
        <w:t xml:space="preserve">to the </w:t>
      </w:r>
      <w:r w:rsidR="001D537C">
        <w:rPr>
          <w:rFonts w:ascii="Calibri" w:eastAsia="Calibri" w:hAnsi="Calibri" w:cs="Calibri"/>
          <w:sz w:val="28"/>
          <w:szCs w:val="28"/>
        </w:rPr>
        <w:t xml:space="preserve">whole </w:t>
      </w:r>
      <w:r w:rsidR="004D056F" w:rsidRPr="004255E5">
        <w:rPr>
          <w:rFonts w:ascii="Calibri" w:eastAsia="Calibri" w:hAnsi="Calibri" w:cs="Calibri"/>
          <w:sz w:val="28"/>
          <w:szCs w:val="28"/>
        </w:rPr>
        <w:t>world</w:t>
      </w:r>
      <w:r w:rsidR="004D056F">
        <w:rPr>
          <w:rFonts w:ascii="Calibri" w:eastAsia="Calibri" w:hAnsi="Calibri" w:cs="Calibri"/>
          <w:sz w:val="28"/>
          <w:szCs w:val="28"/>
        </w:rPr>
        <w:t>”</w:t>
      </w:r>
      <w:r w:rsidRPr="004255E5">
        <w:rPr>
          <w:rFonts w:ascii="Calibri" w:eastAsia="Calibri" w:hAnsi="Calibri" w:cs="Calibri"/>
          <w:sz w:val="28"/>
          <w:szCs w:val="28"/>
        </w:rPr>
        <w:t xml:space="preserve"> </w:t>
      </w:r>
      <w:r w:rsidR="004D056F" w:rsidRPr="004255E5">
        <w:rPr>
          <w:rFonts w:ascii="Calibri" w:eastAsia="Calibri" w:hAnsi="Calibri" w:cs="Calibri"/>
          <w:sz w:val="28"/>
          <w:szCs w:val="28"/>
        </w:rPr>
        <w:t>uninhibited</w:t>
      </w:r>
      <w:r w:rsidRPr="004255E5">
        <w:rPr>
          <w:rFonts w:ascii="Calibri" w:eastAsia="Calibri" w:hAnsi="Calibri" w:cs="Calibri"/>
          <w:sz w:val="28"/>
          <w:szCs w:val="28"/>
        </w:rPr>
        <w:t xml:space="preserve"> by the beast</w:t>
      </w:r>
      <w:r w:rsidR="004D056F">
        <w:rPr>
          <w:rFonts w:ascii="Calibri" w:eastAsia="Calibri" w:hAnsi="Calibri" w:cs="Calibri"/>
          <w:sz w:val="28"/>
          <w:szCs w:val="28"/>
        </w:rPr>
        <w:t>,</w:t>
      </w:r>
      <w:r w:rsidRPr="004255E5">
        <w:rPr>
          <w:rFonts w:ascii="Calibri" w:eastAsia="Calibri" w:hAnsi="Calibri" w:cs="Calibri"/>
          <w:sz w:val="28"/>
          <w:szCs w:val="28"/>
        </w:rPr>
        <w:t xml:space="preserve"> until that is</w:t>
      </w:r>
      <w:r w:rsidR="004D056F">
        <w:rPr>
          <w:rFonts w:ascii="Calibri" w:eastAsia="Calibri" w:hAnsi="Calibri" w:cs="Calibri"/>
          <w:sz w:val="28"/>
          <w:szCs w:val="28"/>
        </w:rPr>
        <w:t>;</w:t>
      </w:r>
      <w:r w:rsidRPr="004255E5">
        <w:rPr>
          <w:rFonts w:ascii="Calibri" w:eastAsia="Calibri" w:hAnsi="Calibri" w:cs="Calibri"/>
          <w:sz w:val="28"/>
          <w:szCs w:val="28"/>
        </w:rPr>
        <w:t xml:space="preserve"> she </w:t>
      </w:r>
      <w:r w:rsidR="004D056F" w:rsidRPr="004255E5">
        <w:rPr>
          <w:rFonts w:ascii="Calibri" w:eastAsia="Calibri" w:hAnsi="Calibri" w:cs="Calibri"/>
          <w:sz w:val="28"/>
          <w:szCs w:val="28"/>
        </w:rPr>
        <w:t>regains</w:t>
      </w:r>
      <w:r w:rsidRPr="004255E5">
        <w:rPr>
          <w:rFonts w:ascii="Calibri" w:eastAsia="Calibri" w:hAnsi="Calibri" w:cs="Calibri"/>
          <w:sz w:val="28"/>
          <w:szCs w:val="28"/>
        </w:rPr>
        <w:t xml:space="preserve"> her power</w:t>
      </w:r>
      <w:r w:rsidR="004D056F">
        <w:rPr>
          <w:rFonts w:ascii="Calibri" w:eastAsia="Calibri" w:hAnsi="Calibri" w:cs="Calibri"/>
          <w:sz w:val="28"/>
          <w:szCs w:val="28"/>
        </w:rPr>
        <w:t>,</w:t>
      </w:r>
      <w:r w:rsidRPr="004255E5">
        <w:rPr>
          <w:rFonts w:ascii="Calibri" w:eastAsia="Calibri" w:hAnsi="Calibri" w:cs="Calibri"/>
          <w:sz w:val="28"/>
          <w:szCs w:val="28"/>
        </w:rPr>
        <w:t xml:space="preserve"> and by </w:t>
      </w:r>
      <w:r w:rsidR="004D056F" w:rsidRPr="004255E5">
        <w:rPr>
          <w:rFonts w:ascii="Calibri" w:eastAsia="Calibri" w:hAnsi="Calibri" w:cs="Calibri"/>
          <w:sz w:val="28"/>
          <w:szCs w:val="28"/>
        </w:rPr>
        <w:t>penalty</w:t>
      </w:r>
      <w:r w:rsidR="004D056F">
        <w:rPr>
          <w:rFonts w:ascii="Calibri" w:eastAsia="Calibri" w:hAnsi="Calibri" w:cs="Calibri"/>
          <w:sz w:val="28"/>
          <w:szCs w:val="28"/>
        </w:rPr>
        <w:t xml:space="preserve"> (by her law)</w:t>
      </w:r>
      <w:r w:rsidRPr="004255E5">
        <w:rPr>
          <w:rFonts w:ascii="Calibri" w:eastAsia="Calibri" w:hAnsi="Calibri" w:cs="Calibri"/>
          <w:sz w:val="28"/>
          <w:szCs w:val="28"/>
        </w:rPr>
        <w:t xml:space="preserve"> of death once again</w:t>
      </w:r>
      <w:r w:rsidR="00DE525B">
        <w:rPr>
          <w:rFonts w:ascii="Calibri" w:eastAsia="Calibri" w:hAnsi="Calibri" w:cs="Calibri"/>
          <w:sz w:val="28"/>
          <w:szCs w:val="28"/>
        </w:rPr>
        <w:t>.</w:t>
      </w:r>
      <w:r w:rsidRPr="004255E5">
        <w:rPr>
          <w:rFonts w:ascii="Calibri" w:eastAsia="Calibri" w:hAnsi="Calibri" w:cs="Calibri"/>
          <w:sz w:val="28"/>
          <w:szCs w:val="28"/>
        </w:rPr>
        <w:t xml:space="preserve"> (Rev. 13)</w:t>
      </w:r>
      <w:r w:rsidR="001D537C">
        <w:rPr>
          <w:rFonts w:ascii="Calibri" w:eastAsia="Calibri" w:hAnsi="Calibri" w:cs="Calibri"/>
          <w:sz w:val="28"/>
          <w:szCs w:val="28"/>
        </w:rPr>
        <w:t xml:space="preserve"> </w:t>
      </w:r>
      <w:r w:rsidR="00DE525B">
        <w:rPr>
          <w:rFonts w:ascii="Calibri" w:eastAsia="Calibri" w:hAnsi="Calibri" w:cs="Calibri"/>
          <w:sz w:val="28"/>
          <w:szCs w:val="28"/>
        </w:rPr>
        <w:t>A</w:t>
      </w:r>
      <w:r w:rsidR="004D056F">
        <w:rPr>
          <w:rFonts w:ascii="Calibri" w:eastAsia="Calibri" w:hAnsi="Calibri" w:cs="Calibri"/>
          <w:sz w:val="28"/>
          <w:szCs w:val="28"/>
        </w:rPr>
        <w:t>ll</w:t>
      </w:r>
      <w:r w:rsidRPr="004255E5">
        <w:rPr>
          <w:rFonts w:ascii="Calibri" w:eastAsia="Calibri" w:hAnsi="Calibri" w:cs="Calibri"/>
          <w:sz w:val="28"/>
          <w:szCs w:val="28"/>
        </w:rPr>
        <w:t xml:space="preserve"> to try and stop the remnant people/church </w:t>
      </w:r>
      <w:r w:rsidR="001D537C" w:rsidRPr="004255E5">
        <w:rPr>
          <w:rFonts w:ascii="Calibri" w:eastAsia="Calibri" w:hAnsi="Calibri" w:cs="Calibri"/>
          <w:sz w:val="28"/>
          <w:szCs w:val="28"/>
        </w:rPr>
        <w:t>(</w:t>
      </w:r>
      <w:hyperlink r:id="rId83" w:history="1">
        <w:r w:rsidR="001D537C" w:rsidRPr="001D537C">
          <w:rPr>
            <w:rStyle w:val="Hyperlink"/>
            <w:rFonts w:ascii="Calibri" w:eastAsia="Calibri" w:hAnsi="Calibri" w:cs="Calibri"/>
            <w:sz w:val="28"/>
            <w:szCs w:val="28"/>
          </w:rPr>
          <w:t>Rev 14:6, 12</w:t>
        </w:r>
      </w:hyperlink>
      <w:r w:rsidR="001D537C" w:rsidRPr="004255E5">
        <w:rPr>
          <w:rFonts w:ascii="Calibri" w:eastAsia="Calibri" w:hAnsi="Calibri" w:cs="Calibri"/>
          <w:sz w:val="28"/>
          <w:szCs w:val="28"/>
        </w:rPr>
        <w:t>)</w:t>
      </w:r>
      <w:r w:rsidR="001D537C">
        <w:rPr>
          <w:rFonts w:ascii="Calibri" w:eastAsia="Calibri" w:hAnsi="Calibri" w:cs="Calibri"/>
          <w:sz w:val="28"/>
          <w:szCs w:val="28"/>
        </w:rPr>
        <w:t xml:space="preserve"> </w:t>
      </w:r>
      <w:r w:rsidRPr="004255E5">
        <w:rPr>
          <w:rFonts w:ascii="Calibri" w:eastAsia="Calibri" w:hAnsi="Calibri" w:cs="Calibri"/>
          <w:sz w:val="28"/>
          <w:szCs w:val="28"/>
        </w:rPr>
        <w:t xml:space="preserve">from their Godly duty </w:t>
      </w:r>
      <w:r w:rsidR="004D056F">
        <w:rPr>
          <w:rFonts w:ascii="Calibri" w:eastAsia="Calibri" w:hAnsi="Calibri" w:cs="Calibri"/>
          <w:sz w:val="28"/>
          <w:szCs w:val="28"/>
        </w:rPr>
        <w:t>of exposing her by Gods design</w:t>
      </w:r>
      <w:r w:rsidRPr="004255E5">
        <w:rPr>
          <w:rFonts w:ascii="Calibri" w:eastAsia="Calibri" w:hAnsi="Calibri" w:cs="Calibri"/>
          <w:sz w:val="28"/>
          <w:szCs w:val="28"/>
        </w:rPr>
        <w:t xml:space="preserve">]  </w:t>
      </w:r>
    </w:p>
    <w:p w:rsidR="004255E5" w:rsidRPr="004255E5" w:rsidRDefault="004255E5">
      <w:pPr>
        <w:spacing w:after="160" w:line="240" w:lineRule="auto"/>
        <w:jc w:val="both"/>
        <w:rPr>
          <w:rFonts w:ascii="Calibri" w:eastAsia="Calibri" w:hAnsi="Calibri" w:cs="Calibri"/>
          <w:b/>
          <w:i/>
          <w:sz w:val="28"/>
          <w:szCs w:val="28"/>
        </w:rPr>
      </w:pPr>
    </w:p>
    <w:p w:rsidR="00575A35" w:rsidRPr="00807C9B" w:rsidRDefault="00DD5AC5" w:rsidP="004255E5">
      <w:pPr>
        <w:spacing w:after="16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 xml:space="preserve">13 And I heard a voice from heaven saying unto me, Write, Blessed are the dead which die in the Lord from henceforth: Yea, saith the Spirit, that they may rest from their labours; and their </w:t>
      </w:r>
      <w:r w:rsidRPr="00807C9B">
        <w:rPr>
          <w:rFonts w:ascii="Calibri" w:eastAsia="Calibri" w:hAnsi="Calibri" w:cs="Calibri"/>
          <w:b/>
          <w:i/>
          <w:color w:val="FF0000"/>
          <w:sz w:val="20"/>
          <w:szCs w:val="20"/>
        </w:rPr>
        <w:t>works</w:t>
      </w:r>
      <w:r w:rsidRPr="00807C9B">
        <w:rPr>
          <w:rFonts w:ascii="Calibri" w:eastAsia="Calibri" w:hAnsi="Calibri" w:cs="Calibri"/>
          <w:b/>
          <w:i/>
          <w:color w:val="4F81BD" w:themeColor="accent1"/>
          <w:sz w:val="20"/>
          <w:szCs w:val="20"/>
        </w:rPr>
        <w:t xml:space="preserve"> do follow them.</w:t>
      </w:r>
    </w:p>
    <w:p w:rsidR="004255E5" w:rsidRDefault="004255E5" w:rsidP="004255E5">
      <w:pPr>
        <w:spacing w:after="160" w:line="240" w:lineRule="auto"/>
        <w:jc w:val="center"/>
        <w:rPr>
          <w:rFonts w:ascii="Calibri" w:eastAsia="Calibri" w:hAnsi="Calibri" w:cs="Calibri"/>
          <w:b/>
          <w:i/>
          <w:color w:val="004DBB"/>
        </w:rPr>
      </w:pPr>
    </w:p>
    <w:p w:rsidR="00575A35" w:rsidRDefault="00DD5AC5">
      <w:pPr>
        <w:spacing w:after="160" w:line="240" w:lineRule="auto"/>
        <w:jc w:val="both"/>
        <w:rPr>
          <w:rFonts w:ascii="Calibri" w:eastAsia="Calibri" w:hAnsi="Calibri" w:cs="Calibri"/>
          <w:sz w:val="28"/>
          <w:szCs w:val="28"/>
        </w:rPr>
      </w:pPr>
      <w:r w:rsidRPr="00445008">
        <w:rPr>
          <w:rFonts w:ascii="Calibri" w:eastAsia="Calibri" w:hAnsi="Calibri" w:cs="Calibri"/>
          <w:b/>
          <w:sz w:val="28"/>
          <w:szCs w:val="28"/>
        </w:rPr>
        <w:t>[</w:t>
      </w:r>
      <w:r w:rsidRPr="00445008">
        <w:rPr>
          <w:rFonts w:ascii="Calibri" w:eastAsia="Calibri" w:hAnsi="Calibri" w:cs="Calibri"/>
          <w:sz w:val="28"/>
          <w:szCs w:val="28"/>
        </w:rPr>
        <w:t>It</w:t>
      </w:r>
      <w:r w:rsidR="00445008" w:rsidRPr="00445008">
        <w:rPr>
          <w:rFonts w:ascii="Calibri" w:eastAsia="Calibri" w:hAnsi="Calibri" w:cs="Calibri"/>
          <w:sz w:val="28"/>
          <w:szCs w:val="28"/>
        </w:rPr>
        <w:t>’</w:t>
      </w:r>
      <w:r w:rsidRPr="00445008">
        <w:rPr>
          <w:rFonts w:ascii="Calibri" w:eastAsia="Calibri" w:hAnsi="Calibri" w:cs="Calibri"/>
          <w:sz w:val="28"/>
          <w:szCs w:val="28"/>
        </w:rPr>
        <w:t>s our choice</w:t>
      </w:r>
      <w:r w:rsidR="004255E5" w:rsidRPr="00445008">
        <w:rPr>
          <w:rFonts w:ascii="Calibri" w:eastAsia="Calibri" w:hAnsi="Calibri" w:cs="Calibri"/>
          <w:sz w:val="28"/>
          <w:szCs w:val="28"/>
        </w:rPr>
        <w:t>,</w:t>
      </w:r>
      <w:r w:rsidRPr="00445008">
        <w:rPr>
          <w:rFonts w:ascii="Calibri" w:eastAsia="Calibri" w:hAnsi="Calibri" w:cs="Calibri"/>
          <w:sz w:val="28"/>
          <w:szCs w:val="28"/>
        </w:rPr>
        <w:t xml:space="preserve"> </w:t>
      </w:r>
      <w:r w:rsidR="004255E5" w:rsidRPr="00445008">
        <w:rPr>
          <w:rFonts w:ascii="Calibri" w:eastAsia="Calibri" w:hAnsi="Calibri" w:cs="Calibri"/>
          <w:sz w:val="28"/>
          <w:szCs w:val="28"/>
        </w:rPr>
        <w:t xml:space="preserve">in the end, </w:t>
      </w:r>
      <w:r w:rsidRPr="00445008">
        <w:rPr>
          <w:rFonts w:ascii="Calibri" w:eastAsia="Calibri" w:hAnsi="Calibri" w:cs="Calibri"/>
          <w:sz w:val="28"/>
          <w:szCs w:val="28"/>
        </w:rPr>
        <w:t>which group we are in</w:t>
      </w:r>
      <w:r w:rsidR="004255E5" w:rsidRPr="00445008">
        <w:rPr>
          <w:rFonts w:ascii="Calibri" w:eastAsia="Calibri" w:hAnsi="Calibri" w:cs="Calibri"/>
          <w:sz w:val="28"/>
          <w:szCs w:val="28"/>
        </w:rPr>
        <w:t>,</w:t>
      </w:r>
      <w:r w:rsidRPr="00445008">
        <w:rPr>
          <w:rFonts w:ascii="Calibri" w:eastAsia="Calibri" w:hAnsi="Calibri" w:cs="Calibri"/>
          <w:sz w:val="28"/>
          <w:szCs w:val="28"/>
        </w:rPr>
        <w:t xml:space="preserve"> and</w:t>
      </w:r>
      <w:r w:rsidR="004255E5" w:rsidRPr="00445008">
        <w:rPr>
          <w:rFonts w:ascii="Calibri" w:eastAsia="Calibri" w:hAnsi="Calibri" w:cs="Calibri"/>
          <w:sz w:val="28"/>
          <w:szCs w:val="28"/>
        </w:rPr>
        <w:t>,</w:t>
      </w:r>
      <w:r w:rsidRPr="00445008">
        <w:rPr>
          <w:rFonts w:ascii="Calibri" w:eastAsia="Calibri" w:hAnsi="Calibri" w:cs="Calibri"/>
          <w:sz w:val="28"/>
          <w:szCs w:val="28"/>
        </w:rPr>
        <w:t xml:space="preserve"> our reward will be judged by our works in the end. (</w:t>
      </w:r>
      <w:hyperlink r:id="rId84" w:history="1">
        <w:r w:rsidRPr="002166F6">
          <w:rPr>
            <w:rStyle w:val="Hyperlink"/>
            <w:rFonts w:ascii="Calibri" w:eastAsia="Calibri" w:hAnsi="Calibri" w:cs="Calibri"/>
            <w:sz w:val="28"/>
            <w:szCs w:val="28"/>
          </w:rPr>
          <w:t>Rev 22</w:t>
        </w:r>
        <w:r w:rsidR="002166F6" w:rsidRPr="002166F6">
          <w:rPr>
            <w:rStyle w:val="Hyperlink"/>
            <w:rFonts w:ascii="Calibri" w:eastAsia="Calibri" w:hAnsi="Calibri" w:cs="Calibri"/>
            <w:sz w:val="28"/>
            <w:szCs w:val="28"/>
          </w:rPr>
          <w:t>:12</w:t>
        </w:r>
      </w:hyperlink>
      <w:r w:rsidR="002166F6">
        <w:rPr>
          <w:rFonts w:ascii="Calibri" w:eastAsia="Calibri" w:hAnsi="Calibri" w:cs="Calibri"/>
          <w:sz w:val="28"/>
          <w:szCs w:val="28"/>
        </w:rPr>
        <w:t xml:space="preserve">, </w:t>
      </w:r>
      <w:hyperlink r:id="rId85" w:history="1">
        <w:r w:rsidR="002166F6" w:rsidRPr="002166F6">
          <w:rPr>
            <w:rStyle w:val="Hyperlink"/>
            <w:rFonts w:ascii="Calibri" w:eastAsia="Calibri" w:hAnsi="Calibri" w:cs="Calibri"/>
            <w:sz w:val="28"/>
            <w:szCs w:val="28"/>
          </w:rPr>
          <w:t>James 2:12-14</w:t>
        </w:r>
      </w:hyperlink>
      <w:r w:rsidRPr="00445008">
        <w:rPr>
          <w:rFonts w:ascii="Calibri" w:eastAsia="Calibri" w:hAnsi="Calibri" w:cs="Calibri"/>
          <w:sz w:val="28"/>
          <w:szCs w:val="28"/>
        </w:rPr>
        <w:t xml:space="preserve">)  The next thing John sees as if a conclusion of this prophetic picture of </w:t>
      </w:r>
      <w:r w:rsidR="00DE525B">
        <w:rPr>
          <w:rFonts w:ascii="Calibri" w:eastAsia="Calibri" w:hAnsi="Calibri" w:cs="Calibri"/>
          <w:sz w:val="28"/>
          <w:szCs w:val="28"/>
        </w:rPr>
        <w:t>the church from Jesus to the end;</w:t>
      </w:r>
      <w:r w:rsidRPr="004255E5">
        <w:rPr>
          <w:rFonts w:ascii="Calibri" w:eastAsia="Calibri" w:hAnsi="Calibri" w:cs="Calibri"/>
          <w:sz w:val="28"/>
          <w:szCs w:val="28"/>
        </w:rPr>
        <w:t xml:space="preserve"> "is</w:t>
      </w:r>
      <w:r w:rsidR="00445008">
        <w:rPr>
          <w:rFonts w:ascii="Calibri" w:eastAsia="Calibri" w:hAnsi="Calibri" w:cs="Calibri"/>
          <w:sz w:val="28"/>
          <w:szCs w:val="28"/>
        </w:rPr>
        <w:t>” the end,</w:t>
      </w:r>
      <w:r w:rsidRPr="004255E5">
        <w:rPr>
          <w:rFonts w:ascii="Calibri" w:eastAsia="Calibri" w:hAnsi="Calibri" w:cs="Calibri"/>
          <w:sz w:val="28"/>
          <w:szCs w:val="28"/>
        </w:rPr>
        <w:t xml:space="preserve"> and </w:t>
      </w:r>
      <w:r w:rsidR="00445008">
        <w:rPr>
          <w:rFonts w:ascii="Calibri" w:eastAsia="Calibri" w:hAnsi="Calibri" w:cs="Calibri"/>
          <w:sz w:val="28"/>
          <w:szCs w:val="28"/>
        </w:rPr>
        <w:t xml:space="preserve">then John sees </w:t>
      </w:r>
      <w:r w:rsidRPr="004255E5">
        <w:rPr>
          <w:rFonts w:ascii="Calibri" w:eastAsia="Calibri" w:hAnsi="Calibri" w:cs="Calibri"/>
          <w:sz w:val="28"/>
          <w:szCs w:val="28"/>
        </w:rPr>
        <w:t>His coming in</w:t>
      </w:r>
      <w:r w:rsidR="00445008">
        <w:rPr>
          <w:rFonts w:ascii="Calibri" w:eastAsia="Calibri" w:hAnsi="Calibri" w:cs="Calibri"/>
          <w:sz w:val="28"/>
          <w:szCs w:val="28"/>
        </w:rPr>
        <w:t xml:space="preserve"> </w:t>
      </w:r>
      <w:r w:rsidRPr="004255E5">
        <w:rPr>
          <w:rFonts w:ascii="Calibri" w:eastAsia="Calibri" w:hAnsi="Calibri" w:cs="Calibri"/>
          <w:sz w:val="28"/>
          <w:szCs w:val="28"/>
        </w:rPr>
        <w:t xml:space="preserve">the clouds </w:t>
      </w:r>
      <w:r w:rsidR="00445008">
        <w:rPr>
          <w:rFonts w:ascii="Calibri" w:eastAsia="Calibri" w:hAnsi="Calibri" w:cs="Calibri"/>
          <w:sz w:val="28"/>
          <w:szCs w:val="28"/>
        </w:rPr>
        <w:t>to get His faithful</w:t>
      </w:r>
      <w:r w:rsidR="00DE525B">
        <w:rPr>
          <w:rFonts w:ascii="Calibri" w:eastAsia="Calibri" w:hAnsi="Calibri" w:cs="Calibri"/>
          <w:sz w:val="28"/>
          <w:szCs w:val="28"/>
        </w:rPr>
        <w:t xml:space="preserve">, when then </w:t>
      </w:r>
      <w:r w:rsidRPr="004255E5">
        <w:rPr>
          <w:rFonts w:ascii="Calibri" w:eastAsia="Calibri" w:hAnsi="Calibri" w:cs="Calibri"/>
          <w:sz w:val="28"/>
          <w:szCs w:val="28"/>
        </w:rPr>
        <w:t>sin</w:t>
      </w:r>
      <w:r w:rsidR="00445008">
        <w:rPr>
          <w:rFonts w:ascii="Calibri" w:eastAsia="Calibri" w:hAnsi="Calibri" w:cs="Calibri"/>
          <w:sz w:val="28"/>
          <w:szCs w:val="28"/>
        </w:rPr>
        <w:t>,</w:t>
      </w:r>
      <w:r w:rsidRPr="004255E5">
        <w:rPr>
          <w:rFonts w:ascii="Calibri" w:eastAsia="Calibri" w:hAnsi="Calibri" w:cs="Calibri"/>
          <w:sz w:val="28"/>
          <w:szCs w:val="28"/>
        </w:rPr>
        <w:t xml:space="preserve"> and </w:t>
      </w:r>
      <w:r w:rsidR="00DE525B">
        <w:rPr>
          <w:rFonts w:ascii="Calibri" w:eastAsia="Calibri" w:hAnsi="Calibri" w:cs="Calibri"/>
          <w:sz w:val="28"/>
          <w:szCs w:val="28"/>
        </w:rPr>
        <w:t>“</w:t>
      </w:r>
      <w:r w:rsidRPr="004255E5">
        <w:rPr>
          <w:rFonts w:ascii="Calibri" w:eastAsia="Calibri" w:hAnsi="Calibri" w:cs="Calibri"/>
          <w:sz w:val="28"/>
          <w:szCs w:val="28"/>
        </w:rPr>
        <w:t>all that is attached to it</w:t>
      </w:r>
      <w:r w:rsidR="00DE525B">
        <w:rPr>
          <w:rFonts w:ascii="Calibri" w:eastAsia="Calibri" w:hAnsi="Calibri" w:cs="Calibri"/>
          <w:sz w:val="28"/>
          <w:szCs w:val="28"/>
        </w:rPr>
        <w:t>”</w:t>
      </w:r>
      <w:r w:rsidRPr="004255E5">
        <w:rPr>
          <w:rFonts w:ascii="Calibri" w:eastAsia="Calibri" w:hAnsi="Calibri" w:cs="Calibri"/>
          <w:sz w:val="28"/>
          <w:szCs w:val="28"/>
        </w:rPr>
        <w:t xml:space="preserve"> </w:t>
      </w:r>
      <w:r w:rsidR="00445008">
        <w:rPr>
          <w:rFonts w:ascii="Calibri" w:eastAsia="Calibri" w:hAnsi="Calibri" w:cs="Calibri"/>
          <w:sz w:val="28"/>
          <w:szCs w:val="28"/>
        </w:rPr>
        <w:t>will be destroyed</w:t>
      </w:r>
      <w:r w:rsidR="00DE525B">
        <w:rPr>
          <w:rFonts w:ascii="Calibri" w:eastAsia="Calibri" w:hAnsi="Calibri" w:cs="Calibri"/>
          <w:sz w:val="28"/>
          <w:szCs w:val="28"/>
        </w:rPr>
        <w:t>,</w:t>
      </w:r>
      <w:r w:rsidR="00445008">
        <w:rPr>
          <w:rFonts w:ascii="Calibri" w:eastAsia="Calibri" w:hAnsi="Calibri" w:cs="Calibri"/>
          <w:sz w:val="28"/>
          <w:szCs w:val="28"/>
        </w:rPr>
        <w:t xml:space="preserve"> and His chosen who followed Him, His message and His </w:t>
      </w:r>
      <w:r w:rsidR="00445008" w:rsidRPr="00445008">
        <w:rPr>
          <w:rFonts w:ascii="Calibri" w:eastAsia="Calibri" w:hAnsi="Calibri" w:cs="Calibri"/>
          <w:color w:val="FF0000"/>
          <w:sz w:val="28"/>
          <w:szCs w:val="28"/>
        </w:rPr>
        <w:t>works</w:t>
      </w:r>
      <w:r w:rsidR="00445008">
        <w:rPr>
          <w:rFonts w:ascii="Calibri" w:eastAsia="Calibri" w:hAnsi="Calibri" w:cs="Calibri"/>
          <w:sz w:val="28"/>
          <w:szCs w:val="28"/>
        </w:rPr>
        <w:t xml:space="preserve"> will be with Him </w:t>
      </w:r>
      <w:r w:rsidRPr="004255E5">
        <w:rPr>
          <w:rFonts w:ascii="Calibri" w:eastAsia="Calibri" w:hAnsi="Calibri" w:cs="Calibri"/>
          <w:sz w:val="28"/>
          <w:szCs w:val="28"/>
        </w:rPr>
        <w:t>forever.</w:t>
      </w:r>
      <w:r w:rsidR="002166F6">
        <w:rPr>
          <w:rFonts w:ascii="Calibri" w:eastAsia="Calibri" w:hAnsi="Calibri" w:cs="Calibri"/>
          <w:sz w:val="28"/>
          <w:szCs w:val="28"/>
        </w:rPr>
        <w:t xml:space="preserve">  </w:t>
      </w:r>
      <w:hyperlink r:id="rId86" w:history="1">
        <w:r w:rsidR="002166F6" w:rsidRPr="002166F6">
          <w:rPr>
            <w:rStyle w:val="Hyperlink"/>
            <w:rFonts w:ascii="Calibri" w:eastAsia="Calibri" w:hAnsi="Calibri" w:cs="Calibri"/>
            <w:sz w:val="28"/>
            <w:szCs w:val="28"/>
          </w:rPr>
          <w:t>II Thessalonians 2:8-12</w:t>
        </w:r>
      </w:hyperlink>
      <w:r w:rsidRPr="004255E5">
        <w:rPr>
          <w:rFonts w:ascii="Calibri" w:eastAsia="Calibri" w:hAnsi="Calibri" w:cs="Calibri"/>
          <w:sz w:val="28"/>
          <w:szCs w:val="28"/>
        </w:rPr>
        <w:t>]</w:t>
      </w:r>
    </w:p>
    <w:p w:rsidR="004255E5" w:rsidRPr="004255E5" w:rsidRDefault="004255E5">
      <w:pPr>
        <w:spacing w:after="160" w:line="240" w:lineRule="auto"/>
        <w:jc w:val="both"/>
        <w:rPr>
          <w:rFonts w:ascii="Calibri" w:eastAsia="Calibri" w:hAnsi="Calibri" w:cs="Calibri"/>
          <w:b/>
          <w:i/>
          <w:sz w:val="28"/>
          <w:szCs w:val="28"/>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14 And I looked, and behold a white cloud, and upon the cloud one sat like unto the Son of man, having on his head a golden crown, and in his hand a sharp sickle.</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15 And another angel came out of the temple, crying with a loud voice to him that sat on the cloud, Thrust in thy sickle, and reap: for the time is come for thee to reap; for the harvest of the earth is ripe.</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16 And he that sat on the cloud thrust in his sickle on the earth; and the earth was reaped.</w:t>
      </w:r>
    </w:p>
    <w:p w:rsidR="00575A35" w:rsidRPr="00807C9B" w:rsidRDefault="00677088" w:rsidP="004255E5">
      <w:pPr>
        <w:spacing w:after="0" w:line="240" w:lineRule="auto"/>
        <w:jc w:val="center"/>
        <w:rPr>
          <w:rFonts w:ascii="Calibri" w:eastAsia="Calibri" w:hAnsi="Calibri" w:cs="Calibri"/>
          <w:b/>
          <w:i/>
          <w:color w:val="4F81BD" w:themeColor="accent1"/>
          <w:sz w:val="20"/>
          <w:szCs w:val="20"/>
        </w:rPr>
      </w:pPr>
      <w:r>
        <w:rPr>
          <w:rFonts w:ascii="Calibri" w:eastAsia="Calibri" w:hAnsi="Calibri" w:cs="Calibri"/>
          <w:b/>
          <w:i/>
          <w:color w:val="4F81BD" w:themeColor="accent1"/>
          <w:sz w:val="20"/>
          <w:szCs w:val="20"/>
        </w:rPr>
        <w:t>-</w:t>
      </w: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17 And another angel came out of the temple which is in heaven, he also having a sharp sickle.</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lastRenderedPageBreak/>
        <w:t>18 And another angel came out from the altar, which had power over fire; and cried with a loud cry to him that had the sharp sickle, saying, Thrust in thy sharp sickle, and gather the clusters of the vine of the earth; for her grapes are fully ripe.</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19 And the angel thrust in his sickle into the earth, and gathered the vine of the earth, and cast it into the great winepress of the wrath of God.</w:t>
      </w:r>
    </w:p>
    <w:p w:rsidR="00575A35" w:rsidRPr="00807C9B" w:rsidRDefault="00575A35" w:rsidP="004255E5">
      <w:pPr>
        <w:spacing w:after="0" w:line="240" w:lineRule="auto"/>
        <w:jc w:val="center"/>
        <w:rPr>
          <w:rFonts w:ascii="Calibri" w:eastAsia="Calibri" w:hAnsi="Calibri" w:cs="Calibri"/>
          <w:b/>
          <w:i/>
          <w:color w:val="4F81BD" w:themeColor="accent1"/>
          <w:sz w:val="20"/>
          <w:szCs w:val="20"/>
        </w:rPr>
      </w:pPr>
    </w:p>
    <w:p w:rsidR="00575A35" w:rsidRPr="00807C9B" w:rsidRDefault="00DD5AC5" w:rsidP="004255E5">
      <w:pPr>
        <w:spacing w:after="0" w:line="240" w:lineRule="auto"/>
        <w:jc w:val="center"/>
        <w:rPr>
          <w:rFonts w:ascii="Calibri" w:eastAsia="Calibri" w:hAnsi="Calibri" w:cs="Calibri"/>
          <w:b/>
          <w:i/>
          <w:color w:val="4F81BD" w:themeColor="accent1"/>
          <w:sz w:val="20"/>
          <w:szCs w:val="20"/>
        </w:rPr>
      </w:pPr>
      <w:r w:rsidRPr="00807C9B">
        <w:rPr>
          <w:rFonts w:ascii="Calibri" w:eastAsia="Calibri" w:hAnsi="Calibri" w:cs="Calibri"/>
          <w:b/>
          <w:i/>
          <w:color w:val="4F81BD" w:themeColor="accent1"/>
          <w:sz w:val="20"/>
          <w:szCs w:val="20"/>
        </w:rPr>
        <w:t>20 And the winepress was trodden without the city, and blood came out of the winepress, even unto the horse bridles, by the space of a thousand and six hundred furlongs.</w:t>
      </w:r>
    </w:p>
    <w:p w:rsidR="00575A35" w:rsidRPr="00DC2F36" w:rsidRDefault="00575A35">
      <w:pPr>
        <w:spacing w:after="160" w:line="240" w:lineRule="auto"/>
        <w:jc w:val="both"/>
        <w:rPr>
          <w:rFonts w:ascii="Calibri" w:eastAsia="Calibri" w:hAnsi="Calibri" w:cs="Calibri"/>
          <w:color w:val="004DBB"/>
          <w:sz w:val="20"/>
          <w:szCs w:val="20"/>
        </w:rPr>
      </w:pPr>
    </w:p>
    <w:p w:rsidR="004255E5" w:rsidRDefault="004255E5">
      <w:pPr>
        <w:spacing w:after="160" w:line="240" w:lineRule="auto"/>
        <w:jc w:val="both"/>
        <w:rPr>
          <w:rFonts w:ascii="Calibri" w:eastAsia="Calibri" w:hAnsi="Calibri" w:cs="Calibri"/>
          <w:sz w:val="28"/>
        </w:rPr>
      </w:pPr>
    </w:p>
    <w:p w:rsidR="004255E5" w:rsidRDefault="00DD5AC5">
      <w:pPr>
        <w:spacing w:after="160" w:line="240" w:lineRule="auto"/>
        <w:jc w:val="both"/>
        <w:rPr>
          <w:rFonts w:ascii="Calibri" w:eastAsia="Calibri" w:hAnsi="Calibri" w:cs="Calibri"/>
          <w:sz w:val="28"/>
        </w:rPr>
      </w:pPr>
      <w:r>
        <w:rPr>
          <w:rFonts w:ascii="Calibri" w:eastAsia="Calibri" w:hAnsi="Calibri" w:cs="Calibri"/>
          <w:sz w:val="28"/>
        </w:rPr>
        <w:t xml:space="preserve">What was it Paul said there in Hebrews </w:t>
      </w:r>
      <w:r w:rsidR="00576AAE">
        <w:rPr>
          <w:rFonts w:ascii="Calibri" w:eastAsia="Calibri" w:hAnsi="Calibri" w:cs="Calibri"/>
          <w:sz w:val="28"/>
        </w:rPr>
        <w:t>“</w:t>
      </w:r>
      <w:r>
        <w:rPr>
          <w:rFonts w:ascii="Calibri" w:eastAsia="Calibri" w:hAnsi="Calibri" w:cs="Calibri"/>
          <w:sz w:val="28"/>
        </w:rPr>
        <w:t>as a warning to all who receive this kind of knowledge and ignore or reject it</w:t>
      </w:r>
      <w:r w:rsidR="00576AAE">
        <w:rPr>
          <w:rFonts w:ascii="Calibri" w:eastAsia="Calibri" w:hAnsi="Calibri" w:cs="Calibri"/>
          <w:sz w:val="28"/>
        </w:rPr>
        <w:t>”</w:t>
      </w:r>
      <w:r w:rsidR="004255E5">
        <w:rPr>
          <w:rFonts w:ascii="Calibri" w:eastAsia="Calibri" w:hAnsi="Calibri" w:cs="Calibri"/>
          <w:sz w:val="28"/>
        </w:rPr>
        <w:t>,</w:t>
      </w:r>
      <w:r>
        <w:rPr>
          <w:rFonts w:ascii="Calibri" w:eastAsia="Calibri" w:hAnsi="Calibri" w:cs="Calibri"/>
          <w:sz w:val="28"/>
        </w:rPr>
        <w:t xml:space="preserve"> with </w:t>
      </w:r>
      <w:r w:rsidR="00576AAE">
        <w:rPr>
          <w:rFonts w:ascii="Calibri" w:eastAsia="Calibri" w:hAnsi="Calibri" w:cs="Calibri"/>
          <w:sz w:val="28"/>
        </w:rPr>
        <w:t xml:space="preserve">their </w:t>
      </w:r>
      <w:r>
        <w:rPr>
          <w:rFonts w:ascii="Calibri" w:eastAsia="Calibri" w:hAnsi="Calibri" w:cs="Calibri"/>
          <w:sz w:val="28"/>
        </w:rPr>
        <w:t>blinders on</w:t>
      </w:r>
      <w:r w:rsidR="004255E5">
        <w:rPr>
          <w:rFonts w:ascii="Calibri" w:eastAsia="Calibri" w:hAnsi="Calibri" w:cs="Calibri"/>
          <w:sz w:val="28"/>
        </w:rPr>
        <w:t>,</w:t>
      </w:r>
      <w:r>
        <w:rPr>
          <w:rFonts w:ascii="Calibri" w:eastAsia="Calibri" w:hAnsi="Calibri" w:cs="Calibri"/>
          <w:sz w:val="28"/>
        </w:rPr>
        <w:t xml:space="preserve"> or worse</w:t>
      </w:r>
      <w:r w:rsidR="004255E5">
        <w:rPr>
          <w:rFonts w:ascii="Calibri" w:eastAsia="Calibri" w:hAnsi="Calibri" w:cs="Calibri"/>
          <w:sz w:val="28"/>
        </w:rPr>
        <w:t>,</w:t>
      </w:r>
      <w:r>
        <w:rPr>
          <w:rFonts w:ascii="Calibri" w:eastAsia="Calibri" w:hAnsi="Calibri" w:cs="Calibri"/>
          <w:sz w:val="28"/>
        </w:rPr>
        <w:t xml:space="preserve"> rebel against it</w:t>
      </w:r>
      <w:r w:rsidR="004255E5">
        <w:rPr>
          <w:rFonts w:ascii="Calibri" w:eastAsia="Calibri" w:hAnsi="Calibri" w:cs="Calibri"/>
          <w:sz w:val="28"/>
        </w:rPr>
        <w:t xml:space="preserve"> </w:t>
      </w:r>
      <w:r w:rsidR="00576AAE">
        <w:rPr>
          <w:rFonts w:ascii="Calibri" w:eastAsia="Calibri" w:hAnsi="Calibri" w:cs="Calibri"/>
          <w:sz w:val="28"/>
        </w:rPr>
        <w:t>and teach others to do the same knowing better</w:t>
      </w:r>
      <w:r w:rsidR="009442E6">
        <w:rPr>
          <w:rFonts w:ascii="Calibri" w:eastAsia="Calibri" w:hAnsi="Calibri" w:cs="Calibri"/>
          <w:sz w:val="28"/>
        </w:rPr>
        <w:t xml:space="preserve">?  Doing </w:t>
      </w:r>
      <w:r w:rsidR="00844A42">
        <w:rPr>
          <w:rFonts w:ascii="Calibri" w:eastAsia="Calibri" w:hAnsi="Calibri" w:cs="Calibri"/>
          <w:sz w:val="28"/>
        </w:rPr>
        <w:t xml:space="preserve">this, </w:t>
      </w:r>
      <w:r w:rsidR="009442E6">
        <w:rPr>
          <w:rFonts w:ascii="Calibri" w:eastAsia="Calibri" w:hAnsi="Calibri" w:cs="Calibri"/>
          <w:sz w:val="28"/>
        </w:rPr>
        <w:t>despite</w:t>
      </w:r>
      <w:r w:rsidR="004255E5">
        <w:rPr>
          <w:rFonts w:ascii="Calibri" w:eastAsia="Calibri" w:hAnsi="Calibri" w:cs="Calibri"/>
          <w:sz w:val="28"/>
        </w:rPr>
        <w:t xml:space="preserve"> the Spirit of </w:t>
      </w:r>
      <w:r w:rsidR="009442E6">
        <w:rPr>
          <w:rFonts w:ascii="Calibri" w:eastAsia="Calibri" w:hAnsi="Calibri" w:cs="Calibri"/>
          <w:sz w:val="28"/>
        </w:rPr>
        <w:t xml:space="preserve">Grace and </w:t>
      </w:r>
      <w:r w:rsidR="004255E5">
        <w:rPr>
          <w:rFonts w:ascii="Calibri" w:eastAsia="Calibri" w:hAnsi="Calibri" w:cs="Calibri"/>
          <w:sz w:val="28"/>
        </w:rPr>
        <w:t>our Lord God who sent it to us</w:t>
      </w:r>
      <w:r>
        <w:rPr>
          <w:rFonts w:ascii="Calibri" w:eastAsia="Calibri" w:hAnsi="Calibri" w:cs="Calibri"/>
          <w:sz w:val="28"/>
        </w:rPr>
        <w:t>?  (</w:t>
      </w:r>
      <w:hyperlink r:id="rId87" w:history="1">
        <w:r w:rsidRPr="009442E6">
          <w:rPr>
            <w:rStyle w:val="Hyperlink"/>
            <w:rFonts w:ascii="Calibri" w:eastAsia="Calibri" w:hAnsi="Calibri" w:cs="Calibri"/>
            <w:sz w:val="28"/>
          </w:rPr>
          <w:t>Hebrews 10:</w:t>
        </w:r>
        <w:r w:rsidR="009442E6" w:rsidRPr="009442E6">
          <w:rPr>
            <w:rStyle w:val="Hyperlink"/>
            <w:rFonts w:ascii="Calibri" w:eastAsia="Calibri" w:hAnsi="Calibri" w:cs="Calibri"/>
            <w:sz w:val="28"/>
          </w:rPr>
          <w:t>26-29, 30-31</w:t>
        </w:r>
      </w:hyperlink>
      <w:r>
        <w:rPr>
          <w:rFonts w:ascii="Calibri" w:eastAsia="Calibri" w:hAnsi="Calibri" w:cs="Calibri"/>
          <w:sz w:val="28"/>
        </w:rPr>
        <w:t xml:space="preserve">)  </w:t>
      </w:r>
    </w:p>
    <w:p w:rsidR="00575A35" w:rsidRDefault="004255E5">
      <w:pPr>
        <w:spacing w:after="160" w:line="240" w:lineRule="auto"/>
        <w:jc w:val="both"/>
        <w:rPr>
          <w:rFonts w:ascii="Calibri" w:eastAsia="Calibri" w:hAnsi="Calibri" w:cs="Calibri"/>
          <w:sz w:val="28"/>
        </w:rPr>
      </w:pPr>
      <w:r>
        <w:rPr>
          <w:rFonts w:ascii="Calibri" w:eastAsia="Calibri" w:hAnsi="Calibri" w:cs="Calibri"/>
          <w:sz w:val="28"/>
        </w:rPr>
        <w:t>Solomon</w:t>
      </w:r>
      <w:r w:rsidR="009442E6">
        <w:rPr>
          <w:rStyle w:val="FootnoteReference"/>
          <w:rFonts w:ascii="Calibri" w:eastAsia="Calibri" w:hAnsi="Calibri" w:cs="Calibri"/>
          <w:sz w:val="28"/>
        </w:rPr>
        <w:footnoteReference w:id="16"/>
      </w:r>
      <w:r w:rsidR="009442E6">
        <w:rPr>
          <w:rFonts w:ascii="Calibri" w:eastAsia="Calibri" w:hAnsi="Calibri" w:cs="Calibri"/>
          <w:sz w:val="28"/>
        </w:rPr>
        <w:t xml:space="preserve"> even added Hi</w:t>
      </w:r>
      <w:r w:rsidR="00DD5AC5">
        <w:rPr>
          <w:rFonts w:ascii="Calibri" w:eastAsia="Calibri" w:hAnsi="Calibri" w:cs="Calibri"/>
          <w:sz w:val="28"/>
        </w:rPr>
        <w:t xml:space="preserve">s </w:t>
      </w:r>
      <w:r w:rsidR="009442E6" w:rsidRPr="00E43BDC">
        <w:rPr>
          <w:rFonts w:ascii="Calibri" w:eastAsia="Calibri" w:hAnsi="Calibri" w:cs="Calibri"/>
          <w:b/>
          <w:i/>
          <w:sz w:val="28"/>
          <w:u w:val="double"/>
        </w:rPr>
        <w:t>unsurpassed</w:t>
      </w:r>
      <w:r w:rsidR="009442E6">
        <w:rPr>
          <w:rFonts w:ascii="Calibri" w:eastAsia="Calibri" w:hAnsi="Calibri" w:cs="Calibri"/>
          <w:sz w:val="28"/>
        </w:rPr>
        <w:t xml:space="preserve"> </w:t>
      </w:r>
      <w:r w:rsidR="00DD5AC5">
        <w:rPr>
          <w:rFonts w:ascii="Calibri" w:eastAsia="Calibri" w:hAnsi="Calibri" w:cs="Calibri"/>
          <w:sz w:val="28"/>
        </w:rPr>
        <w:t>wisdom to this message. (</w:t>
      </w:r>
      <w:hyperlink r:id="rId88" w:history="1">
        <w:r w:rsidR="00DD5AC5" w:rsidRPr="009442E6">
          <w:rPr>
            <w:rStyle w:val="Hyperlink"/>
            <w:rFonts w:ascii="Calibri" w:eastAsia="Calibri" w:hAnsi="Calibri" w:cs="Calibri"/>
            <w:sz w:val="28"/>
          </w:rPr>
          <w:t>Eccles</w:t>
        </w:r>
        <w:r w:rsidR="009442E6" w:rsidRPr="009442E6">
          <w:rPr>
            <w:rStyle w:val="Hyperlink"/>
            <w:rFonts w:ascii="Calibri" w:eastAsia="Calibri" w:hAnsi="Calibri" w:cs="Calibri"/>
            <w:sz w:val="28"/>
          </w:rPr>
          <w:t>iastes 12</w:t>
        </w:r>
        <w:r w:rsidR="00DD5AC5" w:rsidRPr="009442E6">
          <w:rPr>
            <w:rStyle w:val="Hyperlink"/>
            <w:rFonts w:ascii="Calibri" w:eastAsia="Calibri" w:hAnsi="Calibri" w:cs="Calibri"/>
            <w:sz w:val="28"/>
          </w:rPr>
          <w:t>:</w:t>
        </w:r>
        <w:r w:rsidR="009442E6" w:rsidRPr="009442E6">
          <w:rPr>
            <w:rStyle w:val="Hyperlink"/>
            <w:rFonts w:ascii="Calibri" w:eastAsia="Calibri" w:hAnsi="Calibri" w:cs="Calibri"/>
            <w:sz w:val="28"/>
          </w:rPr>
          <w:t>13-14</w:t>
        </w:r>
      </w:hyperlink>
      <w:r w:rsidR="00DD5AC5">
        <w:rPr>
          <w:rFonts w:ascii="Calibri" w:eastAsia="Calibri" w:hAnsi="Calibri" w:cs="Calibri"/>
          <w:sz w:val="28"/>
        </w:rPr>
        <w:t>)</w:t>
      </w:r>
    </w:p>
    <w:p w:rsidR="00333E8C" w:rsidRDefault="00333E8C">
      <w:pPr>
        <w:spacing w:after="160" w:line="240" w:lineRule="auto"/>
        <w:jc w:val="both"/>
        <w:rPr>
          <w:rFonts w:ascii="Calibri" w:eastAsia="Calibri" w:hAnsi="Calibri" w:cs="Calibri"/>
          <w:sz w:val="28"/>
        </w:rPr>
      </w:pPr>
      <w:r>
        <w:rPr>
          <w:rFonts w:ascii="Calibri" w:eastAsia="Calibri" w:hAnsi="Calibri" w:cs="Calibri"/>
          <w:sz w:val="28"/>
        </w:rPr>
        <w:t>I rest my case….</w:t>
      </w:r>
    </w:p>
    <w:p w:rsidR="004255E5" w:rsidRDefault="004255E5">
      <w:pPr>
        <w:spacing w:after="160" w:line="240" w:lineRule="auto"/>
        <w:jc w:val="both"/>
        <w:rPr>
          <w:rFonts w:ascii="Calibri" w:eastAsia="Calibri" w:hAnsi="Calibri" w:cs="Calibri"/>
          <w:sz w:val="28"/>
        </w:rPr>
      </w:pPr>
    </w:p>
    <w:p w:rsidR="004255E5" w:rsidRDefault="004255E5" w:rsidP="004255E5">
      <w:pPr>
        <w:spacing w:after="160" w:line="240" w:lineRule="auto"/>
        <w:jc w:val="center"/>
        <w:rPr>
          <w:rFonts w:ascii="Calibri" w:eastAsia="Calibri" w:hAnsi="Calibri" w:cs="Calibri"/>
          <w:b/>
          <w:i/>
        </w:rPr>
      </w:pPr>
      <w:r>
        <w:rPr>
          <w:rFonts w:ascii="Calibri" w:eastAsia="Calibri" w:hAnsi="Calibri" w:cs="Calibri"/>
          <w:sz w:val="28"/>
        </w:rPr>
        <w:t>~mosescats~</w:t>
      </w:r>
    </w:p>
    <w:p w:rsidR="00575A35" w:rsidRDefault="00575A35">
      <w:pPr>
        <w:spacing w:after="160" w:line="240" w:lineRule="auto"/>
        <w:jc w:val="center"/>
        <w:rPr>
          <w:rFonts w:ascii="Calibri" w:eastAsia="Calibri" w:hAnsi="Calibri" w:cs="Calibri"/>
          <w:b/>
          <w:i/>
          <w:color w:val="004DBB"/>
        </w:rPr>
      </w:pPr>
    </w:p>
    <w:p w:rsidR="00DE331E" w:rsidRDefault="00DE331E" w:rsidP="004255E5">
      <w:pPr>
        <w:spacing w:after="160" w:line="240" w:lineRule="auto"/>
        <w:jc w:val="center"/>
        <w:rPr>
          <w:rFonts w:ascii="Calibri" w:eastAsia="Calibri" w:hAnsi="Calibri" w:cs="Calibri"/>
          <w:b/>
          <w:i/>
          <w:color w:val="004DBB"/>
        </w:rPr>
      </w:pPr>
    </w:p>
    <w:p w:rsidR="00DE331E" w:rsidRDefault="00DE331E" w:rsidP="00DE331E">
      <w:pPr>
        <w:spacing w:after="160" w:line="240" w:lineRule="auto"/>
        <w:jc w:val="both"/>
        <w:rPr>
          <w:rFonts w:ascii="Calibri" w:eastAsia="Calibri" w:hAnsi="Calibri" w:cs="Calibri"/>
          <w:color w:val="000000" w:themeColor="text1"/>
          <w:sz w:val="40"/>
          <w:szCs w:val="40"/>
        </w:rPr>
      </w:pPr>
    </w:p>
    <w:p w:rsidR="00DE331E" w:rsidRDefault="00DE331E" w:rsidP="00DE331E">
      <w:pPr>
        <w:spacing w:after="160" w:line="240" w:lineRule="auto"/>
        <w:jc w:val="both"/>
        <w:rPr>
          <w:rFonts w:ascii="Calibri" w:eastAsia="Calibri" w:hAnsi="Calibri" w:cs="Calibri"/>
          <w:color w:val="000000" w:themeColor="text1"/>
          <w:sz w:val="40"/>
          <w:szCs w:val="40"/>
        </w:rPr>
      </w:pPr>
    </w:p>
    <w:p w:rsidR="00DE331E" w:rsidRDefault="00DE331E" w:rsidP="00DE331E">
      <w:pPr>
        <w:spacing w:after="160" w:line="240" w:lineRule="auto"/>
        <w:jc w:val="both"/>
        <w:rPr>
          <w:rFonts w:ascii="Calibri" w:eastAsia="Calibri" w:hAnsi="Calibri" w:cs="Calibri"/>
          <w:color w:val="000000" w:themeColor="text1"/>
          <w:sz w:val="40"/>
          <w:szCs w:val="40"/>
        </w:rPr>
      </w:pPr>
    </w:p>
    <w:p w:rsidR="00333E8C" w:rsidRDefault="00333E8C" w:rsidP="00DE331E">
      <w:pPr>
        <w:spacing w:after="160" w:line="240" w:lineRule="auto"/>
        <w:jc w:val="both"/>
        <w:rPr>
          <w:rFonts w:ascii="Calibri" w:eastAsia="Calibri" w:hAnsi="Calibri" w:cs="Calibri"/>
          <w:color w:val="000000" w:themeColor="text1"/>
          <w:sz w:val="40"/>
          <w:szCs w:val="40"/>
        </w:rPr>
      </w:pPr>
    </w:p>
    <w:p w:rsidR="00023DEE" w:rsidRDefault="00023DEE" w:rsidP="00DE331E">
      <w:pPr>
        <w:spacing w:after="160" w:line="240" w:lineRule="auto"/>
        <w:jc w:val="both"/>
        <w:rPr>
          <w:rFonts w:ascii="Calibri" w:eastAsia="Calibri" w:hAnsi="Calibri" w:cs="Calibri"/>
          <w:color w:val="000000" w:themeColor="text1"/>
          <w:sz w:val="44"/>
          <w:szCs w:val="44"/>
        </w:rPr>
      </w:pPr>
    </w:p>
    <w:p w:rsidR="00023DEE" w:rsidRDefault="00023DEE" w:rsidP="00DE331E">
      <w:pPr>
        <w:spacing w:after="160" w:line="240" w:lineRule="auto"/>
        <w:jc w:val="both"/>
        <w:rPr>
          <w:rFonts w:ascii="Calibri" w:eastAsia="Calibri" w:hAnsi="Calibri" w:cs="Calibri"/>
          <w:color w:val="000000" w:themeColor="text1"/>
          <w:sz w:val="44"/>
          <w:szCs w:val="44"/>
        </w:rPr>
      </w:pPr>
    </w:p>
    <w:p w:rsidR="00023DEE" w:rsidRDefault="00023DEE" w:rsidP="00DE331E">
      <w:pPr>
        <w:spacing w:after="160" w:line="240" w:lineRule="auto"/>
        <w:jc w:val="both"/>
        <w:rPr>
          <w:rFonts w:ascii="Calibri" w:eastAsia="Calibri" w:hAnsi="Calibri" w:cs="Calibri"/>
          <w:color w:val="000000" w:themeColor="text1"/>
          <w:sz w:val="44"/>
          <w:szCs w:val="44"/>
        </w:rPr>
      </w:pPr>
    </w:p>
    <w:p w:rsidR="00DE331E" w:rsidRDefault="00DE331E" w:rsidP="00DE331E">
      <w:pPr>
        <w:spacing w:after="160" w:line="240" w:lineRule="auto"/>
        <w:jc w:val="both"/>
        <w:rPr>
          <w:rFonts w:ascii="Calibri" w:eastAsia="Calibri" w:hAnsi="Calibri" w:cs="Calibri"/>
          <w:color w:val="000000" w:themeColor="text1"/>
          <w:sz w:val="44"/>
          <w:szCs w:val="44"/>
        </w:rPr>
      </w:pPr>
      <w:r w:rsidRPr="00EC2A41">
        <w:rPr>
          <w:rFonts w:ascii="Calibri" w:eastAsia="Calibri" w:hAnsi="Calibri" w:cs="Calibri"/>
          <w:color w:val="000000" w:themeColor="text1"/>
          <w:sz w:val="44"/>
          <w:szCs w:val="44"/>
        </w:rPr>
        <w:t>APPENDIX:</w:t>
      </w:r>
    </w:p>
    <w:p w:rsidR="00EC2A41" w:rsidRDefault="00EC2A41" w:rsidP="00DE331E">
      <w:pPr>
        <w:spacing w:after="160" w:line="240" w:lineRule="auto"/>
        <w:jc w:val="both"/>
        <w:rPr>
          <w:rFonts w:ascii="Calibri" w:eastAsia="Calibri" w:hAnsi="Calibri" w:cs="Calibri"/>
          <w:color w:val="000000" w:themeColor="text1"/>
          <w:sz w:val="44"/>
          <w:szCs w:val="44"/>
        </w:rPr>
      </w:pPr>
    </w:p>
    <w:p w:rsidR="00EC2A41" w:rsidRDefault="00EC2A41" w:rsidP="00DE331E">
      <w:pPr>
        <w:spacing w:after="160" w:line="240" w:lineRule="auto"/>
        <w:jc w:val="both"/>
        <w:rPr>
          <w:rFonts w:ascii="Calibri" w:eastAsia="Calibri" w:hAnsi="Calibri" w:cs="Calibri"/>
          <w:color w:val="000000" w:themeColor="text1"/>
          <w:sz w:val="28"/>
          <w:szCs w:val="28"/>
        </w:rPr>
      </w:pPr>
      <w:r>
        <w:rPr>
          <w:rFonts w:ascii="Calibri" w:eastAsia="Calibri" w:hAnsi="Calibri" w:cs="Calibri"/>
          <w:color w:val="000000" w:themeColor="text1"/>
          <w:sz w:val="28"/>
          <w:szCs w:val="28"/>
        </w:rPr>
        <w:t>NEWTONS BOOK</w:t>
      </w:r>
    </w:p>
    <w:p w:rsidR="00536C62" w:rsidRDefault="00536C62" w:rsidP="00DE331E">
      <w:pPr>
        <w:spacing w:after="160" w:line="240" w:lineRule="auto"/>
        <w:jc w:val="both"/>
        <w:rPr>
          <w:rFonts w:ascii="Calibri" w:eastAsia="Calibri" w:hAnsi="Calibri" w:cs="Calibri"/>
          <w:color w:val="000000" w:themeColor="text1"/>
        </w:rPr>
      </w:pPr>
      <w:r>
        <w:rPr>
          <w:rFonts w:ascii="Calibri" w:eastAsia="Calibri" w:hAnsi="Calibri" w:cs="Calibri"/>
          <w:color w:val="000000" w:themeColor="text1"/>
        </w:rPr>
        <w:t>Sir Isaac Newton the “Numbers man”,</w:t>
      </w:r>
      <w:r w:rsidR="004D30A8">
        <w:rPr>
          <w:rFonts w:ascii="Calibri" w:eastAsia="Calibri" w:hAnsi="Calibri" w:cs="Calibri"/>
          <w:color w:val="000000" w:themeColor="text1"/>
        </w:rPr>
        <w:t xml:space="preserve"> who</w:t>
      </w:r>
      <w:r>
        <w:rPr>
          <w:rFonts w:ascii="Calibri" w:eastAsia="Calibri" w:hAnsi="Calibri" w:cs="Calibri"/>
          <w:color w:val="000000" w:themeColor="text1"/>
        </w:rPr>
        <w:t xml:space="preserve"> if there was anyone who could put </w:t>
      </w:r>
      <w:proofErr w:type="gramStart"/>
      <w:r>
        <w:rPr>
          <w:rFonts w:ascii="Calibri" w:eastAsia="Calibri" w:hAnsi="Calibri" w:cs="Calibri"/>
          <w:color w:val="000000" w:themeColor="text1"/>
        </w:rPr>
        <w:t>doubt</w:t>
      </w:r>
      <w:proofErr w:type="gramEnd"/>
      <w:r>
        <w:rPr>
          <w:rFonts w:ascii="Calibri" w:eastAsia="Calibri" w:hAnsi="Calibri" w:cs="Calibri"/>
          <w:color w:val="000000" w:themeColor="text1"/>
        </w:rPr>
        <w:t xml:space="preserve"> on the Scriptures it was him, and</w:t>
      </w:r>
      <w:r w:rsidR="00371E11">
        <w:rPr>
          <w:rFonts w:ascii="Calibri" w:eastAsia="Calibri" w:hAnsi="Calibri" w:cs="Calibri"/>
          <w:color w:val="000000" w:themeColor="text1"/>
        </w:rPr>
        <w:t>, if any</w:t>
      </w:r>
      <w:r>
        <w:rPr>
          <w:rFonts w:ascii="Calibri" w:eastAsia="Calibri" w:hAnsi="Calibri" w:cs="Calibri"/>
          <w:color w:val="000000" w:themeColor="text1"/>
        </w:rPr>
        <w:t xml:space="preserve">one could </w:t>
      </w:r>
      <w:r w:rsidR="00371E11">
        <w:rPr>
          <w:rFonts w:ascii="Calibri" w:eastAsia="Calibri" w:hAnsi="Calibri" w:cs="Calibri"/>
          <w:color w:val="000000" w:themeColor="text1"/>
        </w:rPr>
        <w:t>decipher</w:t>
      </w:r>
      <w:r>
        <w:rPr>
          <w:rFonts w:ascii="Calibri" w:eastAsia="Calibri" w:hAnsi="Calibri" w:cs="Calibri"/>
          <w:color w:val="000000" w:themeColor="text1"/>
        </w:rPr>
        <w:t xml:space="preserve"> the </w:t>
      </w:r>
      <w:r w:rsidR="00371E11">
        <w:rPr>
          <w:rFonts w:ascii="Calibri" w:eastAsia="Calibri" w:hAnsi="Calibri" w:cs="Calibri"/>
          <w:color w:val="000000" w:themeColor="text1"/>
        </w:rPr>
        <w:t>“</w:t>
      </w:r>
      <w:r>
        <w:rPr>
          <w:rFonts w:ascii="Calibri" w:eastAsia="Calibri" w:hAnsi="Calibri" w:cs="Calibri"/>
          <w:color w:val="000000" w:themeColor="text1"/>
        </w:rPr>
        <w:t>time frames</w:t>
      </w:r>
      <w:r w:rsidR="00371E11">
        <w:rPr>
          <w:rFonts w:ascii="Calibri" w:eastAsia="Calibri" w:hAnsi="Calibri" w:cs="Calibri"/>
          <w:color w:val="000000" w:themeColor="text1"/>
        </w:rPr>
        <w:t>”,</w:t>
      </w:r>
      <w:r>
        <w:rPr>
          <w:rFonts w:ascii="Calibri" w:eastAsia="Calibri" w:hAnsi="Calibri" w:cs="Calibri"/>
          <w:color w:val="000000" w:themeColor="text1"/>
        </w:rPr>
        <w:t xml:space="preserve"> given in Scr</w:t>
      </w:r>
      <w:r w:rsidR="00371E11">
        <w:rPr>
          <w:rFonts w:ascii="Calibri" w:eastAsia="Calibri" w:hAnsi="Calibri" w:cs="Calibri"/>
          <w:color w:val="000000" w:themeColor="text1"/>
        </w:rPr>
        <w:t>ipture</w:t>
      </w:r>
      <w:r>
        <w:rPr>
          <w:rFonts w:ascii="Calibri" w:eastAsia="Calibri" w:hAnsi="Calibri" w:cs="Calibri"/>
          <w:color w:val="000000" w:themeColor="text1"/>
        </w:rPr>
        <w:t>s prophecies</w:t>
      </w:r>
      <w:r w:rsidR="00371E11">
        <w:rPr>
          <w:rFonts w:ascii="Calibri" w:eastAsia="Calibri" w:hAnsi="Calibri" w:cs="Calibri"/>
          <w:color w:val="000000" w:themeColor="text1"/>
        </w:rPr>
        <w:t>,</w:t>
      </w:r>
      <w:r>
        <w:rPr>
          <w:rFonts w:ascii="Calibri" w:eastAsia="Calibri" w:hAnsi="Calibri" w:cs="Calibri"/>
          <w:color w:val="000000" w:themeColor="text1"/>
        </w:rPr>
        <w:t xml:space="preserve"> it would have been him, right? </w:t>
      </w:r>
    </w:p>
    <w:p w:rsidR="00536C62" w:rsidRDefault="00536C62" w:rsidP="00DE331E">
      <w:pPr>
        <w:spacing w:after="160" w:line="240" w:lineRule="auto"/>
        <w:jc w:val="both"/>
        <w:rPr>
          <w:rFonts w:ascii="Calibri" w:eastAsia="Calibri" w:hAnsi="Calibri" w:cs="Calibri"/>
          <w:color w:val="000000" w:themeColor="text1"/>
        </w:rPr>
      </w:pPr>
      <w:r>
        <w:rPr>
          <w:rFonts w:ascii="Calibri" w:eastAsia="Calibri" w:hAnsi="Calibri" w:cs="Calibri"/>
          <w:color w:val="000000" w:themeColor="text1"/>
        </w:rPr>
        <w:t>Newton lived in a time when the book of Daniel was still a closed book</w:t>
      </w:r>
      <w:r w:rsidR="00371E11">
        <w:rPr>
          <w:rFonts w:ascii="Calibri" w:eastAsia="Calibri" w:hAnsi="Calibri" w:cs="Calibri"/>
          <w:color w:val="000000" w:themeColor="text1"/>
        </w:rPr>
        <w:t>,</w:t>
      </w:r>
      <w:r>
        <w:rPr>
          <w:rFonts w:ascii="Calibri" w:eastAsia="Calibri" w:hAnsi="Calibri" w:cs="Calibri"/>
          <w:color w:val="000000" w:themeColor="text1"/>
        </w:rPr>
        <w:t xml:space="preserve"> (</w:t>
      </w:r>
      <w:hyperlink r:id="rId89" w:history="1">
        <w:r w:rsidRPr="00371E11">
          <w:rPr>
            <w:rStyle w:val="Hyperlink"/>
            <w:rFonts w:ascii="Calibri" w:eastAsia="Calibri" w:hAnsi="Calibri" w:cs="Calibri"/>
          </w:rPr>
          <w:t>Daniel 12</w:t>
        </w:r>
        <w:r w:rsidR="00371E11" w:rsidRPr="00371E11">
          <w:rPr>
            <w:rStyle w:val="Hyperlink"/>
            <w:rFonts w:ascii="Calibri" w:eastAsia="Calibri" w:hAnsi="Calibri" w:cs="Calibri"/>
          </w:rPr>
          <w:t>:4, 8-14</w:t>
        </w:r>
      </w:hyperlink>
      <w:r>
        <w:rPr>
          <w:rFonts w:ascii="Calibri" w:eastAsia="Calibri" w:hAnsi="Calibri" w:cs="Calibri"/>
          <w:color w:val="000000" w:themeColor="text1"/>
        </w:rPr>
        <w:t xml:space="preserve">) so </w:t>
      </w:r>
      <w:r w:rsidR="00371E11">
        <w:rPr>
          <w:rFonts w:ascii="Calibri" w:eastAsia="Calibri" w:hAnsi="Calibri" w:cs="Calibri"/>
          <w:color w:val="000000" w:themeColor="text1"/>
        </w:rPr>
        <w:t>h</w:t>
      </w:r>
      <w:r>
        <w:rPr>
          <w:rFonts w:ascii="Calibri" w:eastAsia="Calibri" w:hAnsi="Calibri" w:cs="Calibri"/>
          <w:color w:val="000000" w:themeColor="text1"/>
        </w:rPr>
        <w:t xml:space="preserve">is </w:t>
      </w:r>
      <w:r w:rsidR="00371E11">
        <w:rPr>
          <w:rFonts w:ascii="Calibri" w:eastAsia="Calibri" w:hAnsi="Calibri" w:cs="Calibri"/>
          <w:color w:val="000000" w:themeColor="text1"/>
        </w:rPr>
        <w:t>insights</w:t>
      </w:r>
      <w:r>
        <w:rPr>
          <w:rFonts w:ascii="Calibri" w:eastAsia="Calibri" w:hAnsi="Calibri" w:cs="Calibri"/>
          <w:color w:val="000000" w:themeColor="text1"/>
        </w:rPr>
        <w:t xml:space="preserve"> as far as religious history</w:t>
      </w:r>
      <w:r w:rsidR="00371E11">
        <w:rPr>
          <w:rFonts w:ascii="Calibri" w:eastAsia="Calibri" w:hAnsi="Calibri" w:cs="Calibri"/>
          <w:color w:val="000000" w:themeColor="text1"/>
        </w:rPr>
        <w:t xml:space="preserve"> is concerned,</w:t>
      </w:r>
      <w:r>
        <w:rPr>
          <w:rFonts w:ascii="Calibri" w:eastAsia="Calibri" w:hAnsi="Calibri" w:cs="Calibri"/>
          <w:color w:val="000000" w:themeColor="text1"/>
        </w:rPr>
        <w:t xml:space="preserve"> must have been from God</w:t>
      </w:r>
      <w:r w:rsidR="00371E11">
        <w:rPr>
          <w:rFonts w:ascii="Calibri" w:eastAsia="Calibri" w:hAnsi="Calibri" w:cs="Calibri"/>
          <w:color w:val="000000" w:themeColor="text1"/>
        </w:rPr>
        <w:t>, as were given to</w:t>
      </w:r>
      <w:r>
        <w:rPr>
          <w:rFonts w:ascii="Calibri" w:eastAsia="Calibri" w:hAnsi="Calibri" w:cs="Calibri"/>
          <w:color w:val="000000" w:themeColor="text1"/>
        </w:rPr>
        <w:t xml:space="preserve"> men like Martin Luther</w:t>
      </w:r>
      <w:r w:rsidR="00371E11">
        <w:rPr>
          <w:rFonts w:ascii="Calibri" w:eastAsia="Calibri" w:hAnsi="Calibri" w:cs="Calibri"/>
          <w:color w:val="000000" w:themeColor="text1"/>
        </w:rPr>
        <w:t>,</w:t>
      </w:r>
      <w:r>
        <w:rPr>
          <w:rFonts w:ascii="Calibri" w:eastAsia="Calibri" w:hAnsi="Calibri" w:cs="Calibri"/>
          <w:color w:val="000000" w:themeColor="text1"/>
        </w:rPr>
        <w:t xml:space="preserve"> </w:t>
      </w:r>
      <w:r w:rsidR="00371E11">
        <w:rPr>
          <w:rFonts w:ascii="Calibri" w:eastAsia="Calibri" w:hAnsi="Calibri" w:cs="Calibri"/>
          <w:color w:val="000000" w:themeColor="text1"/>
        </w:rPr>
        <w:t>Wycliffe</w:t>
      </w:r>
      <w:r w:rsidR="004D30A8">
        <w:rPr>
          <w:rFonts w:ascii="Calibri" w:eastAsia="Calibri" w:hAnsi="Calibri" w:cs="Calibri"/>
          <w:color w:val="000000" w:themeColor="text1"/>
        </w:rPr>
        <w:t>, Huss</w:t>
      </w:r>
      <w:r>
        <w:rPr>
          <w:rFonts w:ascii="Calibri" w:eastAsia="Calibri" w:hAnsi="Calibri" w:cs="Calibri"/>
          <w:color w:val="000000" w:themeColor="text1"/>
        </w:rPr>
        <w:t xml:space="preserve"> etc. all these men knew who the beast power was as given in the Bibles descriptions</w:t>
      </w:r>
      <w:r w:rsidR="00371E11">
        <w:rPr>
          <w:rFonts w:ascii="Calibri" w:eastAsia="Calibri" w:hAnsi="Calibri" w:cs="Calibri"/>
          <w:color w:val="000000" w:themeColor="text1"/>
        </w:rPr>
        <w:t>,</w:t>
      </w:r>
      <w:r>
        <w:rPr>
          <w:rFonts w:ascii="Calibri" w:eastAsia="Calibri" w:hAnsi="Calibri" w:cs="Calibri"/>
          <w:color w:val="000000" w:themeColor="text1"/>
        </w:rPr>
        <w:t xml:space="preserve"> even though Daniels book was</w:t>
      </w:r>
      <w:r w:rsidR="00371E11">
        <w:rPr>
          <w:rFonts w:ascii="Calibri" w:eastAsia="Calibri" w:hAnsi="Calibri" w:cs="Calibri"/>
          <w:color w:val="000000" w:themeColor="text1"/>
        </w:rPr>
        <w:t>n’t</w:t>
      </w:r>
      <w:r>
        <w:rPr>
          <w:rFonts w:ascii="Calibri" w:eastAsia="Calibri" w:hAnsi="Calibri" w:cs="Calibri"/>
          <w:color w:val="000000" w:themeColor="text1"/>
        </w:rPr>
        <w:t xml:space="preserve"> to be opened (I suppose to the common man) till after the beast received her deadly wound (</w:t>
      </w:r>
      <w:hyperlink r:id="rId90" w:history="1">
        <w:r w:rsidR="00255A9F" w:rsidRPr="00255A9F">
          <w:rPr>
            <w:rStyle w:val="Hyperlink"/>
            <w:rFonts w:ascii="Calibri" w:eastAsia="Calibri" w:hAnsi="Calibri" w:cs="Calibri"/>
          </w:rPr>
          <w:t>Rev. 13:3</w:t>
        </w:r>
      </w:hyperlink>
      <w:r>
        <w:rPr>
          <w:rFonts w:ascii="Calibri" w:eastAsia="Calibri" w:hAnsi="Calibri" w:cs="Calibri"/>
          <w:color w:val="000000" w:themeColor="text1"/>
        </w:rPr>
        <w:t xml:space="preserve">) </w:t>
      </w:r>
      <w:r w:rsidR="00255A9F">
        <w:rPr>
          <w:rFonts w:ascii="Calibri" w:eastAsia="Calibri" w:hAnsi="Calibri" w:cs="Calibri"/>
          <w:color w:val="000000" w:themeColor="text1"/>
        </w:rPr>
        <w:t xml:space="preserve">which came in </w:t>
      </w:r>
      <w:r>
        <w:rPr>
          <w:rFonts w:ascii="Calibri" w:eastAsia="Calibri" w:hAnsi="Calibri" w:cs="Calibri"/>
          <w:color w:val="000000" w:themeColor="text1"/>
        </w:rPr>
        <w:t>1798 AD</w:t>
      </w:r>
      <w:r w:rsidR="004D30A8">
        <w:rPr>
          <w:rFonts w:ascii="Calibri" w:eastAsia="Calibri" w:hAnsi="Calibri" w:cs="Calibri"/>
          <w:color w:val="000000" w:themeColor="text1"/>
        </w:rPr>
        <w:t>, after which then,</w:t>
      </w:r>
      <w:r w:rsidR="00255A9F">
        <w:rPr>
          <w:rFonts w:ascii="Calibri" w:eastAsia="Calibri" w:hAnsi="Calibri" w:cs="Calibri"/>
          <w:color w:val="000000" w:themeColor="text1"/>
        </w:rPr>
        <w:t xml:space="preserve"> with the Pope off his throne</w:t>
      </w:r>
      <w:r w:rsidR="004D30A8">
        <w:rPr>
          <w:rFonts w:ascii="Calibri" w:eastAsia="Calibri" w:hAnsi="Calibri" w:cs="Calibri"/>
          <w:color w:val="000000" w:themeColor="text1"/>
        </w:rPr>
        <w:t>,</w:t>
      </w:r>
      <w:r>
        <w:rPr>
          <w:rFonts w:ascii="Calibri" w:eastAsia="Calibri" w:hAnsi="Calibri" w:cs="Calibri"/>
          <w:color w:val="000000" w:themeColor="text1"/>
        </w:rPr>
        <w:t xml:space="preserve"> then the books were </w:t>
      </w:r>
      <w:r w:rsidR="00255A9F">
        <w:rPr>
          <w:rFonts w:ascii="Calibri" w:eastAsia="Calibri" w:hAnsi="Calibri" w:cs="Calibri"/>
          <w:color w:val="000000" w:themeColor="text1"/>
        </w:rPr>
        <w:t xml:space="preserve">(opened) </w:t>
      </w:r>
      <w:r>
        <w:rPr>
          <w:rFonts w:ascii="Calibri" w:eastAsia="Calibri" w:hAnsi="Calibri" w:cs="Calibri"/>
          <w:color w:val="000000" w:themeColor="text1"/>
        </w:rPr>
        <w:t xml:space="preserve">available </w:t>
      </w:r>
      <w:r w:rsidR="00255A9F">
        <w:rPr>
          <w:rFonts w:ascii="Calibri" w:eastAsia="Calibri" w:hAnsi="Calibri" w:cs="Calibri"/>
          <w:color w:val="000000" w:themeColor="text1"/>
        </w:rPr>
        <w:t xml:space="preserve">now </w:t>
      </w:r>
      <w:r>
        <w:rPr>
          <w:rFonts w:ascii="Calibri" w:eastAsia="Calibri" w:hAnsi="Calibri" w:cs="Calibri"/>
          <w:color w:val="000000" w:themeColor="text1"/>
        </w:rPr>
        <w:t xml:space="preserve">for all </w:t>
      </w:r>
      <w:r w:rsidR="00255A9F">
        <w:rPr>
          <w:rFonts w:ascii="Calibri" w:eastAsia="Calibri" w:hAnsi="Calibri" w:cs="Calibri"/>
          <w:color w:val="000000" w:themeColor="text1"/>
        </w:rPr>
        <w:t>the world</w:t>
      </w:r>
      <w:r w:rsidR="004D30A8">
        <w:rPr>
          <w:rFonts w:ascii="Calibri" w:eastAsia="Calibri" w:hAnsi="Calibri" w:cs="Calibri"/>
          <w:color w:val="000000" w:themeColor="text1"/>
        </w:rPr>
        <w:t xml:space="preserve"> to see</w:t>
      </w:r>
      <w:r w:rsidR="00255A9F">
        <w:rPr>
          <w:rFonts w:ascii="Calibri" w:eastAsia="Calibri" w:hAnsi="Calibri" w:cs="Calibri"/>
          <w:color w:val="000000" w:themeColor="text1"/>
        </w:rPr>
        <w:t xml:space="preserve"> </w:t>
      </w:r>
      <w:r w:rsidR="004D30A8">
        <w:rPr>
          <w:rFonts w:ascii="Calibri" w:eastAsia="Calibri" w:hAnsi="Calibri" w:cs="Calibri"/>
          <w:color w:val="000000" w:themeColor="text1"/>
        </w:rPr>
        <w:t xml:space="preserve">who Gods enemies will be </w:t>
      </w:r>
      <w:r w:rsidR="00255A9F">
        <w:rPr>
          <w:rFonts w:ascii="Calibri" w:eastAsia="Calibri" w:hAnsi="Calibri" w:cs="Calibri"/>
          <w:color w:val="000000" w:themeColor="text1"/>
        </w:rPr>
        <w:t>till the end of time</w:t>
      </w:r>
      <w:r w:rsidR="004D30A8">
        <w:rPr>
          <w:rFonts w:ascii="Calibri" w:eastAsia="Calibri" w:hAnsi="Calibri" w:cs="Calibri"/>
          <w:color w:val="000000" w:themeColor="text1"/>
        </w:rPr>
        <w:t>, and so that we</w:t>
      </w:r>
      <w:r w:rsidR="00255A9F">
        <w:rPr>
          <w:rFonts w:ascii="Calibri" w:eastAsia="Calibri" w:hAnsi="Calibri" w:cs="Calibri"/>
          <w:color w:val="000000" w:themeColor="text1"/>
        </w:rPr>
        <w:t xml:space="preserve"> </w:t>
      </w:r>
      <w:r w:rsidR="004D30A8">
        <w:rPr>
          <w:rFonts w:ascii="Calibri" w:eastAsia="Calibri" w:hAnsi="Calibri" w:cs="Calibri"/>
          <w:color w:val="000000" w:themeColor="text1"/>
        </w:rPr>
        <w:t>can see His</w:t>
      </w:r>
      <w:r>
        <w:rPr>
          <w:rFonts w:ascii="Calibri" w:eastAsia="Calibri" w:hAnsi="Calibri" w:cs="Calibri"/>
          <w:color w:val="000000" w:themeColor="text1"/>
        </w:rPr>
        <w:t xml:space="preserve"> message</w:t>
      </w:r>
      <w:r w:rsidR="004D30A8">
        <w:rPr>
          <w:rFonts w:ascii="Calibri" w:eastAsia="Calibri" w:hAnsi="Calibri" w:cs="Calibri"/>
          <w:color w:val="000000" w:themeColor="text1"/>
        </w:rPr>
        <w:t xml:space="preserve"> to us</w:t>
      </w:r>
      <w:r>
        <w:rPr>
          <w:rFonts w:ascii="Calibri" w:eastAsia="Calibri" w:hAnsi="Calibri" w:cs="Calibri"/>
          <w:color w:val="000000" w:themeColor="text1"/>
        </w:rPr>
        <w:t xml:space="preserve"> “clearly”</w:t>
      </w:r>
      <w:r w:rsidR="004D30A8">
        <w:rPr>
          <w:rFonts w:ascii="Calibri" w:eastAsia="Calibri" w:hAnsi="Calibri" w:cs="Calibri"/>
          <w:color w:val="000000" w:themeColor="text1"/>
        </w:rPr>
        <w:t xml:space="preserve"> and without argument</w:t>
      </w:r>
      <w:r w:rsidR="00255A9F">
        <w:rPr>
          <w:rFonts w:ascii="Calibri" w:eastAsia="Calibri" w:hAnsi="Calibri" w:cs="Calibri"/>
          <w:color w:val="000000" w:themeColor="text1"/>
        </w:rPr>
        <w:t>.  So the two books Newton expanded upon Daniel and Revelation were</w:t>
      </w:r>
      <w:r>
        <w:rPr>
          <w:rFonts w:ascii="Calibri" w:eastAsia="Calibri" w:hAnsi="Calibri" w:cs="Calibri"/>
          <w:color w:val="000000" w:themeColor="text1"/>
        </w:rPr>
        <w:t xml:space="preserve"> then</w:t>
      </w:r>
      <w:r w:rsidR="00255A9F">
        <w:rPr>
          <w:rFonts w:ascii="Calibri" w:eastAsia="Calibri" w:hAnsi="Calibri" w:cs="Calibri"/>
          <w:color w:val="000000" w:themeColor="text1"/>
        </w:rPr>
        <w:t>, and still now</w:t>
      </w:r>
      <w:r>
        <w:rPr>
          <w:rFonts w:ascii="Calibri" w:eastAsia="Calibri" w:hAnsi="Calibri" w:cs="Calibri"/>
          <w:color w:val="000000" w:themeColor="text1"/>
        </w:rPr>
        <w:t xml:space="preserve"> </w:t>
      </w:r>
      <w:r w:rsidR="004D30A8">
        <w:rPr>
          <w:rFonts w:ascii="Calibri" w:eastAsia="Calibri" w:hAnsi="Calibri" w:cs="Calibri"/>
          <w:color w:val="000000" w:themeColor="text1"/>
        </w:rPr>
        <w:t xml:space="preserve">are a </w:t>
      </w:r>
      <w:r w:rsidR="00255A9F">
        <w:rPr>
          <w:rFonts w:ascii="Calibri" w:eastAsia="Calibri" w:hAnsi="Calibri" w:cs="Calibri"/>
          <w:color w:val="000000" w:themeColor="text1"/>
        </w:rPr>
        <w:t>“</w:t>
      </w:r>
      <w:r>
        <w:rPr>
          <w:rFonts w:ascii="Calibri" w:eastAsia="Calibri" w:hAnsi="Calibri" w:cs="Calibri"/>
          <w:color w:val="000000" w:themeColor="text1"/>
        </w:rPr>
        <w:t>complete confirmation looking back and then ahead prophetically</w:t>
      </w:r>
      <w:r w:rsidR="004D30A8">
        <w:rPr>
          <w:rFonts w:ascii="Calibri" w:eastAsia="Calibri" w:hAnsi="Calibri" w:cs="Calibri"/>
          <w:color w:val="000000" w:themeColor="text1"/>
        </w:rPr>
        <w:t xml:space="preserve"> to the end</w:t>
      </w:r>
      <w:r w:rsidR="00255A9F">
        <w:rPr>
          <w:rFonts w:ascii="Calibri" w:eastAsia="Calibri" w:hAnsi="Calibri" w:cs="Calibri"/>
          <w:color w:val="000000" w:themeColor="text1"/>
        </w:rPr>
        <w:t>”</w:t>
      </w:r>
      <w:r w:rsidR="004D30A8">
        <w:rPr>
          <w:rStyle w:val="FootnoteReference"/>
          <w:rFonts w:ascii="Calibri" w:eastAsia="Calibri" w:hAnsi="Calibri" w:cs="Calibri"/>
          <w:color w:val="000000" w:themeColor="text1"/>
        </w:rPr>
        <w:footnoteReference w:id="17"/>
      </w:r>
      <w:r>
        <w:rPr>
          <w:rFonts w:ascii="Calibri" w:eastAsia="Calibri" w:hAnsi="Calibri" w:cs="Calibri"/>
          <w:color w:val="000000" w:themeColor="text1"/>
        </w:rPr>
        <w:t xml:space="preserve"> of </w:t>
      </w:r>
      <w:r w:rsidRPr="00255A9F">
        <w:rPr>
          <w:rFonts w:ascii="Calibri" w:eastAsia="Calibri" w:hAnsi="Calibri" w:cs="Calibri"/>
          <w:color w:val="000000" w:themeColor="text1"/>
          <w:u w:val="single"/>
        </w:rPr>
        <w:t>who</w:t>
      </w:r>
      <w:r w:rsidR="00255A9F">
        <w:rPr>
          <w:rFonts w:ascii="Calibri" w:eastAsia="Calibri" w:hAnsi="Calibri" w:cs="Calibri"/>
          <w:color w:val="000000" w:themeColor="text1"/>
        </w:rPr>
        <w:t xml:space="preserve"> was going to be, </w:t>
      </w:r>
      <w:r>
        <w:rPr>
          <w:rFonts w:ascii="Calibri" w:eastAsia="Calibri" w:hAnsi="Calibri" w:cs="Calibri"/>
          <w:color w:val="000000" w:themeColor="text1"/>
        </w:rPr>
        <w:t>prophetically</w:t>
      </w:r>
      <w:r w:rsidR="00255A9F">
        <w:rPr>
          <w:rFonts w:ascii="Calibri" w:eastAsia="Calibri" w:hAnsi="Calibri" w:cs="Calibri"/>
          <w:color w:val="000000" w:themeColor="text1"/>
        </w:rPr>
        <w:t>,</w:t>
      </w:r>
      <w:r w:rsidR="00455D1A">
        <w:rPr>
          <w:rFonts w:ascii="Calibri" w:eastAsia="Calibri" w:hAnsi="Calibri" w:cs="Calibri"/>
          <w:color w:val="000000" w:themeColor="text1"/>
        </w:rPr>
        <w:t xml:space="preserve"> </w:t>
      </w:r>
      <w:r>
        <w:rPr>
          <w:rFonts w:ascii="Calibri" w:eastAsia="Calibri" w:hAnsi="Calibri" w:cs="Calibri"/>
          <w:color w:val="000000" w:themeColor="text1"/>
        </w:rPr>
        <w:t>against God and who was going to be with Him and keep His Covenant and receive the Te</w:t>
      </w:r>
      <w:r w:rsidR="00255A9F">
        <w:rPr>
          <w:rFonts w:ascii="Calibri" w:eastAsia="Calibri" w:hAnsi="Calibri" w:cs="Calibri"/>
          <w:color w:val="000000" w:themeColor="text1"/>
        </w:rPr>
        <w:t>stimony of Jesus to give to the world (</w:t>
      </w:r>
      <w:hyperlink r:id="rId91" w:history="1">
        <w:r w:rsidR="00255A9F" w:rsidRPr="00255A9F">
          <w:rPr>
            <w:rStyle w:val="Hyperlink"/>
            <w:rFonts w:ascii="Calibri" w:eastAsia="Calibri" w:hAnsi="Calibri" w:cs="Calibri"/>
          </w:rPr>
          <w:t>Rev. 14:6-14</w:t>
        </w:r>
      </w:hyperlink>
      <w:r w:rsidR="00255A9F">
        <w:rPr>
          <w:rFonts w:ascii="Calibri" w:eastAsia="Calibri" w:hAnsi="Calibri" w:cs="Calibri"/>
          <w:color w:val="000000" w:themeColor="text1"/>
        </w:rPr>
        <w:t>) whi</w:t>
      </w:r>
      <w:r>
        <w:rPr>
          <w:rFonts w:ascii="Calibri" w:eastAsia="Calibri" w:hAnsi="Calibri" w:cs="Calibri"/>
          <w:color w:val="000000" w:themeColor="text1"/>
        </w:rPr>
        <w:t>ch is the Spirit of prophecy</w:t>
      </w:r>
      <w:r w:rsidR="00371E11">
        <w:rPr>
          <w:rFonts w:ascii="Calibri" w:eastAsia="Calibri" w:hAnsi="Calibri" w:cs="Calibri"/>
          <w:color w:val="000000" w:themeColor="text1"/>
        </w:rPr>
        <w:t>.</w:t>
      </w:r>
      <w:r w:rsidR="00255A9F">
        <w:rPr>
          <w:rFonts w:ascii="Calibri" w:eastAsia="Calibri" w:hAnsi="Calibri" w:cs="Calibri"/>
          <w:color w:val="000000" w:themeColor="text1"/>
        </w:rPr>
        <w:t xml:space="preserve"> (</w:t>
      </w:r>
      <w:hyperlink r:id="rId92" w:history="1">
        <w:r w:rsidR="00255A9F" w:rsidRPr="00255A9F">
          <w:rPr>
            <w:rStyle w:val="Hyperlink"/>
            <w:rFonts w:ascii="Calibri" w:eastAsia="Calibri" w:hAnsi="Calibri" w:cs="Calibri"/>
          </w:rPr>
          <w:t>Rev, 19:10</w:t>
        </w:r>
      </w:hyperlink>
      <w:r w:rsidR="00255A9F">
        <w:rPr>
          <w:rFonts w:ascii="Calibri" w:eastAsia="Calibri" w:hAnsi="Calibri" w:cs="Calibri"/>
          <w:color w:val="000000" w:themeColor="text1"/>
        </w:rPr>
        <w:t xml:space="preserve">, </w:t>
      </w:r>
      <w:hyperlink r:id="rId93" w:history="1">
        <w:r w:rsidR="00255A9F" w:rsidRPr="00255A9F">
          <w:rPr>
            <w:rStyle w:val="Hyperlink"/>
            <w:rFonts w:ascii="Calibri" w:eastAsia="Calibri" w:hAnsi="Calibri" w:cs="Calibri"/>
          </w:rPr>
          <w:t>Isaiah 8:15-20</w:t>
        </w:r>
      </w:hyperlink>
      <w:r w:rsidR="00255A9F">
        <w:rPr>
          <w:rFonts w:ascii="Calibri" w:eastAsia="Calibri" w:hAnsi="Calibri" w:cs="Calibri"/>
          <w:color w:val="000000" w:themeColor="text1"/>
        </w:rPr>
        <w:t>)</w:t>
      </w:r>
    </w:p>
    <w:p w:rsidR="00371E11" w:rsidRDefault="00371E11" w:rsidP="00DE331E">
      <w:pPr>
        <w:spacing w:after="160" w:line="240" w:lineRule="auto"/>
        <w:jc w:val="both"/>
        <w:rPr>
          <w:rFonts w:ascii="Calibri" w:eastAsia="Calibri" w:hAnsi="Calibri" w:cs="Calibri"/>
          <w:color w:val="000000" w:themeColor="text1"/>
        </w:rPr>
      </w:pPr>
      <w:r>
        <w:rPr>
          <w:rFonts w:ascii="Calibri" w:eastAsia="Calibri" w:hAnsi="Calibri" w:cs="Calibri"/>
          <w:color w:val="000000" w:themeColor="text1"/>
        </w:rPr>
        <w:t xml:space="preserve">The </w:t>
      </w:r>
      <w:r w:rsidR="00455D1A">
        <w:rPr>
          <w:rFonts w:ascii="Calibri" w:eastAsia="Calibri" w:hAnsi="Calibri" w:cs="Calibri"/>
          <w:color w:val="000000" w:themeColor="text1"/>
        </w:rPr>
        <w:t xml:space="preserve">two </w:t>
      </w:r>
      <w:r>
        <w:rPr>
          <w:rFonts w:ascii="Calibri" w:eastAsia="Calibri" w:hAnsi="Calibri" w:cs="Calibri"/>
          <w:color w:val="000000" w:themeColor="text1"/>
        </w:rPr>
        <w:t xml:space="preserve">books remain open </w:t>
      </w:r>
      <w:r w:rsidR="006B121B">
        <w:rPr>
          <w:rFonts w:ascii="Calibri" w:eastAsia="Calibri" w:hAnsi="Calibri" w:cs="Calibri"/>
          <w:color w:val="000000" w:themeColor="text1"/>
        </w:rPr>
        <w:t xml:space="preserve">today, </w:t>
      </w:r>
      <w:r>
        <w:rPr>
          <w:rFonts w:ascii="Calibri" w:eastAsia="Calibri" w:hAnsi="Calibri" w:cs="Calibri"/>
          <w:color w:val="000000" w:themeColor="text1"/>
        </w:rPr>
        <w:t xml:space="preserve">but the light is fading as the message is once again </w:t>
      </w:r>
      <w:r w:rsidR="006B121B">
        <w:rPr>
          <w:rFonts w:ascii="Calibri" w:eastAsia="Calibri" w:hAnsi="Calibri" w:cs="Calibri"/>
          <w:color w:val="000000" w:themeColor="text1"/>
        </w:rPr>
        <w:t xml:space="preserve">being </w:t>
      </w:r>
      <w:r>
        <w:rPr>
          <w:rFonts w:ascii="Calibri" w:eastAsia="Calibri" w:hAnsi="Calibri" w:cs="Calibri"/>
          <w:color w:val="000000" w:themeColor="text1"/>
        </w:rPr>
        <w:t xml:space="preserve">subdued </w:t>
      </w:r>
      <w:r w:rsidR="006B121B">
        <w:rPr>
          <w:rFonts w:ascii="Calibri" w:eastAsia="Calibri" w:hAnsi="Calibri" w:cs="Calibri"/>
          <w:color w:val="000000" w:themeColor="text1"/>
        </w:rPr>
        <w:t xml:space="preserve">(not taught for the exposure of </w:t>
      </w:r>
      <w:r w:rsidR="00C56244">
        <w:rPr>
          <w:rFonts w:ascii="Calibri" w:eastAsia="Calibri" w:hAnsi="Calibri" w:cs="Calibri"/>
          <w:color w:val="000000" w:themeColor="text1"/>
        </w:rPr>
        <w:t>just who it really is</w:t>
      </w:r>
      <w:r w:rsidR="006B121B">
        <w:rPr>
          <w:rFonts w:ascii="Calibri" w:eastAsia="Calibri" w:hAnsi="Calibri" w:cs="Calibri"/>
          <w:color w:val="000000" w:themeColor="text1"/>
        </w:rPr>
        <w:t xml:space="preserve"> they follow</w:t>
      </w:r>
      <w:r w:rsidR="00C56244">
        <w:rPr>
          <w:rFonts w:ascii="Calibri" w:eastAsia="Calibri" w:hAnsi="Calibri" w:cs="Calibri"/>
          <w:color w:val="000000" w:themeColor="text1"/>
        </w:rPr>
        <w:t>,</w:t>
      </w:r>
      <w:r w:rsidR="006B121B">
        <w:rPr>
          <w:rFonts w:ascii="Calibri" w:eastAsia="Calibri" w:hAnsi="Calibri" w:cs="Calibri"/>
          <w:color w:val="000000" w:themeColor="text1"/>
        </w:rPr>
        <w:t xml:space="preserve"> nor do they even care to know) and if they </w:t>
      </w:r>
      <w:r w:rsidR="00C56244">
        <w:rPr>
          <w:rFonts w:ascii="Calibri" w:eastAsia="Calibri" w:hAnsi="Calibri" w:cs="Calibri"/>
          <w:color w:val="000000" w:themeColor="text1"/>
        </w:rPr>
        <w:t xml:space="preserve">honestly </w:t>
      </w:r>
      <w:r w:rsidR="006B121B">
        <w:rPr>
          <w:rFonts w:ascii="Calibri" w:eastAsia="Calibri" w:hAnsi="Calibri" w:cs="Calibri"/>
          <w:color w:val="000000" w:themeColor="text1"/>
        </w:rPr>
        <w:t xml:space="preserve">care to know </w:t>
      </w:r>
      <w:r w:rsidR="00C56244">
        <w:rPr>
          <w:rFonts w:ascii="Calibri" w:eastAsia="Calibri" w:hAnsi="Calibri" w:cs="Calibri"/>
          <w:color w:val="000000" w:themeColor="text1"/>
        </w:rPr>
        <w:t>“</w:t>
      </w:r>
      <w:r w:rsidR="006B121B">
        <w:rPr>
          <w:rFonts w:ascii="Calibri" w:eastAsia="Calibri" w:hAnsi="Calibri" w:cs="Calibri"/>
          <w:color w:val="000000" w:themeColor="text1"/>
        </w:rPr>
        <w:t xml:space="preserve">the prophecies have been so perverted </w:t>
      </w:r>
      <w:r>
        <w:rPr>
          <w:rFonts w:ascii="Calibri" w:eastAsia="Calibri" w:hAnsi="Calibri" w:cs="Calibri"/>
          <w:color w:val="000000" w:themeColor="text1"/>
        </w:rPr>
        <w:t>by deception</w:t>
      </w:r>
      <w:r w:rsidR="00C56244">
        <w:rPr>
          <w:rFonts w:ascii="Calibri" w:eastAsia="Calibri" w:hAnsi="Calibri" w:cs="Calibri"/>
          <w:color w:val="000000" w:themeColor="text1"/>
        </w:rPr>
        <w:t>”</w:t>
      </w:r>
      <w:r w:rsidR="006B121B">
        <w:rPr>
          <w:rFonts w:ascii="Calibri" w:eastAsia="Calibri" w:hAnsi="Calibri" w:cs="Calibri"/>
          <w:color w:val="000000" w:themeColor="text1"/>
        </w:rPr>
        <w:t xml:space="preserve"> that</w:t>
      </w:r>
      <w:r w:rsidR="00C56244">
        <w:rPr>
          <w:rFonts w:ascii="Calibri" w:eastAsia="Calibri" w:hAnsi="Calibri" w:cs="Calibri"/>
          <w:color w:val="000000" w:themeColor="text1"/>
        </w:rPr>
        <w:t>;</w:t>
      </w:r>
      <w:r w:rsidR="006B121B">
        <w:rPr>
          <w:rFonts w:ascii="Calibri" w:eastAsia="Calibri" w:hAnsi="Calibri" w:cs="Calibri"/>
          <w:color w:val="000000" w:themeColor="text1"/>
        </w:rPr>
        <w:t xml:space="preserve"> no one will know when the pope stands up and receives his </w:t>
      </w:r>
      <w:r w:rsidR="00C56244">
        <w:rPr>
          <w:rFonts w:ascii="Calibri" w:eastAsia="Calibri" w:hAnsi="Calibri" w:cs="Calibri"/>
          <w:color w:val="000000" w:themeColor="text1"/>
        </w:rPr>
        <w:t xml:space="preserve">full </w:t>
      </w:r>
      <w:r w:rsidR="006B121B">
        <w:rPr>
          <w:rFonts w:ascii="Calibri" w:eastAsia="Calibri" w:hAnsi="Calibri" w:cs="Calibri"/>
          <w:color w:val="000000" w:themeColor="text1"/>
        </w:rPr>
        <w:t xml:space="preserve">power once again, </w:t>
      </w:r>
      <w:r w:rsidR="00C56244">
        <w:rPr>
          <w:rFonts w:ascii="Calibri" w:eastAsia="Calibri" w:hAnsi="Calibri" w:cs="Calibri"/>
          <w:color w:val="000000" w:themeColor="text1"/>
        </w:rPr>
        <w:t xml:space="preserve">and is </w:t>
      </w:r>
      <w:r w:rsidR="006B121B">
        <w:rPr>
          <w:rFonts w:ascii="Calibri" w:eastAsia="Calibri" w:hAnsi="Calibri" w:cs="Calibri"/>
          <w:color w:val="000000" w:themeColor="text1"/>
        </w:rPr>
        <w:t>perceived by the protestants as an angel of light</w:t>
      </w:r>
      <w:r w:rsidR="00C56244">
        <w:rPr>
          <w:rFonts w:ascii="Calibri" w:eastAsia="Calibri" w:hAnsi="Calibri" w:cs="Calibri"/>
          <w:color w:val="000000" w:themeColor="text1"/>
        </w:rPr>
        <w:t xml:space="preserve">, they won’t know that </w:t>
      </w:r>
      <w:r w:rsidR="006B121B">
        <w:rPr>
          <w:rFonts w:ascii="Calibri" w:eastAsia="Calibri" w:hAnsi="Calibri" w:cs="Calibri"/>
          <w:color w:val="000000" w:themeColor="text1"/>
        </w:rPr>
        <w:t>behin</w:t>
      </w:r>
      <w:r w:rsidR="00C56244">
        <w:rPr>
          <w:rFonts w:ascii="Calibri" w:eastAsia="Calibri" w:hAnsi="Calibri" w:cs="Calibri"/>
          <w:color w:val="000000" w:themeColor="text1"/>
        </w:rPr>
        <w:t xml:space="preserve">d the scenes of scripture </w:t>
      </w:r>
      <w:r w:rsidR="006B121B">
        <w:rPr>
          <w:rFonts w:ascii="Calibri" w:eastAsia="Calibri" w:hAnsi="Calibri" w:cs="Calibri"/>
          <w:color w:val="000000" w:themeColor="text1"/>
        </w:rPr>
        <w:t>his power</w:t>
      </w:r>
      <w:r w:rsidR="00C56244">
        <w:rPr>
          <w:rFonts w:ascii="Calibri" w:eastAsia="Calibri" w:hAnsi="Calibri" w:cs="Calibri"/>
          <w:color w:val="000000" w:themeColor="text1"/>
        </w:rPr>
        <w:t xml:space="preserve"> was given to him</w:t>
      </w:r>
      <w:r w:rsidR="006B121B">
        <w:rPr>
          <w:rFonts w:ascii="Calibri" w:eastAsia="Calibri" w:hAnsi="Calibri" w:cs="Calibri"/>
          <w:color w:val="000000" w:themeColor="text1"/>
        </w:rPr>
        <w:t xml:space="preserve"> by the great red dragon</w:t>
      </w:r>
      <w:r>
        <w:rPr>
          <w:rFonts w:ascii="Calibri" w:eastAsia="Calibri" w:hAnsi="Calibri" w:cs="Calibri"/>
          <w:color w:val="000000" w:themeColor="text1"/>
        </w:rPr>
        <w:t xml:space="preserve">, </w:t>
      </w:r>
      <w:r w:rsidR="00C56244">
        <w:rPr>
          <w:rFonts w:ascii="Calibri" w:eastAsia="Calibri" w:hAnsi="Calibri" w:cs="Calibri"/>
          <w:color w:val="000000" w:themeColor="text1"/>
        </w:rPr>
        <w:t>as he continues to tout</w:t>
      </w:r>
      <w:r w:rsidR="006B121B">
        <w:rPr>
          <w:rFonts w:ascii="Calibri" w:eastAsia="Calibri" w:hAnsi="Calibri" w:cs="Calibri"/>
          <w:color w:val="000000" w:themeColor="text1"/>
        </w:rPr>
        <w:t xml:space="preserve"> </w:t>
      </w:r>
      <w:r>
        <w:rPr>
          <w:rFonts w:ascii="Calibri" w:eastAsia="Calibri" w:hAnsi="Calibri" w:cs="Calibri"/>
          <w:color w:val="000000" w:themeColor="text1"/>
        </w:rPr>
        <w:t>the same deceptions that have alw</w:t>
      </w:r>
      <w:r w:rsidR="006B121B">
        <w:rPr>
          <w:rFonts w:ascii="Calibri" w:eastAsia="Calibri" w:hAnsi="Calibri" w:cs="Calibri"/>
          <w:color w:val="000000" w:themeColor="text1"/>
        </w:rPr>
        <w:t>ays plague</w:t>
      </w:r>
      <w:r>
        <w:rPr>
          <w:rFonts w:ascii="Calibri" w:eastAsia="Calibri" w:hAnsi="Calibri" w:cs="Calibri"/>
          <w:color w:val="000000" w:themeColor="text1"/>
        </w:rPr>
        <w:t>d the church</w:t>
      </w:r>
      <w:r w:rsidR="00C56244">
        <w:rPr>
          <w:rFonts w:ascii="Calibri" w:eastAsia="Calibri" w:hAnsi="Calibri" w:cs="Calibri"/>
          <w:color w:val="000000" w:themeColor="text1"/>
        </w:rPr>
        <w:t>,</w:t>
      </w:r>
      <w:r>
        <w:rPr>
          <w:rFonts w:ascii="Calibri" w:eastAsia="Calibri" w:hAnsi="Calibri" w:cs="Calibri"/>
          <w:color w:val="000000" w:themeColor="text1"/>
        </w:rPr>
        <w:t xml:space="preserve"> who are</w:t>
      </w:r>
      <w:r w:rsidR="00C56244">
        <w:rPr>
          <w:rFonts w:ascii="Calibri" w:eastAsia="Calibri" w:hAnsi="Calibri" w:cs="Calibri"/>
          <w:color w:val="000000" w:themeColor="text1"/>
        </w:rPr>
        <w:t xml:space="preserve"> my friend,</w:t>
      </w:r>
      <w:r>
        <w:rPr>
          <w:rFonts w:ascii="Calibri" w:eastAsia="Calibri" w:hAnsi="Calibri" w:cs="Calibri"/>
          <w:color w:val="000000" w:themeColor="text1"/>
        </w:rPr>
        <w:t xml:space="preserve"> the people. (See a study on this “The People are the Church”, this site)</w:t>
      </w:r>
    </w:p>
    <w:p w:rsidR="00C56244" w:rsidRDefault="00C56244" w:rsidP="00DE331E">
      <w:pPr>
        <w:spacing w:after="160" w:line="240" w:lineRule="auto"/>
        <w:jc w:val="both"/>
        <w:rPr>
          <w:rFonts w:ascii="Calibri" w:eastAsia="Calibri" w:hAnsi="Calibri" w:cs="Calibri"/>
          <w:color w:val="000000" w:themeColor="text1"/>
        </w:rPr>
      </w:pPr>
    </w:p>
    <w:p w:rsidR="00C56244" w:rsidRDefault="00C56244" w:rsidP="00DE331E">
      <w:pPr>
        <w:spacing w:after="160" w:line="240" w:lineRule="auto"/>
        <w:jc w:val="both"/>
        <w:rPr>
          <w:rFonts w:ascii="Calibri" w:eastAsia="Calibri" w:hAnsi="Calibri" w:cs="Calibri"/>
          <w:color w:val="000000" w:themeColor="text1"/>
        </w:rPr>
      </w:pPr>
    </w:p>
    <w:p w:rsidR="00C56244" w:rsidRDefault="00C56244" w:rsidP="00DE331E">
      <w:pPr>
        <w:spacing w:after="160" w:line="240" w:lineRule="auto"/>
        <w:jc w:val="both"/>
        <w:rPr>
          <w:rFonts w:ascii="Calibri" w:eastAsia="Calibri" w:hAnsi="Calibri" w:cs="Calibri"/>
          <w:color w:val="000000" w:themeColor="text1"/>
        </w:rPr>
      </w:pPr>
    </w:p>
    <w:p w:rsidR="00C56244" w:rsidRDefault="00C56244" w:rsidP="00DE331E">
      <w:pPr>
        <w:spacing w:after="160" w:line="240" w:lineRule="auto"/>
        <w:jc w:val="both"/>
        <w:rPr>
          <w:rFonts w:ascii="Calibri" w:eastAsia="Calibri" w:hAnsi="Calibri" w:cs="Calibri"/>
          <w:color w:val="000000" w:themeColor="text1"/>
        </w:rPr>
      </w:pPr>
    </w:p>
    <w:p w:rsidR="006B121B" w:rsidRPr="00536C62" w:rsidRDefault="006B121B" w:rsidP="00DE331E">
      <w:pPr>
        <w:spacing w:after="160" w:line="240" w:lineRule="auto"/>
        <w:jc w:val="both"/>
        <w:rPr>
          <w:rFonts w:ascii="Calibri" w:eastAsia="Calibri" w:hAnsi="Calibri" w:cs="Calibri"/>
          <w:color w:val="000000" w:themeColor="text1"/>
        </w:rPr>
      </w:pPr>
      <w:r>
        <w:rPr>
          <w:rFonts w:ascii="Calibri" w:eastAsia="Calibri" w:hAnsi="Calibri" w:cs="Calibri"/>
          <w:color w:val="000000" w:themeColor="text1"/>
        </w:rPr>
        <w:lastRenderedPageBreak/>
        <w:t>Newton’s book;</w:t>
      </w:r>
    </w:p>
    <w:p w:rsidR="00EC2A41" w:rsidRDefault="00EC2A41" w:rsidP="006B121B">
      <w:pPr>
        <w:spacing w:after="160" w:line="240" w:lineRule="auto"/>
        <w:jc w:val="center"/>
        <w:rPr>
          <w:rFonts w:ascii="Calibri" w:eastAsia="Calibri" w:hAnsi="Calibri" w:cs="Calibri"/>
          <w:color w:val="000000" w:themeColor="text1"/>
          <w:sz w:val="28"/>
          <w:szCs w:val="28"/>
        </w:rPr>
      </w:pPr>
      <w:r>
        <w:rPr>
          <w:rFonts w:ascii="Calibri" w:eastAsia="Calibri" w:hAnsi="Calibri" w:cs="Calibri"/>
          <w:noProof/>
          <w:color w:val="000000" w:themeColor="text1"/>
          <w:sz w:val="28"/>
          <w:szCs w:val="28"/>
        </w:rPr>
        <w:drawing>
          <wp:inline distT="0" distB="0" distL="0" distR="0">
            <wp:extent cx="4531360" cy="1625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1.jpg"/>
                    <pic:cNvPicPr/>
                  </pic:nvPicPr>
                  <pic:blipFill rotWithShape="1">
                    <a:blip r:embed="rId94">
                      <a:extLst>
                        <a:ext uri="{28A0092B-C50C-407E-A947-70E740481C1C}">
                          <a14:useLocalDpi xmlns:a14="http://schemas.microsoft.com/office/drawing/2010/main" val="0"/>
                        </a:ext>
                      </a:extLst>
                    </a:blip>
                    <a:srcRect l="22152" t="19247" r="11978" b="50179"/>
                    <a:stretch/>
                  </pic:blipFill>
                  <pic:spPr bwMode="auto">
                    <a:xfrm>
                      <a:off x="0" y="0"/>
                      <a:ext cx="4537030" cy="1627534"/>
                    </a:xfrm>
                    <a:prstGeom prst="rect">
                      <a:avLst/>
                    </a:prstGeom>
                    <a:ln>
                      <a:noFill/>
                    </a:ln>
                    <a:extLst>
                      <a:ext uri="{53640926-AAD7-44D8-BBD7-CCE9431645EC}">
                        <a14:shadowObscured xmlns:a14="http://schemas.microsoft.com/office/drawing/2010/main"/>
                      </a:ext>
                    </a:extLst>
                  </pic:spPr>
                </pic:pic>
              </a:graphicData>
            </a:graphic>
          </wp:inline>
        </w:drawing>
      </w:r>
    </w:p>
    <w:p w:rsidR="00536C62" w:rsidRDefault="006B121B" w:rsidP="00DE331E">
      <w:pPr>
        <w:spacing w:after="160" w:line="240" w:lineRule="auto"/>
        <w:jc w:val="both"/>
        <w:rPr>
          <w:rFonts w:ascii="Calibri" w:eastAsia="Calibri" w:hAnsi="Calibri" w:cs="Calibri"/>
          <w:color w:val="000000" w:themeColor="text1"/>
          <w:sz w:val="28"/>
          <w:szCs w:val="28"/>
        </w:rPr>
      </w:pPr>
      <w:r>
        <w:rPr>
          <w:rFonts w:ascii="Calibri" w:eastAsia="Calibri" w:hAnsi="Calibri" w:cs="Calibri"/>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574040</wp:posOffset>
                </wp:positionH>
                <wp:positionV relativeFrom="paragraph">
                  <wp:posOffset>3251200</wp:posOffset>
                </wp:positionV>
                <wp:extent cx="1991360" cy="198120"/>
                <wp:effectExtent l="0" t="0" r="27940" b="11430"/>
                <wp:wrapNone/>
                <wp:docPr id="10" name="Rectangle 10"/>
                <wp:cNvGraphicFramePr/>
                <a:graphic xmlns:a="http://schemas.openxmlformats.org/drawingml/2006/main">
                  <a:graphicData uri="http://schemas.microsoft.com/office/word/2010/wordprocessingShape">
                    <wps:wsp>
                      <wps:cNvSpPr/>
                      <wps:spPr>
                        <a:xfrm>
                          <a:off x="0" y="0"/>
                          <a:ext cx="1991360" cy="19812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45.2pt;margin-top:256pt;width:156.8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" filled="f" strokecolor="#f79646 [3209]" strokeweight="2pt"/>
            </w:pict>
          </mc:Fallback>
        </mc:AlternateContent>
      </w:r>
      <w:r w:rsidR="00536C62">
        <w:rPr>
          <w:rFonts w:ascii="Calibri" w:eastAsia="Calibri" w:hAnsi="Calibri" w:cs="Calibri"/>
          <w:noProof/>
          <w:color w:val="000000" w:themeColor="text1"/>
          <w:sz w:val="28"/>
          <w:szCs w:val="28"/>
        </w:rPr>
        <mc:AlternateContent>
          <mc:Choice Requires="wps">
            <w:drawing>
              <wp:anchor distT="0" distB="0" distL="114300" distR="114300" simplePos="0" relativeHeight="251663360" behindDoc="0" locked="0" layoutInCell="1" allowOverlap="1">
                <wp:simplePos x="0" y="0"/>
                <wp:positionH relativeFrom="column">
                  <wp:posOffset>599440</wp:posOffset>
                </wp:positionH>
                <wp:positionV relativeFrom="paragraph">
                  <wp:posOffset>2240280</wp:posOffset>
                </wp:positionV>
                <wp:extent cx="1915160" cy="396240"/>
                <wp:effectExtent l="0" t="0" r="27940" b="22860"/>
                <wp:wrapNone/>
                <wp:docPr id="9" name="Rectangle 9"/>
                <wp:cNvGraphicFramePr/>
                <a:graphic xmlns:a="http://schemas.openxmlformats.org/drawingml/2006/main">
                  <a:graphicData uri="http://schemas.microsoft.com/office/word/2010/wordprocessingShape">
                    <wps:wsp>
                      <wps:cNvSpPr/>
                      <wps:spPr>
                        <a:xfrm>
                          <a:off x="0" y="0"/>
                          <a:ext cx="1915160" cy="39624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2pt;margin-top:176.4pt;width:150.8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" filled="f" strokecolor="#f79646 [3209]" strokeweight="2pt"/>
            </w:pict>
          </mc:Fallback>
        </mc:AlternateContent>
      </w:r>
      <w:r w:rsidR="00536C62">
        <w:rPr>
          <w:rFonts w:ascii="Calibri" w:eastAsia="Calibri" w:hAnsi="Calibri" w:cs="Calibri"/>
          <w:noProof/>
          <w:color w:val="000000" w:themeColor="text1"/>
          <w:sz w:val="28"/>
          <w:szCs w:val="28"/>
        </w:rPr>
        <w:drawing>
          <wp:inline distT="0" distB="0" distL="0" distR="0">
            <wp:extent cx="5943600" cy="4591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2.jpg"/>
                    <pic:cNvPicPr/>
                  </pic:nvPicPr>
                  <pic:blipFill>
                    <a:blip r:embed="rId95">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rsidR="00333E8C" w:rsidRDefault="00333E8C" w:rsidP="00DE331E">
      <w:pPr>
        <w:spacing w:after="160" w:line="240" w:lineRule="auto"/>
        <w:jc w:val="both"/>
        <w:rPr>
          <w:rFonts w:ascii="Calibri" w:eastAsia="Calibri" w:hAnsi="Calibri" w:cs="Calibri"/>
          <w:noProof/>
          <w:color w:val="000000" w:themeColor="text1"/>
          <w:sz w:val="28"/>
          <w:szCs w:val="28"/>
        </w:rPr>
      </w:pPr>
    </w:p>
    <w:p w:rsidR="00333E8C" w:rsidRDefault="00333E8C" w:rsidP="00DE331E">
      <w:pPr>
        <w:spacing w:after="160" w:line="240" w:lineRule="auto"/>
        <w:jc w:val="both"/>
        <w:rPr>
          <w:rFonts w:ascii="Calibri" w:eastAsia="Calibri" w:hAnsi="Calibri" w:cs="Calibri"/>
          <w:noProof/>
          <w:color w:val="000000" w:themeColor="text1"/>
          <w:sz w:val="28"/>
          <w:szCs w:val="28"/>
        </w:rPr>
      </w:pPr>
    </w:p>
    <w:p w:rsidR="00536C62" w:rsidRDefault="00333E8C" w:rsidP="00DE331E">
      <w:pPr>
        <w:spacing w:after="160" w:line="240" w:lineRule="auto"/>
        <w:jc w:val="both"/>
        <w:rPr>
          <w:rFonts w:ascii="Calibri" w:eastAsia="Calibri" w:hAnsi="Calibri" w:cs="Calibri"/>
          <w:color w:val="000000" w:themeColor="text1"/>
          <w:sz w:val="28"/>
          <w:szCs w:val="28"/>
        </w:rPr>
      </w:pPr>
      <w:r>
        <w:rPr>
          <w:rFonts w:ascii="Calibri" w:eastAsia="Calibri" w:hAnsi="Calibri" w:cs="Calibri"/>
          <w:noProof/>
          <w:color w:val="000000" w:themeColor="text1"/>
          <w:sz w:val="28"/>
          <w:szCs w:val="28"/>
        </w:rPr>
        <w:lastRenderedPageBreak/>
        <mc:AlternateContent>
          <mc:Choice Requires="wps">
            <w:drawing>
              <wp:anchor distT="0" distB="0" distL="114300" distR="114300" simplePos="0" relativeHeight="251662336" behindDoc="0" locked="0" layoutInCell="1" allowOverlap="1" wp14:anchorId="1128CE73" wp14:editId="6584CFBE">
                <wp:simplePos x="0" y="0"/>
                <wp:positionH relativeFrom="column">
                  <wp:posOffset>381000</wp:posOffset>
                </wp:positionH>
                <wp:positionV relativeFrom="paragraph">
                  <wp:posOffset>205105</wp:posOffset>
                </wp:positionV>
                <wp:extent cx="2098040" cy="574040"/>
                <wp:effectExtent l="0" t="0" r="16510" b="16510"/>
                <wp:wrapNone/>
                <wp:docPr id="8" name="Rectangle 8"/>
                <wp:cNvGraphicFramePr/>
                <a:graphic xmlns:a="http://schemas.openxmlformats.org/drawingml/2006/main">
                  <a:graphicData uri="http://schemas.microsoft.com/office/word/2010/wordprocessingShape">
                    <wps:wsp>
                      <wps:cNvSpPr/>
                      <wps:spPr>
                        <a:xfrm>
                          <a:off x="0" y="0"/>
                          <a:ext cx="2098040" cy="57404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0pt;margin-top:16.15pt;width:165.2pt;height:4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" filled="f" strokecolor="#f79646 [3209]" strokeweight="2pt"/>
            </w:pict>
          </mc:Fallback>
        </mc:AlternateContent>
      </w:r>
      <w:r w:rsidR="00536C62">
        <w:rPr>
          <w:rFonts w:ascii="Calibri" w:eastAsia="Calibri" w:hAnsi="Calibri" w:cs="Calibri"/>
          <w:noProof/>
          <w:color w:val="000000" w:themeColor="text1"/>
          <w:sz w:val="28"/>
          <w:szCs w:val="28"/>
        </w:rPr>
        <w:drawing>
          <wp:inline distT="0" distB="0" distL="0" distR="0">
            <wp:extent cx="4785360" cy="2519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3.jpg"/>
                    <pic:cNvPicPr/>
                  </pic:nvPicPr>
                  <pic:blipFill rotWithShape="1">
                    <a:blip r:embed="rId96">
                      <a:extLst>
                        <a:ext uri="{28A0092B-C50C-407E-A947-70E740481C1C}">
                          <a14:useLocalDpi xmlns:a14="http://schemas.microsoft.com/office/drawing/2010/main" val="0"/>
                        </a:ext>
                      </a:extLst>
                    </a:blip>
                    <a:srcRect l="17094" t="3208" r="2394" b="41917"/>
                    <a:stretch/>
                  </pic:blipFill>
                  <pic:spPr bwMode="auto">
                    <a:xfrm>
                      <a:off x="0" y="0"/>
                      <a:ext cx="4785360" cy="2519680"/>
                    </a:xfrm>
                    <a:prstGeom prst="rect">
                      <a:avLst/>
                    </a:prstGeom>
                    <a:ln>
                      <a:noFill/>
                    </a:ln>
                    <a:extLst>
                      <a:ext uri="{53640926-AAD7-44D8-BBD7-CCE9431645EC}">
                        <a14:shadowObscured xmlns:a14="http://schemas.microsoft.com/office/drawing/2010/main"/>
                      </a:ext>
                    </a:extLst>
                  </pic:spPr>
                </pic:pic>
              </a:graphicData>
            </a:graphic>
          </wp:inline>
        </w:drawing>
      </w:r>
    </w:p>
    <w:p w:rsidR="00333E8C" w:rsidRDefault="00333E8C" w:rsidP="00DE331E">
      <w:pPr>
        <w:spacing w:after="160" w:line="240" w:lineRule="auto"/>
        <w:jc w:val="both"/>
        <w:rPr>
          <w:rFonts w:ascii="Calibri" w:eastAsia="Calibri" w:hAnsi="Calibri" w:cs="Calibri"/>
          <w:color w:val="000000" w:themeColor="text1"/>
          <w:sz w:val="28"/>
          <w:szCs w:val="28"/>
        </w:rPr>
      </w:pPr>
    </w:p>
    <w:p w:rsidR="00A71453" w:rsidRPr="00EC2A41" w:rsidRDefault="00A71453" w:rsidP="00DE331E">
      <w:pPr>
        <w:spacing w:after="160" w:line="240" w:lineRule="auto"/>
        <w:jc w:val="both"/>
        <w:rPr>
          <w:rFonts w:ascii="Calibri" w:eastAsia="Calibri" w:hAnsi="Calibri" w:cs="Calibri"/>
          <w:color w:val="000000" w:themeColor="text1"/>
          <w:sz w:val="28"/>
          <w:szCs w:val="28"/>
        </w:rPr>
      </w:pPr>
    </w:p>
    <w:p w:rsidR="00EC2A41" w:rsidRDefault="00EC2A41" w:rsidP="00DE331E">
      <w:pPr>
        <w:spacing w:after="160" w:line="240" w:lineRule="auto"/>
        <w:jc w:val="both"/>
        <w:rPr>
          <w:rFonts w:ascii="Calibri" w:eastAsia="Calibri" w:hAnsi="Calibri" w:cs="Calibri"/>
          <w:color w:val="000000" w:themeColor="text1"/>
          <w:sz w:val="40"/>
          <w:szCs w:val="40"/>
        </w:rPr>
      </w:pPr>
    </w:p>
    <w:p w:rsidR="00DE331E" w:rsidRDefault="00EC2A41" w:rsidP="00333E8C">
      <w:pPr>
        <w:spacing w:after="160" w:line="240" w:lineRule="auto"/>
        <w:rPr>
          <w:rFonts w:ascii="Calibri" w:eastAsia="Calibri" w:hAnsi="Calibri" w:cs="Calibri"/>
          <w:color w:val="000000" w:themeColor="text1"/>
          <w:sz w:val="44"/>
          <w:szCs w:val="44"/>
        </w:rPr>
      </w:pPr>
      <w:r w:rsidRPr="00333E8C">
        <w:rPr>
          <w:rFonts w:ascii="Calibri" w:eastAsia="Calibri" w:hAnsi="Calibri" w:cs="Calibri"/>
          <w:color w:val="000000" w:themeColor="text1"/>
          <w:sz w:val="44"/>
          <w:szCs w:val="44"/>
        </w:rPr>
        <w:t>TIME CHART</w:t>
      </w:r>
    </w:p>
    <w:p w:rsidR="00333E8C" w:rsidRPr="00333E8C" w:rsidRDefault="00333E8C" w:rsidP="00333E8C">
      <w:pPr>
        <w:spacing w:after="160" w:line="240" w:lineRule="auto"/>
        <w:rPr>
          <w:rFonts w:ascii="Calibri" w:eastAsia="Calibri" w:hAnsi="Calibri" w:cs="Calibri"/>
          <w:color w:val="000000" w:themeColor="text1"/>
          <w:sz w:val="44"/>
          <w:szCs w:val="44"/>
        </w:rPr>
      </w:pPr>
    </w:p>
    <w:p w:rsidR="00DE331E" w:rsidRDefault="00DE331E" w:rsidP="00EC2A41">
      <w:pPr>
        <w:spacing w:after="160" w:line="240" w:lineRule="auto"/>
        <w:jc w:val="center"/>
        <w:rPr>
          <w:rFonts w:ascii="Calibri" w:eastAsia="Calibri" w:hAnsi="Calibri" w:cs="Calibri"/>
          <w:color w:val="004DBB"/>
          <w:sz w:val="40"/>
          <w:szCs w:val="40"/>
        </w:rPr>
      </w:pPr>
      <w:r>
        <w:rPr>
          <w:rFonts w:ascii="Calibri" w:eastAsia="Calibri" w:hAnsi="Calibri" w:cs="Calibri"/>
          <w:noProof/>
          <w:color w:val="004DBB"/>
          <w:sz w:val="40"/>
          <w:szCs w:val="40"/>
        </w:rPr>
        <w:drawing>
          <wp:inline distT="0" distB="0" distL="0" distR="0">
            <wp:extent cx="5105400" cy="282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rotWithShape="1">
                    <a:blip r:embed="rId97" cstate="print">
                      <a:extLst>
                        <a:ext uri="{28A0092B-C50C-407E-A947-70E740481C1C}">
                          <a14:useLocalDpi xmlns:a14="http://schemas.microsoft.com/office/drawing/2010/main" val="0"/>
                        </a:ext>
                      </a:extLst>
                    </a:blip>
                    <a:srcRect l="8890" t="11891" r="5140" b="2164"/>
                    <a:stretch/>
                  </pic:blipFill>
                  <pic:spPr bwMode="auto">
                    <a:xfrm>
                      <a:off x="0" y="0"/>
                      <a:ext cx="5109878" cy="2826958"/>
                    </a:xfrm>
                    <a:prstGeom prst="rect">
                      <a:avLst/>
                    </a:prstGeom>
                    <a:ln>
                      <a:noFill/>
                    </a:ln>
                    <a:extLst>
                      <a:ext uri="{53640926-AAD7-44D8-BBD7-CCE9431645EC}">
                        <a14:shadowObscured xmlns:a14="http://schemas.microsoft.com/office/drawing/2010/main"/>
                      </a:ext>
                    </a:extLst>
                  </pic:spPr>
                </pic:pic>
              </a:graphicData>
            </a:graphic>
          </wp:inline>
        </w:drawing>
      </w:r>
    </w:p>
    <w:p w:rsidR="00A43A8C" w:rsidRDefault="00A43A8C" w:rsidP="00EC2A41">
      <w:pPr>
        <w:spacing w:after="160" w:line="240" w:lineRule="auto"/>
        <w:jc w:val="center"/>
        <w:rPr>
          <w:rFonts w:ascii="Calibri" w:eastAsia="Calibri" w:hAnsi="Calibri" w:cs="Calibri"/>
          <w:color w:val="004DBB"/>
          <w:sz w:val="40"/>
          <w:szCs w:val="40"/>
        </w:rPr>
      </w:pPr>
    </w:p>
    <w:p w:rsidR="00A43A8C" w:rsidRDefault="00A43A8C" w:rsidP="00EC2A41">
      <w:pPr>
        <w:spacing w:after="160" w:line="240" w:lineRule="auto"/>
        <w:jc w:val="center"/>
        <w:rPr>
          <w:rFonts w:ascii="Calibri" w:eastAsia="Calibri" w:hAnsi="Calibri" w:cs="Calibri"/>
          <w:color w:val="004DBB"/>
          <w:sz w:val="40"/>
          <w:szCs w:val="40"/>
        </w:rPr>
      </w:pPr>
    </w:p>
    <w:p w:rsidR="00A43A8C" w:rsidRPr="00333E8C" w:rsidRDefault="005E509F" w:rsidP="00333E8C">
      <w:pPr>
        <w:spacing w:after="160" w:line="240" w:lineRule="auto"/>
        <w:rPr>
          <w:rFonts w:ascii="Calibri" w:eastAsia="Calibri" w:hAnsi="Calibri" w:cs="Calibri"/>
          <w:sz w:val="44"/>
          <w:szCs w:val="44"/>
        </w:rPr>
      </w:pPr>
      <w:r w:rsidRPr="00333E8C">
        <w:rPr>
          <w:rFonts w:ascii="Calibri" w:eastAsia="Calibri" w:hAnsi="Calibri" w:cs="Calibri"/>
          <w:sz w:val="44"/>
          <w:szCs w:val="44"/>
        </w:rPr>
        <w:lastRenderedPageBreak/>
        <w:t xml:space="preserve">POPE ON EVOLUTION </w:t>
      </w:r>
    </w:p>
    <w:p w:rsidR="005E509F" w:rsidRDefault="005E509F" w:rsidP="00333E8C">
      <w:pPr>
        <w:spacing w:after="160" w:line="240" w:lineRule="auto"/>
        <w:rPr>
          <w:rFonts w:ascii="Calibri" w:eastAsia="Calibri" w:hAnsi="Calibri" w:cs="Calibri"/>
          <w:i/>
          <w:sz w:val="36"/>
          <w:szCs w:val="36"/>
        </w:rPr>
      </w:pPr>
      <w:r w:rsidRPr="00333E8C">
        <w:rPr>
          <w:rFonts w:ascii="Calibri" w:eastAsia="Calibri" w:hAnsi="Calibri" w:cs="Calibri"/>
          <w:i/>
          <w:sz w:val="36"/>
          <w:szCs w:val="36"/>
        </w:rPr>
        <w:t>PROTESTANTS FOLLOW</w:t>
      </w:r>
    </w:p>
    <w:p w:rsidR="00333E8C" w:rsidRPr="00333E8C" w:rsidRDefault="00333E8C" w:rsidP="00333E8C">
      <w:pPr>
        <w:spacing w:after="160" w:line="240" w:lineRule="auto"/>
        <w:rPr>
          <w:rFonts w:ascii="Calibri" w:eastAsia="Calibri" w:hAnsi="Calibri" w:cs="Calibri"/>
          <w:i/>
          <w:sz w:val="36"/>
          <w:szCs w:val="36"/>
        </w:rPr>
      </w:pPr>
    </w:p>
    <w:p w:rsidR="005E509F" w:rsidRDefault="005E509F" w:rsidP="00EC2A41">
      <w:pPr>
        <w:spacing w:after="160" w:line="240" w:lineRule="auto"/>
        <w:jc w:val="center"/>
        <w:rPr>
          <w:rFonts w:ascii="Calibri" w:eastAsia="Calibri" w:hAnsi="Calibri" w:cs="Calibri"/>
          <w:color w:val="004DBB"/>
          <w:sz w:val="40"/>
          <w:szCs w:val="40"/>
        </w:rPr>
      </w:pPr>
      <w:r>
        <w:rPr>
          <w:rFonts w:ascii="Calibri" w:eastAsia="Calibri" w:hAnsi="Calibri" w:cs="Calibri"/>
          <w:noProof/>
          <w:color w:val="004DBB"/>
          <w:sz w:val="40"/>
          <w:szCs w:val="40"/>
        </w:rPr>
        <w:drawing>
          <wp:inline distT="0" distB="0" distL="0" distR="0">
            <wp:extent cx="5486400" cy="6797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720x892_image046.jpg"/>
                    <pic:cNvPicPr/>
                  </pic:nvPicPr>
                  <pic:blipFill>
                    <a:blip r:embed="rId98">
                      <a:extLst>
                        <a:ext uri="{28A0092B-C50C-407E-A947-70E740481C1C}">
                          <a14:useLocalDpi xmlns:a14="http://schemas.microsoft.com/office/drawing/2010/main" val="0"/>
                        </a:ext>
                      </a:extLst>
                    </a:blip>
                    <a:stretch>
                      <a:fillRect/>
                    </a:stretch>
                  </pic:blipFill>
                  <pic:spPr>
                    <a:xfrm>
                      <a:off x="0" y="0"/>
                      <a:ext cx="5486400" cy="6797040"/>
                    </a:xfrm>
                    <a:prstGeom prst="rect">
                      <a:avLst/>
                    </a:prstGeom>
                  </pic:spPr>
                </pic:pic>
              </a:graphicData>
            </a:graphic>
          </wp:inline>
        </w:drawing>
      </w:r>
    </w:p>
    <w:p w:rsidR="005E509F" w:rsidRDefault="005E509F" w:rsidP="00EC2A41">
      <w:pPr>
        <w:spacing w:after="160" w:line="240" w:lineRule="auto"/>
        <w:jc w:val="center"/>
        <w:rPr>
          <w:rFonts w:ascii="Calibri" w:eastAsia="Calibri" w:hAnsi="Calibri" w:cs="Calibri"/>
          <w:color w:val="004DBB"/>
          <w:sz w:val="40"/>
          <w:szCs w:val="40"/>
        </w:rPr>
      </w:pPr>
      <w:r>
        <w:rPr>
          <w:rFonts w:ascii="Calibri" w:eastAsia="Calibri" w:hAnsi="Calibri" w:cs="Calibri"/>
          <w:noProof/>
          <w:color w:val="004DBB"/>
          <w:sz w:val="40"/>
          <w:szCs w:val="40"/>
        </w:rPr>
        <w:lastRenderedPageBreak/>
        <w:drawing>
          <wp:inline distT="0" distB="0" distL="0" distR="0">
            <wp:extent cx="5582920" cy="2291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sb_748x926_image047.jpg"/>
                    <pic:cNvPicPr/>
                  </pic:nvPicPr>
                  <pic:blipFill rotWithShape="1">
                    <a:blip r:embed="rId99">
                      <a:extLst>
                        <a:ext uri="{28A0092B-C50C-407E-A947-70E740481C1C}">
                          <a14:useLocalDpi xmlns:a14="http://schemas.microsoft.com/office/drawing/2010/main" val="0"/>
                        </a:ext>
                      </a:extLst>
                    </a:blip>
                    <a:srcRect l="1" t="-1" r="2050" b="67531"/>
                    <a:stretch/>
                  </pic:blipFill>
                  <pic:spPr bwMode="auto">
                    <a:xfrm>
                      <a:off x="0" y="0"/>
                      <a:ext cx="5582920" cy="2291080"/>
                    </a:xfrm>
                    <a:prstGeom prst="rect">
                      <a:avLst/>
                    </a:prstGeom>
                    <a:ln>
                      <a:noFill/>
                    </a:ln>
                    <a:extLst>
                      <a:ext uri="{53640926-AAD7-44D8-BBD7-CCE9431645EC}">
                        <a14:shadowObscured xmlns:a14="http://schemas.microsoft.com/office/drawing/2010/main"/>
                      </a:ext>
                    </a:extLst>
                  </pic:spPr>
                </pic:pic>
              </a:graphicData>
            </a:graphic>
          </wp:inline>
        </w:drawing>
      </w:r>
    </w:p>
    <w:p w:rsidR="00B03BB7" w:rsidRDefault="005E509F" w:rsidP="00B03BB7">
      <w:pPr>
        <w:spacing w:after="160" w:line="240" w:lineRule="auto"/>
        <w:jc w:val="center"/>
        <w:rPr>
          <w:rFonts w:ascii="Calibri" w:eastAsia="Calibri" w:hAnsi="Calibri" w:cs="Calibri"/>
          <w:color w:val="004DBB"/>
          <w:sz w:val="40"/>
          <w:szCs w:val="40"/>
        </w:rPr>
      </w:pPr>
      <w:r>
        <w:rPr>
          <w:rFonts w:ascii="Calibri" w:eastAsia="Calibri" w:hAnsi="Calibri" w:cs="Calibri"/>
          <w:noProof/>
          <w:color w:val="004DBB"/>
          <w:sz w:val="40"/>
          <w:szCs w:val="40"/>
        </w:rPr>
        <w:drawing>
          <wp:inline distT="0" distB="0" distL="0" distR="0" wp14:anchorId="6DC2489D" wp14:editId="5168A2CC">
            <wp:extent cx="2392680" cy="23926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S AUTHORITY.jpg"/>
                    <pic:cNvPicPr/>
                  </pic:nvPicPr>
                  <pic:blipFill>
                    <a:blip r:embed="rId100">
                      <a:extLst>
                        <a:ext uri="{28A0092B-C50C-407E-A947-70E740481C1C}">
                          <a14:useLocalDpi xmlns:a14="http://schemas.microsoft.com/office/drawing/2010/main" val="0"/>
                        </a:ext>
                      </a:extLst>
                    </a:blip>
                    <a:stretch>
                      <a:fillRect/>
                    </a:stretch>
                  </pic:blipFill>
                  <pic:spPr>
                    <a:xfrm>
                      <a:off x="0" y="0"/>
                      <a:ext cx="2388597" cy="2388597"/>
                    </a:xfrm>
                    <a:prstGeom prst="rect">
                      <a:avLst/>
                    </a:prstGeom>
                  </pic:spPr>
                </pic:pic>
              </a:graphicData>
            </a:graphic>
          </wp:inline>
        </w:drawing>
      </w:r>
    </w:p>
    <w:p w:rsidR="00333E8C" w:rsidRDefault="00333E8C" w:rsidP="00B03BB7">
      <w:pPr>
        <w:spacing w:after="160" w:line="240" w:lineRule="auto"/>
        <w:jc w:val="center"/>
        <w:rPr>
          <w:rFonts w:ascii="Calibri" w:eastAsia="Calibri" w:hAnsi="Calibri" w:cs="Calibri"/>
          <w:color w:val="004DBB"/>
          <w:sz w:val="40"/>
          <w:szCs w:val="40"/>
        </w:rPr>
      </w:pPr>
    </w:p>
    <w:p w:rsidR="00333E8C" w:rsidRDefault="005770D1" w:rsidP="00333E8C">
      <w:pPr>
        <w:spacing w:after="160" w:line="240" w:lineRule="auto"/>
        <w:rPr>
          <w:rFonts w:ascii="Calibri" w:eastAsia="Calibri" w:hAnsi="Calibri" w:cs="Calibri"/>
          <w:sz w:val="44"/>
          <w:szCs w:val="44"/>
        </w:rPr>
      </w:pPr>
      <w:r w:rsidRPr="00B03BB7">
        <w:rPr>
          <w:rFonts w:ascii="Calibri" w:eastAsia="Calibri" w:hAnsi="Calibri" w:cs="Calibri"/>
          <w:sz w:val="44"/>
          <w:szCs w:val="44"/>
        </w:rPr>
        <w:t>SUNDAY ART</w:t>
      </w:r>
      <w:r>
        <w:rPr>
          <w:rFonts w:ascii="Calibri" w:eastAsia="Calibri" w:hAnsi="Calibri" w:cs="Calibri"/>
          <w:sz w:val="44"/>
          <w:szCs w:val="44"/>
        </w:rPr>
        <w:t xml:space="preserve"> </w:t>
      </w:r>
    </w:p>
    <w:p w:rsidR="00333E8C" w:rsidRPr="00333E8C" w:rsidRDefault="005770D1" w:rsidP="00333E8C">
      <w:pPr>
        <w:spacing w:after="160" w:line="240" w:lineRule="auto"/>
        <w:rPr>
          <w:rFonts w:ascii="Calibri" w:eastAsia="Calibri" w:hAnsi="Calibri" w:cs="Calibri"/>
          <w:sz w:val="44"/>
          <w:szCs w:val="44"/>
        </w:rPr>
      </w:pPr>
      <w:r>
        <w:rPr>
          <w:rFonts w:ascii="Calibri" w:eastAsia="Calibri" w:hAnsi="Calibri" w:cs="Calibri"/>
          <w:sz w:val="44"/>
          <w:szCs w:val="44"/>
        </w:rPr>
        <w:t xml:space="preserve"> </w:t>
      </w:r>
    </w:p>
    <w:p w:rsidR="005770D1" w:rsidRDefault="00EB3B92" w:rsidP="005770D1">
      <w:pPr>
        <w:spacing w:after="160" w:line="240" w:lineRule="auto"/>
        <w:jc w:val="center"/>
        <w:rPr>
          <w:rFonts w:ascii="Calibri" w:eastAsia="Calibri" w:hAnsi="Calibri" w:cs="Calibri"/>
          <w:sz w:val="44"/>
          <w:szCs w:val="44"/>
        </w:rPr>
      </w:pPr>
      <w:r>
        <w:rPr>
          <w:rFonts w:ascii="Calibri" w:eastAsia="Calibri" w:hAnsi="Calibri" w:cs="Calibri"/>
          <w:noProof/>
          <w:color w:val="004DBB"/>
          <w:sz w:val="40"/>
          <w:szCs w:val="40"/>
        </w:rPr>
        <w:drawing>
          <wp:inline distT="0" distB="0" distL="0" distR="0" wp14:anchorId="73D8016A" wp14:editId="40BB2CAE">
            <wp:extent cx="2262293" cy="16967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jpg"/>
                    <pic:cNvPicPr/>
                  </pic:nvPicPr>
                  <pic:blipFill>
                    <a:blip r:embed="rId101">
                      <a:extLst>
                        <a:ext uri="{28A0092B-C50C-407E-A947-70E740481C1C}">
                          <a14:useLocalDpi xmlns:a14="http://schemas.microsoft.com/office/drawing/2010/main" val="0"/>
                        </a:ext>
                      </a:extLst>
                    </a:blip>
                    <a:stretch>
                      <a:fillRect/>
                    </a:stretch>
                  </pic:blipFill>
                  <pic:spPr>
                    <a:xfrm>
                      <a:off x="0" y="0"/>
                      <a:ext cx="2266562" cy="1699921"/>
                    </a:xfrm>
                    <a:prstGeom prst="rect">
                      <a:avLst/>
                    </a:prstGeom>
                  </pic:spPr>
                </pic:pic>
              </a:graphicData>
            </a:graphic>
          </wp:inline>
        </w:drawing>
      </w:r>
    </w:p>
    <w:p w:rsidR="00EB3B92" w:rsidRPr="005770D1" w:rsidRDefault="00EB3B92" w:rsidP="005770D1">
      <w:pPr>
        <w:spacing w:after="160" w:line="240" w:lineRule="auto"/>
        <w:jc w:val="center"/>
        <w:rPr>
          <w:rFonts w:ascii="Calibri" w:eastAsia="Calibri" w:hAnsi="Calibri" w:cs="Calibri"/>
          <w:sz w:val="44"/>
          <w:szCs w:val="44"/>
        </w:rPr>
      </w:pPr>
      <w:r>
        <w:rPr>
          <w:rFonts w:ascii="Calibri" w:eastAsia="Calibri" w:hAnsi="Calibri" w:cs="Calibri"/>
          <w:noProof/>
          <w:color w:val="004DBB"/>
          <w:sz w:val="40"/>
          <w:szCs w:val="40"/>
        </w:rPr>
        <w:lastRenderedPageBreak/>
        <w:drawing>
          <wp:inline distT="0" distB="0" distL="0" distR="0" wp14:anchorId="31862487" wp14:editId="02342118">
            <wp:extent cx="42481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2.jpg"/>
                    <pic:cNvPicPr/>
                  </pic:nvPicPr>
                  <pic:blipFill>
                    <a:blip r:embed="rId102">
                      <a:extLst>
                        <a:ext uri="{28A0092B-C50C-407E-A947-70E740481C1C}">
                          <a14:useLocalDpi xmlns:a14="http://schemas.microsoft.com/office/drawing/2010/main" val="0"/>
                        </a:ext>
                      </a:extLst>
                    </a:blip>
                    <a:stretch>
                      <a:fillRect/>
                    </a:stretch>
                  </pic:blipFill>
                  <pic:spPr>
                    <a:xfrm>
                      <a:off x="0" y="0"/>
                      <a:ext cx="4248150" cy="2781300"/>
                    </a:xfrm>
                    <a:prstGeom prst="rect">
                      <a:avLst/>
                    </a:prstGeom>
                  </pic:spPr>
                </pic:pic>
              </a:graphicData>
            </a:graphic>
          </wp:inline>
        </w:drawing>
      </w:r>
      <w:r w:rsidR="005770D1">
        <w:rPr>
          <w:rFonts w:ascii="Calibri" w:eastAsia="Calibri" w:hAnsi="Calibri" w:cs="Calibri"/>
          <w:noProof/>
          <w:color w:val="004DBB"/>
          <w:sz w:val="40"/>
          <w:szCs w:val="40"/>
        </w:rPr>
        <w:drawing>
          <wp:inline distT="0" distB="0" distL="0" distR="0" wp14:anchorId="24E6453A" wp14:editId="30FA7BB2">
            <wp:extent cx="3657600" cy="2230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4.jpg"/>
                    <pic:cNvPicPr/>
                  </pic:nvPicPr>
                  <pic:blipFill rotWithShape="1">
                    <a:blip r:embed="rId103">
                      <a:extLst>
                        <a:ext uri="{28A0092B-C50C-407E-A947-70E740481C1C}">
                          <a14:useLocalDpi xmlns:a14="http://schemas.microsoft.com/office/drawing/2010/main" val="0"/>
                        </a:ext>
                      </a:extLst>
                    </a:blip>
                    <a:srcRect b="18703"/>
                    <a:stretch/>
                  </pic:blipFill>
                  <pic:spPr bwMode="auto">
                    <a:xfrm>
                      <a:off x="0" y="0"/>
                      <a:ext cx="3657600" cy="223012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color w:val="004DBB"/>
          <w:sz w:val="40"/>
          <w:szCs w:val="40"/>
        </w:rPr>
        <w:drawing>
          <wp:inline distT="0" distB="0" distL="0" distR="0" wp14:anchorId="35D8D265" wp14:editId="5A0C39F1">
            <wp:extent cx="1884680" cy="1483684"/>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5.jpg"/>
                    <pic:cNvPicPr/>
                  </pic:nvPicPr>
                  <pic:blipFill>
                    <a:blip r:embed="rId104">
                      <a:extLst>
                        <a:ext uri="{28A0092B-C50C-407E-A947-70E740481C1C}">
                          <a14:useLocalDpi xmlns:a14="http://schemas.microsoft.com/office/drawing/2010/main" val="0"/>
                        </a:ext>
                      </a:extLst>
                    </a:blip>
                    <a:stretch>
                      <a:fillRect/>
                    </a:stretch>
                  </pic:blipFill>
                  <pic:spPr>
                    <a:xfrm>
                      <a:off x="0" y="0"/>
                      <a:ext cx="1885813" cy="1484576"/>
                    </a:xfrm>
                    <a:prstGeom prst="rect">
                      <a:avLst/>
                    </a:prstGeom>
                  </pic:spPr>
                </pic:pic>
              </a:graphicData>
            </a:graphic>
          </wp:inline>
        </w:drawing>
      </w:r>
    </w:p>
    <w:p w:rsidR="00EB3B92" w:rsidRPr="00B03BB7" w:rsidRDefault="00EB3B92" w:rsidP="00EC2A41">
      <w:pPr>
        <w:spacing w:after="160" w:line="240" w:lineRule="auto"/>
        <w:jc w:val="center"/>
        <w:rPr>
          <w:rFonts w:ascii="Calibri" w:eastAsia="Calibri" w:hAnsi="Calibri" w:cs="Calibri"/>
          <w:sz w:val="18"/>
          <w:szCs w:val="18"/>
        </w:rPr>
      </w:pPr>
      <w:r w:rsidRPr="00B03BB7">
        <w:rPr>
          <w:rFonts w:ascii="Calibri" w:eastAsia="Calibri" w:hAnsi="Calibri" w:cs="Calibri"/>
          <w:sz w:val="18"/>
          <w:szCs w:val="18"/>
        </w:rPr>
        <w:t>Have you ever heard of “Sunday Blue Laws”</w:t>
      </w:r>
      <w:r w:rsidR="00C56244">
        <w:rPr>
          <w:rFonts w:ascii="Calibri" w:eastAsia="Calibri" w:hAnsi="Calibri" w:cs="Calibri"/>
          <w:sz w:val="18"/>
          <w:szCs w:val="18"/>
        </w:rPr>
        <w:t xml:space="preserve"> that</w:t>
      </w:r>
      <w:r w:rsidRPr="00B03BB7">
        <w:rPr>
          <w:rFonts w:ascii="Calibri" w:eastAsia="Calibri" w:hAnsi="Calibri" w:cs="Calibri"/>
          <w:sz w:val="18"/>
          <w:szCs w:val="18"/>
        </w:rPr>
        <w:t xml:space="preserve"> the USA </w:t>
      </w:r>
      <w:r w:rsidR="00C56244">
        <w:rPr>
          <w:rFonts w:ascii="Calibri" w:eastAsia="Calibri" w:hAnsi="Calibri" w:cs="Calibri"/>
          <w:sz w:val="18"/>
          <w:szCs w:val="18"/>
        </w:rPr>
        <w:t xml:space="preserve">congress </w:t>
      </w:r>
      <w:r w:rsidRPr="00B03BB7">
        <w:rPr>
          <w:rFonts w:ascii="Calibri" w:eastAsia="Calibri" w:hAnsi="Calibri" w:cs="Calibri"/>
          <w:sz w:val="18"/>
          <w:szCs w:val="18"/>
        </w:rPr>
        <w:t>adopted in 1888?</w:t>
      </w:r>
      <w:r w:rsidR="00C56244">
        <w:rPr>
          <w:rFonts w:ascii="Calibri" w:eastAsia="Calibri" w:hAnsi="Calibri" w:cs="Calibri"/>
          <w:sz w:val="18"/>
          <w:szCs w:val="18"/>
        </w:rPr>
        <w:t xml:space="preserve">  Did you know t</w:t>
      </w:r>
      <w:r w:rsidR="00B03BB7" w:rsidRPr="00B03BB7">
        <w:rPr>
          <w:rFonts w:ascii="Calibri" w:eastAsia="Calibri" w:hAnsi="Calibri" w:cs="Calibri"/>
          <w:sz w:val="18"/>
          <w:szCs w:val="18"/>
        </w:rPr>
        <w:t>hey are still on the books</w:t>
      </w:r>
      <w:r w:rsidR="00C56244">
        <w:rPr>
          <w:rFonts w:ascii="Calibri" w:eastAsia="Calibri" w:hAnsi="Calibri" w:cs="Calibri"/>
          <w:sz w:val="18"/>
          <w:szCs w:val="18"/>
        </w:rPr>
        <w:t xml:space="preserve"> of law</w:t>
      </w:r>
      <w:r w:rsidR="00B03BB7" w:rsidRPr="00B03BB7">
        <w:rPr>
          <w:rFonts w:ascii="Calibri" w:eastAsia="Calibri" w:hAnsi="Calibri" w:cs="Calibri"/>
          <w:sz w:val="18"/>
          <w:szCs w:val="18"/>
        </w:rPr>
        <w:t xml:space="preserve"> just not </w:t>
      </w:r>
      <w:r w:rsidR="00C56244" w:rsidRPr="00B03BB7">
        <w:rPr>
          <w:rFonts w:ascii="Calibri" w:eastAsia="Calibri" w:hAnsi="Calibri" w:cs="Calibri"/>
          <w:sz w:val="18"/>
          <w:szCs w:val="18"/>
        </w:rPr>
        <w:t>enforced</w:t>
      </w:r>
      <w:r w:rsidR="00C56244">
        <w:rPr>
          <w:rFonts w:ascii="Calibri" w:eastAsia="Calibri" w:hAnsi="Calibri" w:cs="Calibri"/>
          <w:sz w:val="18"/>
          <w:szCs w:val="18"/>
        </w:rPr>
        <w:t>?</w:t>
      </w:r>
      <w:r w:rsidR="004B025E">
        <w:rPr>
          <w:rFonts w:ascii="Calibri" w:eastAsia="Calibri" w:hAnsi="Calibri" w:cs="Calibri"/>
          <w:sz w:val="18"/>
          <w:szCs w:val="18"/>
        </w:rPr>
        <w:t xml:space="preserve">  S</w:t>
      </w:r>
      <w:r w:rsidR="00B03BB7" w:rsidRPr="00B03BB7">
        <w:rPr>
          <w:rFonts w:ascii="Calibri" w:eastAsia="Calibri" w:hAnsi="Calibri" w:cs="Calibri"/>
          <w:sz w:val="18"/>
          <w:szCs w:val="18"/>
        </w:rPr>
        <w:t>o get ready</w:t>
      </w:r>
      <w:r w:rsidR="00C56244">
        <w:rPr>
          <w:rFonts w:ascii="Calibri" w:eastAsia="Calibri" w:hAnsi="Calibri" w:cs="Calibri"/>
          <w:sz w:val="18"/>
          <w:szCs w:val="18"/>
        </w:rPr>
        <w:t>;</w:t>
      </w:r>
      <w:r w:rsidR="00B03BB7" w:rsidRPr="00B03BB7">
        <w:rPr>
          <w:rFonts w:ascii="Calibri" w:eastAsia="Calibri" w:hAnsi="Calibri" w:cs="Calibri"/>
          <w:sz w:val="18"/>
          <w:szCs w:val="18"/>
        </w:rPr>
        <w:t xml:space="preserve"> to either accept </w:t>
      </w:r>
      <w:r w:rsidR="004B025E" w:rsidRPr="00B03BB7">
        <w:rPr>
          <w:rFonts w:ascii="Calibri" w:eastAsia="Calibri" w:hAnsi="Calibri" w:cs="Calibri"/>
          <w:sz w:val="18"/>
          <w:szCs w:val="18"/>
        </w:rPr>
        <w:t>man’s</w:t>
      </w:r>
      <w:r w:rsidR="00B03BB7" w:rsidRPr="00B03BB7">
        <w:rPr>
          <w:rFonts w:ascii="Calibri" w:eastAsia="Calibri" w:hAnsi="Calibri" w:cs="Calibri"/>
          <w:sz w:val="18"/>
          <w:szCs w:val="18"/>
        </w:rPr>
        <w:t xml:space="preserve"> </w:t>
      </w:r>
      <w:r w:rsidR="004B025E">
        <w:rPr>
          <w:rFonts w:ascii="Calibri" w:eastAsia="Calibri" w:hAnsi="Calibri" w:cs="Calibri"/>
          <w:sz w:val="18"/>
          <w:szCs w:val="18"/>
        </w:rPr>
        <w:t xml:space="preserve">‘forced’ </w:t>
      </w:r>
      <w:r w:rsidR="00B03BB7" w:rsidRPr="00B03BB7">
        <w:rPr>
          <w:rFonts w:ascii="Calibri" w:eastAsia="Calibri" w:hAnsi="Calibri" w:cs="Calibri"/>
          <w:sz w:val="18"/>
          <w:szCs w:val="18"/>
        </w:rPr>
        <w:t xml:space="preserve">mark of worship </w:t>
      </w:r>
      <w:r w:rsidR="00C56244">
        <w:rPr>
          <w:rFonts w:ascii="Calibri" w:eastAsia="Calibri" w:hAnsi="Calibri" w:cs="Calibri"/>
          <w:sz w:val="18"/>
          <w:szCs w:val="18"/>
        </w:rPr>
        <w:t xml:space="preserve">(Mark of the beast) </w:t>
      </w:r>
      <w:r w:rsidR="00B03BB7" w:rsidRPr="00B03BB7">
        <w:rPr>
          <w:rFonts w:ascii="Calibri" w:eastAsia="Calibri" w:hAnsi="Calibri" w:cs="Calibri"/>
          <w:sz w:val="18"/>
          <w:szCs w:val="18"/>
        </w:rPr>
        <w:t>or Gods</w:t>
      </w:r>
      <w:r w:rsidR="00C56244">
        <w:rPr>
          <w:rFonts w:ascii="Calibri" w:eastAsia="Calibri" w:hAnsi="Calibri" w:cs="Calibri"/>
          <w:sz w:val="18"/>
          <w:szCs w:val="18"/>
        </w:rPr>
        <w:t xml:space="preserve"> (Seal) remember forehead</w:t>
      </w:r>
      <w:r w:rsidR="004B025E">
        <w:rPr>
          <w:rFonts w:ascii="Calibri" w:eastAsia="Calibri" w:hAnsi="Calibri" w:cs="Calibri"/>
          <w:sz w:val="18"/>
          <w:szCs w:val="18"/>
        </w:rPr>
        <w:t>.  Y</w:t>
      </w:r>
      <w:r w:rsidR="00B03BB7" w:rsidRPr="00B03BB7">
        <w:rPr>
          <w:rFonts w:ascii="Calibri" w:eastAsia="Calibri" w:hAnsi="Calibri" w:cs="Calibri"/>
          <w:sz w:val="18"/>
          <w:szCs w:val="18"/>
        </w:rPr>
        <w:t xml:space="preserve">ou can’t </w:t>
      </w:r>
      <w:r w:rsidR="004B025E">
        <w:rPr>
          <w:rFonts w:ascii="Calibri" w:eastAsia="Calibri" w:hAnsi="Calibri" w:cs="Calibri"/>
          <w:sz w:val="18"/>
          <w:szCs w:val="18"/>
        </w:rPr>
        <w:t>ignore this</w:t>
      </w:r>
      <w:r w:rsidR="00B03BB7" w:rsidRPr="00B03BB7">
        <w:rPr>
          <w:rFonts w:ascii="Calibri" w:eastAsia="Calibri" w:hAnsi="Calibri" w:cs="Calibri"/>
          <w:sz w:val="18"/>
          <w:szCs w:val="18"/>
        </w:rPr>
        <w:t xml:space="preserve"> after receiving the knowledge Gods message</w:t>
      </w:r>
      <w:r w:rsidR="00C56244">
        <w:rPr>
          <w:rFonts w:ascii="Calibri" w:eastAsia="Calibri" w:hAnsi="Calibri" w:cs="Calibri"/>
          <w:sz w:val="18"/>
          <w:szCs w:val="18"/>
        </w:rPr>
        <w:t xml:space="preserve"> He has</w:t>
      </w:r>
      <w:r w:rsidR="00B03BB7" w:rsidRPr="00B03BB7">
        <w:rPr>
          <w:rFonts w:ascii="Calibri" w:eastAsia="Calibri" w:hAnsi="Calibri" w:cs="Calibri"/>
          <w:sz w:val="18"/>
          <w:szCs w:val="18"/>
        </w:rPr>
        <w:t xml:space="preserve"> has been sending from Day on</w:t>
      </w:r>
      <w:r w:rsidR="004B025E">
        <w:rPr>
          <w:rFonts w:ascii="Calibri" w:eastAsia="Calibri" w:hAnsi="Calibri" w:cs="Calibri"/>
          <w:sz w:val="18"/>
          <w:szCs w:val="18"/>
        </w:rPr>
        <w:t>e</w:t>
      </w:r>
      <w:r w:rsidR="00C56244">
        <w:rPr>
          <w:rFonts w:ascii="Calibri" w:eastAsia="Calibri" w:hAnsi="Calibri" w:cs="Calibri"/>
          <w:sz w:val="18"/>
          <w:szCs w:val="18"/>
        </w:rPr>
        <w:t>, and all will hear the truth He requires of them, some more some less, but we all will be shown everything we need to do to be saved</w:t>
      </w:r>
      <w:r w:rsidR="00B03BB7" w:rsidRPr="00B03BB7">
        <w:rPr>
          <w:rFonts w:ascii="Calibri" w:eastAsia="Calibri" w:hAnsi="Calibri" w:cs="Calibri"/>
          <w:sz w:val="18"/>
          <w:szCs w:val="18"/>
        </w:rPr>
        <w:t>.</w:t>
      </w:r>
      <w:r w:rsidR="00C56244">
        <w:rPr>
          <w:rFonts w:ascii="Calibri" w:eastAsia="Calibri" w:hAnsi="Calibri" w:cs="Calibri"/>
          <w:sz w:val="18"/>
          <w:szCs w:val="18"/>
        </w:rPr>
        <w:t xml:space="preserve"> (Mark 10:17-21</w:t>
      </w:r>
      <w:r w:rsidR="00114107">
        <w:rPr>
          <w:rStyle w:val="FootnoteReference"/>
          <w:rFonts w:ascii="Calibri" w:eastAsia="Calibri" w:hAnsi="Calibri" w:cs="Calibri"/>
          <w:sz w:val="18"/>
          <w:szCs w:val="18"/>
        </w:rPr>
        <w:footnoteReference w:id="18"/>
      </w:r>
      <w:r w:rsidR="00C56244">
        <w:rPr>
          <w:rFonts w:ascii="Calibri" w:eastAsia="Calibri" w:hAnsi="Calibri" w:cs="Calibri"/>
          <w:sz w:val="18"/>
          <w:szCs w:val="18"/>
        </w:rPr>
        <w:t>)</w:t>
      </w:r>
      <w:r w:rsidR="00B03BB7" w:rsidRPr="00B03BB7">
        <w:rPr>
          <w:rFonts w:ascii="Calibri" w:eastAsia="Calibri" w:hAnsi="Calibri" w:cs="Calibri"/>
          <w:sz w:val="18"/>
          <w:szCs w:val="18"/>
        </w:rPr>
        <w:t xml:space="preserve">  </w:t>
      </w:r>
      <w:r w:rsidR="004B025E">
        <w:rPr>
          <w:rFonts w:ascii="Calibri" w:eastAsia="Calibri" w:hAnsi="Calibri" w:cs="Calibri"/>
          <w:sz w:val="18"/>
          <w:szCs w:val="18"/>
        </w:rPr>
        <w:t>Or is your church s</w:t>
      </w:r>
      <w:r w:rsidR="00B03BB7" w:rsidRPr="00B03BB7">
        <w:rPr>
          <w:rFonts w:ascii="Calibri" w:eastAsia="Calibri" w:hAnsi="Calibri" w:cs="Calibri"/>
          <w:sz w:val="18"/>
          <w:szCs w:val="18"/>
        </w:rPr>
        <w:t xml:space="preserve">till using Satan’s old deception </w:t>
      </w:r>
      <w:r w:rsidR="004B025E">
        <w:rPr>
          <w:rFonts w:ascii="Calibri" w:eastAsia="Calibri" w:hAnsi="Calibri" w:cs="Calibri"/>
          <w:sz w:val="18"/>
          <w:szCs w:val="18"/>
        </w:rPr>
        <w:t xml:space="preserve">adage </w:t>
      </w:r>
      <w:r w:rsidR="00B03BB7" w:rsidRPr="00B03BB7">
        <w:rPr>
          <w:rFonts w:ascii="Calibri" w:eastAsia="Calibri" w:hAnsi="Calibri" w:cs="Calibri"/>
          <w:sz w:val="18"/>
          <w:szCs w:val="18"/>
        </w:rPr>
        <w:t xml:space="preserve">that “It doesn’t matter </w:t>
      </w:r>
      <w:r w:rsidR="004B025E">
        <w:rPr>
          <w:rFonts w:ascii="Calibri" w:eastAsia="Calibri" w:hAnsi="Calibri" w:cs="Calibri"/>
          <w:sz w:val="18"/>
          <w:szCs w:val="18"/>
        </w:rPr>
        <w:t xml:space="preserve">to God </w:t>
      </w:r>
      <w:r w:rsidR="00B03BB7" w:rsidRPr="00B03BB7">
        <w:rPr>
          <w:rFonts w:ascii="Calibri" w:eastAsia="Calibri" w:hAnsi="Calibri" w:cs="Calibri"/>
          <w:sz w:val="18"/>
          <w:szCs w:val="18"/>
        </w:rPr>
        <w:t>what day – what FRUIT YOU EAT”</w:t>
      </w:r>
      <w:r w:rsidR="004B025E">
        <w:rPr>
          <w:rFonts w:ascii="Calibri" w:eastAsia="Calibri" w:hAnsi="Calibri" w:cs="Calibri"/>
          <w:sz w:val="18"/>
          <w:szCs w:val="18"/>
        </w:rPr>
        <w:t xml:space="preserve"> lis</w:t>
      </w:r>
      <w:r w:rsidR="00114107">
        <w:rPr>
          <w:rFonts w:ascii="Calibri" w:eastAsia="Calibri" w:hAnsi="Calibri" w:cs="Calibri"/>
          <w:sz w:val="18"/>
          <w:szCs w:val="18"/>
        </w:rPr>
        <w:t xml:space="preserve">ten to me not Him he was saying, sound familiar? </w:t>
      </w:r>
      <w:r w:rsidR="004B025E">
        <w:rPr>
          <w:rFonts w:ascii="Calibri" w:eastAsia="Calibri" w:hAnsi="Calibri" w:cs="Calibri"/>
          <w:sz w:val="18"/>
          <w:szCs w:val="18"/>
        </w:rPr>
        <w:t xml:space="preserve"> (</w:t>
      </w:r>
      <w:hyperlink r:id="rId105" w:history="1">
        <w:r w:rsidR="004B025E" w:rsidRPr="004B025E">
          <w:rPr>
            <w:rStyle w:val="Hyperlink"/>
            <w:rFonts w:ascii="Calibri" w:eastAsia="Calibri" w:hAnsi="Calibri" w:cs="Calibri"/>
            <w:sz w:val="18"/>
            <w:szCs w:val="18"/>
          </w:rPr>
          <w:t>II Thessalonians 2</w:t>
        </w:r>
      </w:hyperlink>
      <w:r w:rsidR="004B025E">
        <w:rPr>
          <w:rFonts w:ascii="Calibri" w:eastAsia="Calibri" w:hAnsi="Calibri" w:cs="Calibri"/>
          <w:sz w:val="18"/>
          <w:szCs w:val="18"/>
        </w:rPr>
        <w:t>)</w:t>
      </w:r>
    </w:p>
    <w:p w:rsidR="00DE331E" w:rsidRDefault="00333E8C" w:rsidP="00333E8C">
      <w:pPr>
        <w:spacing w:after="160" w:line="240" w:lineRule="auto"/>
        <w:jc w:val="center"/>
        <w:rPr>
          <w:rFonts w:ascii="Calibri" w:eastAsia="Calibri" w:hAnsi="Calibri" w:cs="Calibri"/>
          <w:sz w:val="18"/>
          <w:szCs w:val="18"/>
        </w:rPr>
      </w:pPr>
      <w:r>
        <w:rPr>
          <w:rFonts w:ascii="Calibri" w:eastAsia="Calibri" w:hAnsi="Calibri" w:cs="Calibri"/>
          <w:noProof/>
          <w:color w:val="004DBB"/>
          <w:sz w:val="40"/>
          <w:szCs w:val="40"/>
        </w:rPr>
        <w:lastRenderedPageBreak/>
        <w:drawing>
          <wp:inline distT="0" distB="0" distL="0" distR="0" wp14:anchorId="178F8938" wp14:editId="788FE941">
            <wp:extent cx="3032759" cy="1391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3.jpg"/>
                    <pic:cNvPicPr/>
                  </pic:nvPicPr>
                  <pic:blipFill rotWithShape="1">
                    <a:blip r:embed="rId106">
                      <a:extLst>
                        <a:ext uri="{28A0092B-C50C-407E-A947-70E740481C1C}">
                          <a14:useLocalDpi xmlns:a14="http://schemas.microsoft.com/office/drawing/2010/main" val="0"/>
                        </a:ext>
                      </a:extLst>
                    </a:blip>
                    <a:srcRect r="35961" b="3633"/>
                    <a:stretch/>
                  </pic:blipFill>
                  <pic:spPr bwMode="auto">
                    <a:xfrm>
                      <a:off x="0" y="0"/>
                      <a:ext cx="3043476" cy="1396839"/>
                    </a:xfrm>
                    <a:prstGeom prst="rect">
                      <a:avLst/>
                    </a:prstGeom>
                    <a:ln>
                      <a:noFill/>
                    </a:ln>
                    <a:extLst>
                      <a:ext uri="{53640926-AAD7-44D8-BBD7-CCE9431645EC}">
                        <a14:shadowObscured xmlns:a14="http://schemas.microsoft.com/office/drawing/2010/main"/>
                      </a:ext>
                    </a:extLst>
                  </pic:spPr>
                </pic:pic>
              </a:graphicData>
            </a:graphic>
          </wp:inline>
        </w:drawing>
      </w:r>
    </w:p>
    <w:p w:rsidR="00333E8C" w:rsidRDefault="00A70454" w:rsidP="00333E8C">
      <w:pPr>
        <w:spacing w:after="160" w:line="240" w:lineRule="auto"/>
        <w:jc w:val="center"/>
        <w:rPr>
          <w:rFonts w:ascii="Calibri" w:eastAsia="Calibri" w:hAnsi="Calibri" w:cs="Calibri"/>
          <w:sz w:val="18"/>
          <w:szCs w:val="18"/>
        </w:rPr>
      </w:pPr>
      <w:r>
        <w:rPr>
          <w:rFonts w:ascii="Calibri" w:eastAsia="Calibri" w:hAnsi="Calibri" w:cs="Calibri"/>
          <w:noProof/>
          <w:sz w:val="18"/>
          <w:szCs w:val="18"/>
        </w:rPr>
        <w:drawing>
          <wp:inline distT="0" distB="0" distL="0" distR="0">
            <wp:extent cx="5166360" cy="668149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S CHALLENGE 1.jpg"/>
                    <pic:cNvPicPr/>
                  </pic:nvPicPr>
                  <pic:blipFill>
                    <a:blip r:embed="rId107">
                      <a:extLst>
                        <a:ext uri="{28A0092B-C50C-407E-A947-70E740481C1C}">
                          <a14:useLocalDpi xmlns:a14="http://schemas.microsoft.com/office/drawing/2010/main" val="0"/>
                        </a:ext>
                      </a:extLst>
                    </a:blip>
                    <a:stretch>
                      <a:fillRect/>
                    </a:stretch>
                  </pic:blipFill>
                  <pic:spPr>
                    <a:xfrm>
                      <a:off x="0" y="0"/>
                      <a:ext cx="5166787" cy="6682046"/>
                    </a:xfrm>
                    <a:prstGeom prst="rect">
                      <a:avLst/>
                    </a:prstGeom>
                  </pic:spPr>
                </pic:pic>
              </a:graphicData>
            </a:graphic>
          </wp:inline>
        </w:drawing>
      </w:r>
    </w:p>
    <w:p w:rsidR="00A70454" w:rsidRDefault="00A70454" w:rsidP="00333E8C">
      <w:pPr>
        <w:spacing w:after="160" w:line="240" w:lineRule="auto"/>
        <w:jc w:val="center"/>
        <w:rPr>
          <w:rFonts w:ascii="Calibri" w:eastAsia="Calibri" w:hAnsi="Calibri" w:cs="Calibri"/>
          <w:sz w:val="18"/>
          <w:szCs w:val="18"/>
        </w:rPr>
      </w:pPr>
      <w:r>
        <w:rPr>
          <w:rFonts w:ascii="Calibri" w:eastAsia="Calibri" w:hAnsi="Calibri" w:cs="Calibri"/>
          <w:noProof/>
          <w:sz w:val="18"/>
          <w:szCs w:val="18"/>
        </w:rPr>
        <w:lastRenderedPageBreak/>
        <w:drawing>
          <wp:inline distT="0" distB="0" distL="0" distR="0">
            <wp:extent cx="5943600" cy="7691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S CHALLENGE 2.jpg"/>
                    <pic:cNvPicPr/>
                  </pic:nvPicPr>
                  <pic:blipFill>
                    <a:blip r:embed="rId108">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A70454" w:rsidRDefault="00A70454" w:rsidP="00333E8C">
      <w:pPr>
        <w:spacing w:after="160" w:line="240" w:lineRule="auto"/>
        <w:jc w:val="center"/>
        <w:rPr>
          <w:rFonts w:ascii="Calibri" w:eastAsia="Calibri" w:hAnsi="Calibri" w:cs="Calibri"/>
          <w:sz w:val="18"/>
          <w:szCs w:val="18"/>
        </w:rPr>
      </w:pPr>
      <w:r>
        <w:rPr>
          <w:rFonts w:ascii="Calibri" w:eastAsia="Calibri" w:hAnsi="Calibri" w:cs="Calibri"/>
          <w:noProof/>
          <w:sz w:val="18"/>
          <w:szCs w:val="18"/>
        </w:rPr>
        <w:lastRenderedPageBreak/>
        <mc:AlternateContent>
          <mc:Choice Requires="wps">
            <w:drawing>
              <wp:anchor distT="0" distB="0" distL="114300" distR="114300" simplePos="0" relativeHeight="251666432" behindDoc="0" locked="0" layoutInCell="1" allowOverlap="1">
                <wp:simplePos x="0" y="0"/>
                <wp:positionH relativeFrom="column">
                  <wp:posOffset>289560</wp:posOffset>
                </wp:positionH>
                <wp:positionV relativeFrom="paragraph">
                  <wp:posOffset>2844800</wp:posOffset>
                </wp:positionV>
                <wp:extent cx="558800" cy="259080"/>
                <wp:effectExtent l="0" t="19050" r="31750" b="45720"/>
                <wp:wrapNone/>
                <wp:docPr id="24" name="Right Arrow 24"/>
                <wp:cNvGraphicFramePr/>
                <a:graphic xmlns:a="http://schemas.openxmlformats.org/drawingml/2006/main">
                  <a:graphicData uri="http://schemas.microsoft.com/office/word/2010/wordprocessingShape">
                    <wps:wsp>
                      <wps:cNvSpPr/>
                      <wps:spPr>
                        <a:xfrm>
                          <a:off x="0" y="0"/>
                          <a:ext cx="55880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22.8pt;margin-top:224pt;width:44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" adj="16593" fillcolor="#4f81bd [3204]" strokecolor="#243f60 [1604]" strokeweight="2pt"/>
            </w:pict>
          </mc:Fallback>
        </mc:AlternateContent>
      </w:r>
      <w:r>
        <w:rPr>
          <w:rFonts w:ascii="Calibri" w:eastAsia="Calibri" w:hAnsi="Calibri" w:cs="Calibri"/>
          <w:noProof/>
          <w:sz w:val="18"/>
          <w:szCs w:val="18"/>
        </w:rPr>
        <mc:AlternateContent>
          <mc:Choice Requires="wps">
            <w:drawing>
              <wp:anchor distT="0" distB="0" distL="114300" distR="114300" simplePos="0" relativeHeight="251665408" behindDoc="0" locked="0" layoutInCell="1" allowOverlap="1">
                <wp:simplePos x="0" y="0"/>
                <wp:positionH relativeFrom="column">
                  <wp:posOffset>5212080</wp:posOffset>
                </wp:positionH>
                <wp:positionV relativeFrom="paragraph">
                  <wp:posOffset>4196080</wp:posOffset>
                </wp:positionV>
                <wp:extent cx="604520" cy="248920"/>
                <wp:effectExtent l="0" t="0" r="24130" b="17780"/>
                <wp:wrapNone/>
                <wp:docPr id="23" name="Left Arrow 23"/>
                <wp:cNvGraphicFramePr/>
                <a:graphic xmlns:a="http://schemas.openxmlformats.org/drawingml/2006/main">
                  <a:graphicData uri="http://schemas.microsoft.com/office/word/2010/wordprocessingShape">
                    <wps:wsp>
                      <wps:cNvSpPr/>
                      <wps:spPr>
                        <a:xfrm>
                          <a:off x="0" y="0"/>
                          <a:ext cx="604520" cy="248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410.4pt;margin-top:330.4pt;width:47.6pt;height:19.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" adj="4447" fillcolor="#4f81bd [3204]" strokecolor="#243f60 [1604]" strokeweight="2pt"/>
            </w:pict>
          </mc:Fallback>
        </mc:AlternateContent>
      </w:r>
      <w:r>
        <w:rPr>
          <w:rFonts w:ascii="Calibri" w:eastAsia="Calibri" w:hAnsi="Calibri" w:cs="Calibri"/>
          <w:noProof/>
          <w:sz w:val="18"/>
          <w:szCs w:val="18"/>
        </w:rPr>
        <w:drawing>
          <wp:inline distT="0" distB="0" distL="0" distR="0">
            <wp:extent cx="5943600" cy="7223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S CHALLENGE 3.jpg"/>
                    <pic:cNvPicPr/>
                  </pic:nvPicPr>
                  <pic:blipFill>
                    <a:blip r:embed="rId109">
                      <a:extLst>
                        <a:ext uri="{28A0092B-C50C-407E-A947-70E740481C1C}">
                          <a14:useLocalDpi xmlns:a14="http://schemas.microsoft.com/office/drawing/2010/main" val="0"/>
                        </a:ext>
                      </a:extLst>
                    </a:blip>
                    <a:stretch>
                      <a:fillRect/>
                    </a:stretch>
                  </pic:blipFill>
                  <pic:spPr>
                    <a:xfrm>
                      <a:off x="0" y="0"/>
                      <a:ext cx="5943600" cy="7223760"/>
                    </a:xfrm>
                    <a:prstGeom prst="rect">
                      <a:avLst/>
                    </a:prstGeom>
                  </pic:spPr>
                </pic:pic>
              </a:graphicData>
            </a:graphic>
          </wp:inline>
        </w:drawing>
      </w:r>
    </w:p>
    <w:p w:rsidR="00A70454" w:rsidRPr="00B03BB7" w:rsidRDefault="00A70454" w:rsidP="00C14F2B">
      <w:pPr>
        <w:spacing w:after="160" w:line="240" w:lineRule="auto"/>
        <w:jc w:val="center"/>
        <w:rPr>
          <w:rFonts w:ascii="Calibri" w:eastAsia="Calibri" w:hAnsi="Calibri" w:cs="Calibri"/>
          <w:sz w:val="18"/>
          <w:szCs w:val="18"/>
        </w:rPr>
      </w:pPr>
      <w:r>
        <w:rPr>
          <w:rFonts w:ascii="Calibri" w:eastAsia="Calibri" w:hAnsi="Calibri" w:cs="Calibri"/>
          <w:sz w:val="18"/>
          <w:szCs w:val="18"/>
        </w:rPr>
        <w:t xml:space="preserve">(This site </w:t>
      </w:r>
      <w:r w:rsidR="00D14C8E">
        <w:rPr>
          <w:rFonts w:ascii="Calibri" w:eastAsia="Calibri" w:hAnsi="Calibri" w:cs="Calibri"/>
          <w:sz w:val="18"/>
          <w:szCs w:val="18"/>
        </w:rPr>
        <w:t>was established when I started my site</w:t>
      </w:r>
      <w:r w:rsidR="00C14F2B">
        <w:rPr>
          <w:rFonts w:ascii="Calibri" w:eastAsia="Calibri" w:hAnsi="Calibri" w:cs="Calibri"/>
          <w:sz w:val="18"/>
          <w:szCs w:val="18"/>
        </w:rPr>
        <w:t xml:space="preserve"> in</w:t>
      </w:r>
      <w:r w:rsidR="00D14C8E">
        <w:rPr>
          <w:rFonts w:ascii="Calibri" w:eastAsia="Calibri" w:hAnsi="Calibri" w:cs="Calibri"/>
          <w:sz w:val="18"/>
          <w:szCs w:val="18"/>
        </w:rPr>
        <w:t xml:space="preserve"> 1998</w:t>
      </w:r>
      <w:r w:rsidR="00C14F2B">
        <w:rPr>
          <w:rFonts w:ascii="Calibri" w:eastAsia="Calibri" w:hAnsi="Calibri" w:cs="Calibri"/>
          <w:sz w:val="18"/>
          <w:szCs w:val="18"/>
        </w:rPr>
        <w:t>,</w:t>
      </w:r>
      <w:r w:rsidR="00D14C8E">
        <w:rPr>
          <w:rFonts w:ascii="Calibri" w:eastAsia="Calibri" w:hAnsi="Calibri" w:cs="Calibri"/>
          <w:sz w:val="18"/>
          <w:szCs w:val="18"/>
        </w:rPr>
        <w:t xml:space="preserve"> an</w:t>
      </w:r>
      <w:r w:rsidR="00C14F2B">
        <w:rPr>
          <w:rFonts w:ascii="Calibri" w:eastAsia="Calibri" w:hAnsi="Calibri" w:cs="Calibri"/>
          <w:sz w:val="18"/>
          <w:szCs w:val="18"/>
        </w:rPr>
        <w:t>d when  I first discovered this article</w:t>
      </w:r>
      <w:r w:rsidR="00A02283">
        <w:rPr>
          <w:rFonts w:ascii="Calibri" w:eastAsia="Calibri" w:hAnsi="Calibri" w:cs="Calibri"/>
          <w:sz w:val="18"/>
          <w:szCs w:val="18"/>
        </w:rPr>
        <w:t xml:space="preserve">, But, </w:t>
      </w:r>
      <w:r w:rsidR="00C14F2B">
        <w:rPr>
          <w:rFonts w:ascii="Calibri" w:eastAsia="Calibri" w:hAnsi="Calibri" w:cs="Calibri"/>
          <w:sz w:val="18"/>
          <w:szCs w:val="18"/>
        </w:rPr>
        <w:t>it</w:t>
      </w:r>
      <w:r w:rsidR="00D14C8E">
        <w:rPr>
          <w:rFonts w:ascii="Calibri" w:eastAsia="Calibri" w:hAnsi="Calibri" w:cs="Calibri"/>
          <w:sz w:val="18"/>
          <w:szCs w:val="18"/>
        </w:rPr>
        <w:t xml:space="preserve"> </w:t>
      </w:r>
      <w:r>
        <w:rPr>
          <w:rFonts w:ascii="Calibri" w:eastAsia="Calibri" w:hAnsi="Calibri" w:cs="Calibri"/>
          <w:sz w:val="18"/>
          <w:szCs w:val="18"/>
        </w:rPr>
        <w:t xml:space="preserve">was strangely taken down when I first published it on my web site in 2004 </w:t>
      </w:r>
      <w:r w:rsidR="00A02283">
        <w:rPr>
          <w:rFonts w:ascii="Calibri" w:eastAsia="Calibri" w:hAnsi="Calibri" w:cs="Calibri"/>
          <w:sz w:val="18"/>
          <w:szCs w:val="18"/>
        </w:rPr>
        <w:t xml:space="preserve">and </w:t>
      </w:r>
      <w:r w:rsidR="00C14F2B">
        <w:rPr>
          <w:rFonts w:ascii="Calibri" w:eastAsia="Calibri" w:hAnsi="Calibri" w:cs="Calibri"/>
          <w:sz w:val="18"/>
          <w:szCs w:val="18"/>
        </w:rPr>
        <w:t xml:space="preserve">when I </w:t>
      </w:r>
      <w:r>
        <w:rPr>
          <w:rFonts w:ascii="Calibri" w:eastAsia="Calibri" w:hAnsi="Calibri" w:cs="Calibri"/>
          <w:sz w:val="18"/>
          <w:szCs w:val="18"/>
        </w:rPr>
        <w:t>gave scriptural proof</w:t>
      </w:r>
      <w:r w:rsidR="00A02283">
        <w:rPr>
          <w:rFonts w:ascii="Calibri" w:eastAsia="Calibri" w:hAnsi="Calibri" w:cs="Calibri"/>
          <w:sz w:val="18"/>
          <w:szCs w:val="18"/>
        </w:rPr>
        <w:t>,</w:t>
      </w:r>
      <w:r>
        <w:rPr>
          <w:rFonts w:ascii="Calibri" w:eastAsia="Calibri" w:hAnsi="Calibri" w:cs="Calibri"/>
          <w:sz w:val="18"/>
          <w:szCs w:val="18"/>
        </w:rPr>
        <w:t xml:space="preserve"> just who is who according to God through prophecy.  See</w:t>
      </w:r>
      <w:r w:rsidR="00C14F2B">
        <w:rPr>
          <w:rFonts w:ascii="Calibri" w:eastAsia="Calibri" w:hAnsi="Calibri" w:cs="Calibri"/>
          <w:sz w:val="18"/>
          <w:szCs w:val="18"/>
        </w:rPr>
        <w:t xml:space="preserve"> in what subject I attached it to</w:t>
      </w:r>
      <w:r w:rsidR="00A02283">
        <w:rPr>
          <w:rFonts w:ascii="Calibri" w:eastAsia="Calibri" w:hAnsi="Calibri" w:cs="Calibri"/>
          <w:sz w:val="18"/>
          <w:szCs w:val="18"/>
        </w:rPr>
        <w:t xml:space="preserve"> in 2004</w:t>
      </w:r>
      <w:r w:rsidR="00C14F2B">
        <w:rPr>
          <w:rFonts w:ascii="Calibri" w:eastAsia="Calibri" w:hAnsi="Calibri" w:cs="Calibri"/>
          <w:sz w:val="18"/>
          <w:szCs w:val="18"/>
        </w:rPr>
        <w:t>;</w:t>
      </w:r>
      <w:r>
        <w:rPr>
          <w:rFonts w:ascii="Calibri" w:eastAsia="Calibri" w:hAnsi="Calibri" w:cs="Calibri"/>
          <w:sz w:val="18"/>
          <w:szCs w:val="18"/>
        </w:rPr>
        <w:t xml:space="preserve"> </w:t>
      </w:r>
      <w:hyperlink r:id="rId110" w:history="1">
        <w:r w:rsidRPr="00F81BE5">
          <w:rPr>
            <w:rStyle w:val="Hyperlink"/>
            <w:rFonts w:ascii="Calibri" w:eastAsia="Calibri" w:hAnsi="Calibri" w:cs="Calibri"/>
            <w:sz w:val="18"/>
            <w:szCs w:val="18"/>
          </w:rPr>
          <w:t>www.mosesc</w:t>
        </w:r>
        <w:bookmarkStart w:id="0" w:name="_GoBack"/>
        <w:bookmarkEnd w:id="0"/>
        <w:r w:rsidRPr="00F81BE5">
          <w:rPr>
            <w:rStyle w:val="Hyperlink"/>
            <w:rFonts w:ascii="Calibri" w:eastAsia="Calibri" w:hAnsi="Calibri" w:cs="Calibri"/>
            <w:sz w:val="18"/>
            <w:szCs w:val="18"/>
          </w:rPr>
          <w:t>a</w:t>
        </w:r>
        <w:r w:rsidRPr="00F81BE5">
          <w:rPr>
            <w:rStyle w:val="Hyperlink"/>
            <w:rFonts w:ascii="Calibri" w:eastAsia="Calibri" w:hAnsi="Calibri" w:cs="Calibri"/>
            <w:sz w:val="18"/>
            <w:szCs w:val="18"/>
          </w:rPr>
          <w:t>ts.com</w:t>
        </w:r>
      </w:hyperlink>
      <w:r>
        <w:rPr>
          <w:rFonts w:ascii="Calibri" w:eastAsia="Calibri" w:hAnsi="Calibri" w:cs="Calibri"/>
          <w:sz w:val="18"/>
          <w:szCs w:val="18"/>
        </w:rPr>
        <w:t xml:space="preserve"> </w:t>
      </w:r>
      <w:r w:rsidR="006A48DB">
        <w:rPr>
          <w:rFonts w:ascii="Calibri" w:eastAsia="Calibri" w:hAnsi="Calibri" w:cs="Calibri"/>
          <w:sz w:val="18"/>
          <w:szCs w:val="18"/>
        </w:rPr>
        <w:t>“The Last World Empire”</w:t>
      </w:r>
      <w:r>
        <w:rPr>
          <w:rFonts w:ascii="Calibri" w:eastAsia="Calibri" w:hAnsi="Calibri" w:cs="Calibri"/>
          <w:sz w:val="18"/>
          <w:szCs w:val="18"/>
        </w:rPr>
        <w:t>)</w:t>
      </w:r>
    </w:p>
    <w:sectPr w:rsidR="00A70454" w:rsidRPr="00B03BB7">
      <w:footerReference w:type="default" r:id="rId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C3" w:rsidRDefault="00B36DC3" w:rsidP="00B93309">
      <w:pPr>
        <w:spacing w:after="0" w:line="240" w:lineRule="auto"/>
      </w:pPr>
      <w:r>
        <w:separator/>
      </w:r>
    </w:p>
  </w:endnote>
  <w:endnote w:type="continuationSeparator" w:id="0">
    <w:p w:rsidR="00B36DC3" w:rsidRDefault="00B36DC3" w:rsidP="00B93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571948"/>
      <w:docPartObj>
        <w:docPartGallery w:val="Page Numbers (Bottom of Page)"/>
        <w:docPartUnique/>
      </w:docPartObj>
    </w:sdtPr>
    <w:sdtEndPr>
      <w:rPr>
        <w:noProof/>
      </w:rPr>
    </w:sdtEndPr>
    <w:sdtContent>
      <w:p w:rsidR="00B36DC3" w:rsidRDefault="00B36DC3">
        <w:pPr>
          <w:pStyle w:val="Footer"/>
          <w:jc w:val="center"/>
        </w:pPr>
        <w:r>
          <w:fldChar w:fldCharType="begin"/>
        </w:r>
        <w:r>
          <w:instrText xml:space="preserve"> PAGE   \* MERGEFORMAT </w:instrText>
        </w:r>
        <w:r>
          <w:fldChar w:fldCharType="separate"/>
        </w:r>
        <w:r w:rsidR="00F939DD">
          <w:rPr>
            <w:noProof/>
          </w:rPr>
          <w:t>26</w:t>
        </w:r>
        <w:r>
          <w:rPr>
            <w:noProof/>
          </w:rPr>
          <w:fldChar w:fldCharType="end"/>
        </w:r>
      </w:p>
    </w:sdtContent>
  </w:sdt>
  <w:p w:rsidR="00B36DC3" w:rsidRDefault="00B36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C3" w:rsidRDefault="00B36DC3" w:rsidP="00B93309">
      <w:pPr>
        <w:spacing w:after="0" w:line="240" w:lineRule="auto"/>
      </w:pPr>
      <w:r>
        <w:separator/>
      </w:r>
    </w:p>
  </w:footnote>
  <w:footnote w:type="continuationSeparator" w:id="0">
    <w:p w:rsidR="00B36DC3" w:rsidRDefault="00B36DC3" w:rsidP="00B93309">
      <w:pPr>
        <w:spacing w:after="0" w:line="240" w:lineRule="auto"/>
      </w:pPr>
      <w:r>
        <w:continuationSeparator/>
      </w:r>
    </w:p>
  </w:footnote>
  <w:footnote w:id="1">
    <w:p w:rsidR="00B36DC3" w:rsidRPr="00647861" w:rsidRDefault="00B36DC3" w:rsidP="00543B44">
      <w:pPr>
        <w:pStyle w:val="FootnoteText"/>
        <w:jc w:val="both"/>
        <w:rPr>
          <w:sz w:val="18"/>
          <w:szCs w:val="18"/>
        </w:rPr>
      </w:pPr>
      <w:r w:rsidRPr="00647861">
        <w:rPr>
          <w:rStyle w:val="FootnoteReference"/>
          <w:sz w:val="18"/>
          <w:szCs w:val="18"/>
        </w:rPr>
        <w:footnoteRef/>
      </w:r>
      <w:r w:rsidRPr="00647861">
        <w:rPr>
          <w:sz w:val="18"/>
          <w:szCs w:val="18"/>
        </w:rPr>
        <w:t xml:space="preserve"> Don’t let this throw you</w:t>
      </w:r>
      <w:r>
        <w:rPr>
          <w:sz w:val="18"/>
          <w:szCs w:val="18"/>
        </w:rPr>
        <w:t>;</w:t>
      </w:r>
      <w:r w:rsidRPr="00647861">
        <w:rPr>
          <w:sz w:val="18"/>
          <w:szCs w:val="18"/>
        </w:rPr>
        <w:t xml:space="preserve"> the first Covenant had two laws governing the plan of Salvation, the Moral and the sacrificial and both pointed to the Messiah to come. One</w:t>
      </w:r>
      <w:r>
        <w:rPr>
          <w:sz w:val="18"/>
          <w:szCs w:val="18"/>
        </w:rPr>
        <w:t>; the moral law describes</w:t>
      </w:r>
      <w:r w:rsidRPr="00647861">
        <w:rPr>
          <w:sz w:val="18"/>
          <w:szCs w:val="18"/>
        </w:rPr>
        <w:t xml:space="preserve"> His </w:t>
      </w:r>
      <w:r>
        <w:rPr>
          <w:sz w:val="18"/>
          <w:szCs w:val="18"/>
        </w:rPr>
        <w:t xml:space="preserve">(and His/our Fathers) </w:t>
      </w:r>
      <w:r w:rsidRPr="00647861">
        <w:rPr>
          <w:sz w:val="18"/>
          <w:szCs w:val="18"/>
        </w:rPr>
        <w:t xml:space="preserve">perfect </w:t>
      </w:r>
      <w:r w:rsidRPr="008B4E9F">
        <w:rPr>
          <w:color w:val="FF0000"/>
          <w:sz w:val="18"/>
          <w:szCs w:val="18"/>
        </w:rPr>
        <w:t>character</w:t>
      </w:r>
      <w:r w:rsidRPr="00647861">
        <w:rPr>
          <w:sz w:val="18"/>
          <w:szCs w:val="18"/>
        </w:rPr>
        <w:t xml:space="preserve"> in not breaking one precept of the 10 commandments </w:t>
      </w:r>
      <w:r>
        <w:rPr>
          <w:sz w:val="18"/>
          <w:szCs w:val="18"/>
        </w:rPr>
        <w:t>“</w:t>
      </w:r>
      <w:r w:rsidRPr="00647861">
        <w:rPr>
          <w:sz w:val="18"/>
          <w:szCs w:val="18"/>
        </w:rPr>
        <w:t>as an example for us towards sanctification</w:t>
      </w:r>
      <w:r>
        <w:rPr>
          <w:sz w:val="18"/>
          <w:szCs w:val="18"/>
        </w:rPr>
        <w:t>”.  Two;</w:t>
      </w:r>
      <w:r w:rsidRPr="00647861">
        <w:rPr>
          <w:sz w:val="18"/>
          <w:szCs w:val="18"/>
        </w:rPr>
        <w:t xml:space="preserve"> the other law pointed to the blood </w:t>
      </w:r>
      <w:r>
        <w:rPr>
          <w:sz w:val="18"/>
          <w:szCs w:val="18"/>
        </w:rPr>
        <w:t xml:space="preserve">of Christ </w:t>
      </w:r>
      <w:r w:rsidRPr="00647861">
        <w:rPr>
          <w:sz w:val="18"/>
          <w:szCs w:val="18"/>
        </w:rPr>
        <w:t xml:space="preserve">which </w:t>
      </w:r>
      <w:r>
        <w:rPr>
          <w:sz w:val="18"/>
          <w:szCs w:val="18"/>
        </w:rPr>
        <w:t>“</w:t>
      </w:r>
      <w:r w:rsidRPr="00647861">
        <w:rPr>
          <w:sz w:val="18"/>
          <w:szCs w:val="18"/>
        </w:rPr>
        <w:t>justifies us</w:t>
      </w:r>
      <w:r>
        <w:rPr>
          <w:sz w:val="18"/>
          <w:szCs w:val="18"/>
        </w:rPr>
        <w:t>”,</w:t>
      </w:r>
      <w:r w:rsidRPr="00647861">
        <w:rPr>
          <w:sz w:val="18"/>
          <w:szCs w:val="18"/>
        </w:rPr>
        <w:t xml:space="preserve"> which of course</w:t>
      </w:r>
      <w:r>
        <w:rPr>
          <w:sz w:val="18"/>
          <w:szCs w:val="18"/>
        </w:rPr>
        <w:t xml:space="preserve"> only His blood alone is what</w:t>
      </w:r>
      <w:r w:rsidRPr="00647861">
        <w:rPr>
          <w:sz w:val="18"/>
          <w:szCs w:val="18"/>
        </w:rPr>
        <w:t xml:space="preserve"> ato</w:t>
      </w:r>
      <w:r>
        <w:rPr>
          <w:sz w:val="18"/>
          <w:szCs w:val="18"/>
        </w:rPr>
        <w:t>n</w:t>
      </w:r>
      <w:r w:rsidRPr="00647861">
        <w:rPr>
          <w:sz w:val="18"/>
          <w:szCs w:val="18"/>
        </w:rPr>
        <w:t>es us</w:t>
      </w:r>
      <w:r>
        <w:rPr>
          <w:sz w:val="18"/>
          <w:szCs w:val="18"/>
        </w:rPr>
        <w:t>.  B</w:t>
      </w:r>
      <w:r w:rsidRPr="00647861">
        <w:rPr>
          <w:sz w:val="18"/>
          <w:szCs w:val="18"/>
        </w:rPr>
        <w:t>ut</w:t>
      </w:r>
      <w:r>
        <w:rPr>
          <w:sz w:val="18"/>
          <w:szCs w:val="18"/>
        </w:rPr>
        <w:t>,</w:t>
      </w:r>
      <w:r w:rsidRPr="00647861">
        <w:rPr>
          <w:sz w:val="18"/>
          <w:szCs w:val="18"/>
        </w:rPr>
        <w:t xml:space="preserve"> Paul is</w:t>
      </w:r>
      <w:r>
        <w:rPr>
          <w:sz w:val="18"/>
          <w:szCs w:val="18"/>
        </w:rPr>
        <w:t xml:space="preserve"> clear both laws were to</w:t>
      </w:r>
      <w:r w:rsidRPr="00647861">
        <w:rPr>
          <w:sz w:val="18"/>
          <w:szCs w:val="18"/>
        </w:rPr>
        <w:t xml:space="preserve"> b</w:t>
      </w:r>
      <w:r>
        <w:rPr>
          <w:sz w:val="18"/>
          <w:szCs w:val="18"/>
        </w:rPr>
        <w:t>e obeyed by the first church until the Messiah would</w:t>
      </w:r>
      <w:r w:rsidRPr="00647861">
        <w:rPr>
          <w:sz w:val="18"/>
          <w:szCs w:val="18"/>
        </w:rPr>
        <w:t xml:space="preserve"> come</w:t>
      </w:r>
      <w:r>
        <w:rPr>
          <w:sz w:val="18"/>
          <w:szCs w:val="18"/>
        </w:rPr>
        <w:t xml:space="preserve"> as the Lamb of God to die for us sinners (of all of mankind).  You see; the Moral law of God </w:t>
      </w:r>
      <w:r w:rsidRPr="00647861">
        <w:rPr>
          <w:sz w:val="18"/>
          <w:szCs w:val="18"/>
        </w:rPr>
        <w:t>was what pointed out sin</w:t>
      </w:r>
      <w:r>
        <w:rPr>
          <w:sz w:val="18"/>
          <w:szCs w:val="18"/>
        </w:rPr>
        <w:t xml:space="preserve"> as a school master and the physical law in types and shadows pointed out the way the plan of salvation works.</w:t>
      </w:r>
      <w:r w:rsidRPr="00647861">
        <w:rPr>
          <w:sz w:val="18"/>
          <w:szCs w:val="18"/>
        </w:rPr>
        <w:t xml:space="preserve"> </w:t>
      </w:r>
      <w:r>
        <w:rPr>
          <w:sz w:val="18"/>
          <w:szCs w:val="18"/>
        </w:rPr>
        <w:t>(</w:t>
      </w:r>
      <w:r w:rsidRPr="00244EB5">
        <w:rPr>
          <w:sz w:val="18"/>
          <w:szCs w:val="18"/>
        </w:rPr>
        <w:t>Gal. 3:24-29</w:t>
      </w:r>
      <w:r>
        <w:rPr>
          <w:sz w:val="18"/>
          <w:szCs w:val="18"/>
        </w:rPr>
        <w:t>, 19) as long as they kept both physical and moral of old, and we keep the moral today we can be saved, or if not we too will need to be re-schooled, see it?  Both Laws then pointed the</w:t>
      </w:r>
      <w:r w:rsidRPr="00647861">
        <w:rPr>
          <w:sz w:val="18"/>
          <w:szCs w:val="18"/>
        </w:rPr>
        <w:t xml:space="preserve"> penitent</w:t>
      </w:r>
      <w:r>
        <w:rPr>
          <w:sz w:val="18"/>
          <w:szCs w:val="18"/>
        </w:rPr>
        <w:t xml:space="preserve"> sin</w:t>
      </w:r>
      <w:r w:rsidRPr="00647861">
        <w:rPr>
          <w:sz w:val="18"/>
          <w:szCs w:val="18"/>
        </w:rPr>
        <w:t>ner</w:t>
      </w:r>
      <w:r>
        <w:rPr>
          <w:sz w:val="18"/>
          <w:szCs w:val="18"/>
        </w:rPr>
        <w:t>, them and us,</w:t>
      </w:r>
      <w:r w:rsidRPr="00647861">
        <w:rPr>
          <w:sz w:val="18"/>
          <w:szCs w:val="18"/>
        </w:rPr>
        <w:t xml:space="preserve"> to Christ </w:t>
      </w:r>
      <w:r>
        <w:rPr>
          <w:sz w:val="18"/>
          <w:szCs w:val="18"/>
        </w:rPr>
        <w:t>“</w:t>
      </w:r>
      <w:r w:rsidRPr="00647861">
        <w:rPr>
          <w:sz w:val="18"/>
          <w:szCs w:val="18"/>
        </w:rPr>
        <w:t xml:space="preserve">who </w:t>
      </w:r>
      <w:r w:rsidRPr="00937A06">
        <w:rPr>
          <w:sz w:val="18"/>
          <w:szCs w:val="18"/>
          <w:u w:val="single"/>
        </w:rPr>
        <w:t>only</w:t>
      </w:r>
      <w:r w:rsidRPr="00647861">
        <w:rPr>
          <w:sz w:val="18"/>
          <w:szCs w:val="18"/>
        </w:rPr>
        <w:t xml:space="preserve"> can save us from the penalty of sin.</w:t>
      </w:r>
      <w:r>
        <w:rPr>
          <w:sz w:val="18"/>
          <w:szCs w:val="18"/>
        </w:rPr>
        <w:t>”</w:t>
      </w:r>
      <w:r w:rsidRPr="00647861">
        <w:rPr>
          <w:sz w:val="18"/>
          <w:szCs w:val="18"/>
        </w:rPr>
        <w:t xml:space="preserve">  But, since sin still remains a problem</w:t>
      </w:r>
      <w:r>
        <w:rPr>
          <w:sz w:val="18"/>
          <w:szCs w:val="18"/>
        </w:rPr>
        <w:t xml:space="preserve"> since Eden to today, it couldn’t be</w:t>
      </w:r>
      <w:r w:rsidRPr="00647861">
        <w:rPr>
          <w:sz w:val="18"/>
          <w:szCs w:val="18"/>
        </w:rPr>
        <w:t xml:space="preserve"> done away with</w:t>
      </w:r>
      <w:r>
        <w:rPr>
          <w:sz w:val="18"/>
          <w:szCs w:val="18"/>
        </w:rPr>
        <w:t xml:space="preserve"> “as todays false teachers teach” till all is fulfilled, essentially they are</w:t>
      </w:r>
      <w:r w:rsidRPr="00647861">
        <w:rPr>
          <w:sz w:val="18"/>
          <w:szCs w:val="18"/>
        </w:rPr>
        <w:t xml:space="preserve"> </w:t>
      </w:r>
      <w:r>
        <w:rPr>
          <w:sz w:val="18"/>
          <w:szCs w:val="18"/>
        </w:rPr>
        <w:t>calling Christ a liar (</w:t>
      </w:r>
      <w:hyperlink r:id="rId1" w:history="1">
        <w:r w:rsidRPr="00DE7295">
          <w:rPr>
            <w:rStyle w:val="Hyperlink"/>
            <w:sz w:val="18"/>
            <w:szCs w:val="18"/>
          </w:rPr>
          <w:t>Math. 5:17-20</w:t>
        </w:r>
      </w:hyperlink>
      <w:r>
        <w:rPr>
          <w:sz w:val="18"/>
          <w:szCs w:val="18"/>
        </w:rPr>
        <w:t xml:space="preserve">) </w:t>
      </w:r>
      <w:r w:rsidRPr="00647861">
        <w:rPr>
          <w:sz w:val="18"/>
          <w:szCs w:val="18"/>
        </w:rPr>
        <w:t>because</w:t>
      </w:r>
      <w:r>
        <w:rPr>
          <w:sz w:val="18"/>
          <w:szCs w:val="18"/>
        </w:rPr>
        <w:t>; the Law</w:t>
      </w:r>
      <w:r w:rsidRPr="00647861">
        <w:rPr>
          <w:sz w:val="18"/>
          <w:szCs w:val="18"/>
        </w:rPr>
        <w:t xml:space="preserve"> </w:t>
      </w:r>
      <w:r>
        <w:rPr>
          <w:sz w:val="18"/>
          <w:szCs w:val="18"/>
        </w:rPr>
        <w:t>is still needed to point out</w:t>
      </w:r>
      <w:r w:rsidRPr="00647861">
        <w:rPr>
          <w:sz w:val="18"/>
          <w:szCs w:val="18"/>
        </w:rPr>
        <w:t xml:space="preserve"> sin</w:t>
      </w:r>
      <w:r>
        <w:rPr>
          <w:sz w:val="18"/>
          <w:szCs w:val="18"/>
        </w:rPr>
        <w:t xml:space="preserve"> today</w:t>
      </w:r>
      <w:r w:rsidRPr="00647861">
        <w:rPr>
          <w:sz w:val="18"/>
          <w:szCs w:val="18"/>
        </w:rPr>
        <w:t xml:space="preserve"> </w:t>
      </w:r>
      <w:r>
        <w:rPr>
          <w:sz w:val="18"/>
          <w:szCs w:val="18"/>
        </w:rPr>
        <w:t xml:space="preserve">(for the terms of sin have not changed nor has the </w:t>
      </w:r>
      <w:r w:rsidRPr="008B4E9F">
        <w:rPr>
          <w:color w:val="FF0000"/>
          <w:sz w:val="18"/>
          <w:szCs w:val="18"/>
        </w:rPr>
        <w:t>character</w:t>
      </w:r>
      <w:r>
        <w:rPr>
          <w:sz w:val="18"/>
          <w:szCs w:val="18"/>
        </w:rPr>
        <w:t xml:space="preserve"> of God) and by us</w:t>
      </w:r>
      <w:r w:rsidRPr="00647861">
        <w:rPr>
          <w:sz w:val="18"/>
          <w:szCs w:val="18"/>
        </w:rPr>
        <w:t xml:space="preserve"> keeping</w:t>
      </w:r>
      <w:r>
        <w:rPr>
          <w:sz w:val="18"/>
          <w:szCs w:val="18"/>
        </w:rPr>
        <w:t xml:space="preserve"> (fulfilling) it, as did Jesus, “</w:t>
      </w:r>
      <w:r w:rsidRPr="008F769A">
        <w:rPr>
          <w:b/>
          <w:sz w:val="18"/>
          <w:szCs w:val="18"/>
          <w:u w:val="single"/>
        </w:rPr>
        <w:t>justifies</w:t>
      </w:r>
      <w:r w:rsidRPr="00647861">
        <w:rPr>
          <w:sz w:val="18"/>
          <w:szCs w:val="18"/>
        </w:rPr>
        <w:t xml:space="preserve"> us physically </w:t>
      </w:r>
      <w:r>
        <w:rPr>
          <w:sz w:val="18"/>
          <w:szCs w:val="18"/>
        </w:rPr>
        <w:t>before God,</w:t>
      </w:r>
      <w:r w:rsidRPr="00647861">
        <w:rPr>
          <w:sz w:val="18"/>
          <w:szCs w:val="18"/>
        </w:rPr>
        <w:t>(like bringing the lamb of old)</w:t>
      </w:r>
      <w:r>
        <w:rPr>
          <w:sz w:val="18"/>
          <w:szCs w:val="18"/>
        </w:rPr>
        <w:t>”,</w:t>
      </w:r>
      <w:r w:rsidRPr="00647861">
        <w:rPr>
          <w:sz w:val="18"/>
          <w:szCs w:val="18"/>
        </w:rPr>
        <w:t xml:space="preserve"> and then </w:t>
      </w:r>
      <w:r>
        <w:rPr>
          <w:sz w:val="18"/>
          <w:szCs w:val="18"/>
        </w:rPr>
        <w:t xml:space="preserve">His Spirit </w:t>
      </w:r>
      <w:r w:rsidRPr="00647861">
        <w:rPr>
          <w:sz w:val="18"/>
          <w:szCs w:val="18"/>
        </w:rPr>
        <w:t>points us to Jesus</w:t>
      </w:r>
      <w:r>
        <w:rPr>
          <w:sz w:val="18"/>
          <w:szCs w:val="18"/>
        </w:rPr>
        <w:t xml:space="preserve"> to remove that sin by His blood at the great Yom Kippur judgment to come someday, (</w:t>
      </w:r>
      <w:hyperlink r:id="rId2" w:history="1">
        <w:r w:rsidRPr="008F769A">
          <w:rPr>
            <w:rStyle w:val="Hyperlink"/>
            <w:sz w:val="18"/>
            <w:szCs w:val="18"/>
          </w:rPr>
          <w:t>Rev. 20:12</w:t>
        </w:r>
      </w:hyperlink>
      <w:r>
        <w:rPr>
          <w:sz w:val="18"/>
          <w:szCs w:val="18"/>
        </w:rPr>
        <w:t xml:space="preserve">) both for us and them; But the more important work, </w:t>
      </w:r>
      <w:r w:rsidRPr="00647861">
        <w:rPr>
          <w:sz w:val="18"/>
          <w:szCs w:val="18"/>
        </w:rPr>
        <w:t xml:space="preserve">to </w:t>
      </w:r>
      <w:r w:rsidRPr="008F769A">
        <w:rPr>
          <w:b/>
          <w:sz w:val="18"/>
          <w:szCs w:val="18"/>
          <w:u w:val="single"/>
        </w:rPr>
        <w:t>sanctify</w:t>
      </w:r>
      <w:r w:rsidRPr="00647861">
        <w:rPr>
          <w:sz w:val="18"/>
          <w:szCs w:val="18"/>
        </w:rPr>
        <w:t xml:space="preserve"> us (in our </w:t>
      </w:r>
      <w:r w:rsidRPr="008F769A">
        <w:rPr>
          <w:sz w:val="18"/>
          <w:szCs w:val="18"/>
          <w:u w:val="single"/>
        </w:rPr>
        <w:t>conscience</w:t>
      </w:r>
      <w:r w:rsidRPr="00647861">
        <w:rPr>
          <w:sz w:val="18"/>
          <w:szCs w:val="18"/>
        </w:rPr>
        <w:t xml:space="preserve">) </w:t>
      </w:r>
      <w:r>
        <w:rPr>
          <w:sz w:val="18"/>
          <w:szCs w:val="18"/>
        </w:rPr>
        <w:t>will be done in us (</w:t>
      </w:r>
      <w:hyperlink r:id="rId3" w:history="1">
        <w:r w:rsidRPr="007F6687">
          <w:rPr>
            <w:rStyle w:val="Hyperlink"/>
            <w:sz w:val="18"/>
            <w:szCs w:val="18"/>
          </w:rPr>
          <w:t>John 14:15-17</w:t>
        </w:r>
      </w:hyperlink>
      <w:r>
        <w:rPr>
          <w:sz w:val="18"/>
          <w:szCs w:val="18"/>
        </w:rPr>
        <w:t xml:space="preserve">) </w:t>
      </w:r>
      <w:r w:rsidRPr="00647861">
        <w:rPr>
          <w:sz w:val="18"/>
          <w:szCs w:val="18"/>
        </w:rPr>
        <w:t xml:space="preserve">through the </w:t>
      </w:r>
      <w:r>
        <w:rPr>
          <w:sz w:val="18"/>
          <w:szCs w:val="18"/>
        </w:rPr>
        <w:t xml:space="preserve">lifetime </w:t>
      </w:r>
      <w:r w:rsidRPr="00647861">
        <w:rPr>
          <w:sz w:val="18"/>
          <w:szCs w:val="18"/>
        </w:rPr>
        <w:t xml:space="preserve">work of </w:t>
      </w:r>
      <w:r>
        <w:rPr>
          <w:sz w:val="18"/>
          <w:szCs w:val="18"/>
        </w:rPr>
        <w:t>the Holy S</w:t>
      </w:r>
      <w:r w:rsidRPr="00647861">
        <w:rPr>
          <w:sz w:val="18"/>
          <w:szCs w:val="18"/>
        </w:rPr>
        <w:t>pirit</w:t>
      </w:r>
      <w:r>
        <w:rPr>
          <w:sz w:val="18"/>
          <w:szCs w:val="18"/>
        </w:rPr>
        <w:t xml:space="preserve"> Jesus sends to purge us of all sin ultimately, if that is we let Him in, and love Him by keeping His/Fathers commandments as He asks us to</w:t>
      </w:r>
      <w:r w:rsidRPr="00647861">
        <w:rPr>
          <w:sz w:val="18"/>
          <w:szCs w:val="18"/>
        </w:rPr>
        <w:t xml:space="preserve">.  </w:t>
      </w:r>
      <w:r>
        <w:rPr>
          <w:sz w:val="18"/>
          <w:szCs w:val="18"/>
        </w:rPr>
        <w:t xml:space="preserve">BUT! As Christ was emphatic on the conditions of salvation, </w:t>
      </w:r>
      <w:r w:rsidRPr="00647861">
        <w:rPr>
          <w:sz w:val="18"/>
          <w:szCs w:val="18"/>
        </w:rPr>
        <w:t xml:space="preserve">Paul is </w:t>
      </w:r>
      <w:r>
        <w:rPr>
          <w:sz w:val="18"/>
          <w:szCs w:val="18"/>
        </w:rPr>
        <w:t xml:space="preserve">just as </w:t>
      </w:r>
      <w:r w:rsidRPr="00647861">
        <w:rPr>
          <w:sz w:val="18"/>
          <w:szCs w:val="18"/>
        </w:rPr>
        <w:t>emphaticall</w:t>
      </w:r>
      <w:r>
        <w:rPr>
          <w:sz w:val="18"/>
          <w:szCs w:val="18"/>
        </w:rPr>
        <w:t>y clear when it comes to Gods law;</w:t>
      </w:r>
      <w:r w:rsidRPr="00647861">
        <w:rPr>
          <w:sz w:val="18"/>
          <w:szCs w:val="18"/>
        </w:rPr>
        <w:t xml:space="preserve"> </w:t>
      </w:r>
      <w:r>
        <w:rPr>
          <w:sz w:val="18"/>
          <w:szCs w:val="18"/>
        </w:rPr>
        <w:t xml:space="preserve">in that; </w:t>
      </w:r>
      <w:r w:rsidRPr="00647861">
        <w:rPr>
          <w:sz w:val="18"/>
          <w:szCs w:val="18"/>
        </w:rPr>
        <w:t xml:space="preserve">we cannot and </w:t>
      </w:r>
      <w:r>
        <w:rPr>
          <w:sz w:val="18"/>
          <w:szCs w:val="18"/>
        </w:rPr>
        <w:t>“</w:t>
      </w:r>
      <w:r w:rsidRPr="004B369A">
        <w:rPr>
          <w:sz w:val="18"/>
          <w:szCs w:val="18"/>
          <w:u w:val="single"/>
        </w:rPr>
        <w:t>will not be justified</w:t>
      </w:r>
      <w:r>
        <w:rPr>
          <w:sz w:val="18"/>
          <w:szCs w:val="18"/>
        </w:rPr>
        <w:t>”</w:t>
      </w:r>
      <w:r w:rsidRPr="00647861">
        <w:rPr>
          <w:sz w:val="18"/>
          <w:szCs w:val="18"/>
        </w:rPr>
        <w:t xml:space="preserve"> </w:t>
      </w:r>
      <w:r>
        <w:rPr>
          <w:sz w:val="18"/>
          <w:szCs w:val="18"/>
        </w:rPr>
        <w:t xml:space="preserve">by Christ </w:t>
      </w:r>
      <w:r w:rsidRPr="00647861">
        <w:rPr>
          <w:sz w:val="18"/>
          <w:szCs w:val="18"/>
        </w:rPr>
        <w:t>before God and the judgment “</w:t>
      </w:r>
      <w:r w:rsidRPr="008B4E9F">
        <w:rPr>
          <w:b/>
          <w:i/>
          <w:sz w:val="18"/>
          <w:szCs w:val="18"/>
        </w:rPr>
        <w:t xml:space="preserve">if </w:t>
      </w:r>
      <w:r w:rsidRPr="00647861">
        <w:rPr>
          <w:sz w:val="18"/>
          <w:szCs w:val="18"/>
        </w:rPr>
        <w:t>we continue to break Gods moral law of the Ten Commandments”</w:t>
      </w:r>
      <w:r>
        <w:rPr>
          <w:sz w:val="18"/>
          <w:szCs w:val="18"/>
        </w:rPr>
        <w:t>, saying</w:t>
      </w:r>
      <w:r w:rsidRPr="00647861">
        <w:rPr>
          <w:sz w:val="18"/>
          <w:szCs w:val="18"/>
        </w:rPr>
        <w:t xml:space="preserve"> </w:t>
      </w:r>
      <w:r>
        <w:rPr>
          <w:sz w:val="18"/>
          <w:szCs w:val="18"/>
        </w:rPr>
        <w:t xml:space="preserve">then </w:t>
      </w:r>
      <w:r w:rsidRPr="00647861">
        <w:rPr>
          <w:sz w:val="18"/>
          <w:szCs w:val="18"/>
        </w:rPr>
        <w:t xml:space="preserve">Christ </w:t>
      </w:r>
      <w:r w:rsidRPr="004B369A">
        <w:rPr>
          <w:sz w:val="18"/>
          <w:szCs w:val="18"/>
          <w:u w:val="single"/>
        </w:rPr>
        <w:t>cannot sanctify</w:t>
      </w:r>
      <w:r w:rsidRPr="00647861">
        <w:rPr>
          <w:sz w:val="18"/>
          <w:szCs w:val="18"/>
        </w:rPr>
        <w:t xml:space="preserve"> us in our “</w:t>
      </w:r>
      <w:r w:rsidRPr="00C5250B">
        <w:rPr>
          <w:b/>
          <w:i/>
          <w:sz w:val="18"/>
          <w:szCs w:val="18"/>
        </w:rPr>
        <w:t xml:space="preserve">willful </w:t>
      </w:r>
      <w:r w:rsidRPr="00647861">
        <w:rPr>
          <w:sz w:val="18"/>
          <w:szCs w:val="18"/>
        </w:rPr>
        <w:t>sins against their law”</w:t>
      </w:r>
      <w:r w:rsidRPr="00C5250B">
        <w:rPr>
          <w:b/>
          <w:i/>
          <w:sz w:val="18"/>
          <w:szCs w:val="18"/>
        </w:rPr>
        <w:t xml:space="preserve"> IF</w:t>
      </w:r>
      <w:r>
        <w:rPr>
          <w:sz w:val="18"/>
          <w:szCs w:val="18"/>
        </w:rPr>
        <w:t xml:space="preserve"> we continue to break them “any one of them mind you”, </w:t>
      </w:r>
      <w:r w:rsidRPr="004B369A">
        <w:rPr>
          <w:b/>
          <w:i/>
          <w:sz w:val="18"/>
          <w:szCs w:val="18"/>
          <w:u w:val="single"/>
        </w:rPr>
        <w:t>justification is prerequisite then for sanctification</w:t>
      </w:r>
      <w:r>
        <w:rPr>
          <w:b/>
          <w:i/>
          <w:sz w:val="18"/>
          <w:szCs w:val="18"/>
          <w:u w:val="single"/>
        </w:rPr>
        <w:t xml:space="preserve"> to take place in us</w:t>
      </w:r>
      <w:r>
        <w:rPr>
          <w:sz w:val="18"/>
          <w:szCs w:val="18"/>
        </w:rPr>
        <w:t>.</w:t>
      </w:r>
      <w:r w:rsidRPr="00647861">
        <w:rPr>
          <w:sz w:val="18"/>
          <w:szCs w:val="18"/>
        </w:rPr>
        <w:t xml:space="preserve"> (</w:t>
      </w:r>
      <w:hyperlink r:id="rId4" w:history="1">
        <w:r w:rsidRPr="00647861">
          <w:rPr>
            <w:rStyle w:val="Hyperlink"/>
            <w:sz w:val="18"/>
            <w:szCs w:val="18"/>
          </w:rPr>
          <w:t>Romans 2:12-13</w:t>
        </w:r>
      </w:hyperlink>
      <w:r w:rsidRPr="00F5124D">
        <w:rPr>
          <w:rStyle w:val="Hyperlink"/>
          <w:color w:val="auto"/>
          <w:sz w:val="18"/>
          <w:szCs w:val="18"/>
          <w:u w:val="none"/>
        </w:rPr>
        <w:t>)  While it</w:t>
      </w:r>
      <w:r>
        <w:rPr>
          <w:rStyle w:val="Hyperlink"/>
          <w:color w:val="auto"/>
          <w:sz w:val="18"/>
          <w:szCs w:val="18"/>
          <w:u w:val="none"/>
        </w:rPr>
        <w:t>’</w:t>
      </w:r>
      <w:r w:rsidRPr="00F5124D">
        <w:rPr>
          <w:rStyle w:val="Hyperlink"/>
          <w:color w:val="auto"/>
          <w:sz w:val="18"/>
          <w:szCs w:val="18"/>
          <w:u w:val="none"/>
        </w:rPr>
        <w:t>s true</w:t>
      </w:r>
      <w:r>
        <w:rPr>
          <w:rStyle w:val="Hyperlink"/>
          <w:color w:val="auto"/>
          <w:sz w:val="18"/>
          <w:szCs w:val="18"/>
          <w:u w:val="none"/>
        </w:rPr>
        <w:t>,</w:t>
      </w:r>
      <w:r w:rsidRPr="00F5124D">
        <w:rPr>
          <w:rStyle w:val="Hyperlink"/>
          <w:color w:val="auto"/>
          <w:sz w:val="18"/>
          <w:szCs w:val="18"/>
          <w:u w:val="none"/>
        </w:rPr>
        <w:t xml:space="preserve"> as the false teachers </w:t>
      </w:r>
      <w:r>
        <w:rPr>
          <w:rStyle w:val="Hyperlink"/>
          <w:color w:val="auto"/>
          <w:sz w:val="18"/>
          <w:szCs w:val="18"/>
          <w:u w:val="none"/>
        </w:rPr>
        <w:t>only teach us one side of the truth;</w:t>
      </w:r>
      <w:r>
        <w:rPr>
          <w:rStyle w:val="Hyperlink"/>
          <w:sz w:val="18"/>
          <w:szCs w:val="18"/>
          <w:u w:val="none"/>
        </w:rPr>
        <w:t xml:space="preserve"> </w:t>
      </w:r>
      <w:r w:rsidRPr="00F5124D">
        <w:rPr>
          <w:rStyle w:val="Hyperlink"/>
          <w:color w:val="auto"/>
          <w:sz w:val="18"/>
          <w:szCs w:val="18"/>
          <w:u w:val="none"/>
        </w:rPr>
        <w:t>“our works cannot save us</w:t>
      </w:r>
      <w:r>
        <w:rPr>
          <w:rStyle w:val="Hyperlink"/>
          <w:sz w:val="18"/>
          <w:szCs w:val="18"/>
          <w:u w:val="none"/>
        </w:rPr>
        <w:t xml:space="preserve"> (</w:t>
      </w:r>
      <w:hyperlink r:id="rId5" w:history="1">
        <w:r w:rsidRPr="00F5124D">
          <w:rPr>
            <w:rStyle w:val="Hyperlink"/>
            <w:sz w:val="18"/>
            <w:szCs w:val="18"/>
          </w:rPr>
          <w:t>Romans 3:20</w:t>
        </w:r>
      </w:hyperlink>
      <w:r w:rsidRPr="00647861">
        <w:rPr>
          <w:sz w:val="18"/>
          <w:szCs w:val="18"/>
        </w:rPr>
        <w:t>)</w:t>
      </w:r>
      <w:r>
        <w:rPr>
          <w:sz w:val="18"/>
          <w:szCs w:val="18"/>
        </w:rPr>
        <w:t xml:space="preserve"> but they can destroy us”!  So in the end any sinful works against Gods Law “will not, cannot exist in heaven, thus they must be purged from us “by the Lord through the Holy Spirit” doing His (Gods) works then through us. (</w:t>
      </w:r>
      <w:hyperlink r:id="rId6" w:history="1">
        <w:r w:rsidRPr="003D780B">
          <w:rPr>
            <w:rStyle w:val="Hyperlink"/>
            <w:sz w:val="18"/>
            <w:szCs w:val="18"/>
          </w:rPr>
          <w:t>John 14</w:t>
        </w:r>
      </w:hyperlink>
      <w:r>
        <w:rPr>
          <w:sz w:val="18"/>
          <w:szCs w:val="18"/>
        </w:rPr>
        <w:t>)</w:t>
      </w:r>
      <w:r w:rsidRPr="00647861">
        <w:rPr>
          <w:sz w:val="18"/>
          <w:szCs w:val="18"/>
        </w:rPr>
        <w:t xml:space="preserve"> Like I say</w:t>
      </w:r>
      <w:r>
        <w:rPr>
          <w:sz w:val="18"/>
          <w:szCs w:val="18"/>
        </w:rPr>
        <w:t>;</w:t>
      </w:r>
      <w:r w:rsidRPr="00647861">
        <w:rPr>
          <w:sz w:val="18"/>
          <w:szCs w:val="18"/>
        </w:rPr>
        <w:t xml:space="preserve"> don’t let this throw you because</w:t>
      </w:r>
      <w:r>
        <w:rPr>
          <w:sz w:val="18"/>
          <w:szCs w:val="18"/>
        </w:rPr>
        <w:t xml:space="preserve"> I know this might be confusing and new knowledge, but it’s what the Bible </w:t>
      </w:r>
      <w:proofErr w:type="gramStart"/>
      <w:r>
        <w:rPr>
          <w:sz w:val="18"/>
          <w:szCs w:val="18"/>
        </w:rPr>
        <w:t>teaches</w:t>
      </w:r>
      <w:proofErr w:type="gramEnd"/>
      <w:r>
        <w:rPr>
          <w:sz w:val="18"/>
          <w:szCs w:val="18"/>
        </w:rPr>
        <w:t xml:space="preserve"> about salvation, and what Paul is really saying in discussing the two covenants and the two laws. (</w:t>
      </w:r>
      <w:hyperlink r:id="rId7" w:history="1">
        <w:r w:rsidRPr="00543B44">
          <w:rPr>
            <w:rStyle w:val="Hyperlink"/>
            <w:sz w:val="18"/>
            <w:szCs w:val="18"/>
          </w:rPr>
          <w:t>II Peter 3:15-16</w:t>
        </w:r>
      </w:hyperlink>
      <w:r>
        <w:rPr>
          <w:sz w:val="18"/>
          <w:szCs w:val="18"/>
        </w:rPr>
        <w:t>) We must see this however! Why?  “To escape the false religions” that can keep us out of heaven by breaking Gods Laws with impunity.  T</w:t>
      </w:r>
      <w:r w:rsidRPr="00647861">
        <w:rPr>
          <w:sz w:val="18"/>
          <w:szCs w:val="18"/>
        </w:rPr>
        <w:t>his is what we are going to be discussing in this all important study</w:t>
      </w:r>
      <w:r>
        <w:rPr>
          <w:sz w:val="18"/>
          <w:szCs w:val="18"/>
        </w:rPr>
        <w:t xml:space="preserve"> of “The Same Message,” and really my friend “God is not dividing the old against the new” as we are falsely being led today, for “His message has been the same for them back then as well as us today”, as we are going to discover, it’s the same from and for eternity, from forever to forever thus the </w:t>
      </w:r>
      <w:r w:rsidRPr="00442C7B">
        <w:rPr>
          <w:sz w:val="18"/>
          <w:szCs w:val="18"/>
          <w:u w:val="single"/>
        </w:rPr>
        <w:t>Eternal Gospel</w:t>
      </w:r>
      <w:r>
        <w:rPr>
          <w:sz w:val="18"/>
          <w:szCs w:val="18"/>
        </w:rPr>
        <w:t xml:space="preserve"> my friend. </w:t>
      </w:r>
    </w:p>
  </w:footnote>
  <w:footnote w:id="2">
    <w:p w:rsidR="00B36DC3" w:rsidRDefault="00B36DC3">
      <w:pPr>
        <w:pStyle w:val="FootnoteText"/>
      </w:pPr>
      <w:r>
        <w:rPr>
          <w:rStyle w:val="FootnoteReference"/>
        </w:rPr>
        <w:footnoteRef/>
      </w:r>
      <w:r>
        <w:t xml:space="preserve"> Remember He died for all not just the Jews. (</w:t>
      </w:r>
      <w:hyperlink r:id="rId8" w:history="1">
        <w:r w:rsidRPr="00647861">
          <w:rPr>
            <w:rStyle w:val="Hyperlink"/>
          </w:rPr>
          <w:t>Romans 2:11-29</w:t>
        </w:r>
      </w:hyperlink>
      <w:r>
        <w:t>) Paul goes on about salvation….</w:t>
      </w:r>
    </w:p>
  </w:footnote>
  <w:footnote w:id="3">
    <w:p w:rsidR="00B36DC3" w:rsidRDefault="00B36DC3" w:rsidP="00651F50">
      <w:pPr>
        <w:pStyle w:val="FootnoteText"/>
        <w:jc w:val="both"/>
      </w:pPr>
      <w:r>
        <w:rPr>
          <w:rStyle w:val="FootnoteReference"/>
        </w:rPr>
        <w:footnoteRef/>
      </w:r>
      <w:r>
        <w:t xml:space="preserve"> While it is true many have been called perfect, Noah, there was Enoch, Elijah and Elisha etc., even Moses who did have to die, but they saw an early heaven because they all believed and followed God wherever He went, wherever and whatever, and as our examples they received</w:t>
      </w:r>
      <w:r>
        <w:rPr>
          <w:vanish/>
        </w:rPr>
        <w:t>is promise some even taken to heaven without tasting death</w:t>
      </w:r>
      <w:r>
        <w:t xml:space="preserve"> His promise and power to even be taken to heaven some without tasting death, which means; to be without guile and willful sin, and called so why?  “Because of their choice of faith and Godly works”, and as I said their stories were given to as examples for us to follow as well “our Father God as did Jesus”.</w:t>
      </w:r>
    </w:p>
  </w:footnote>
  <w:footnote w:id="4">
    <w:p w:rsidR="00B36DC3" w:rsidRPr="00E97313" w:rsidRDefault="00B36DC3" w:rsidP="000F7986">
      <w:pPr>
        <w:pStyle w:val="FootnoteText"/>
        <w:jc w:val="both"/>
      </w:pPr>
      <w:r w:rsidRPr="00E97313">
        <w:rPr>
          <w:rStyle w:val="FootnoteReference"/>
        </w:rPr>
        <w:footnoteRef/>
      </w:r>
      <w:r w:rsidRPr="00E97313">
        <w:t xml:space="preserve"> By the time the remnant (last of the seed) people/church received this message in 1843-44 and </w:t>
      </w:r>
      <w:r w:rsidRPr="00E97313">
        <w:rPr>
          <w:u w:val="single"/>
        </w:rPr>
        <w:t>understood it</w:t>
      </w:r>
      <w:r w:rsidRPr="00E97313">
        <w:t xml:space="preserve">, “the judgment had already come”. (See </w:t>
      </w:r>
      <w:hyperlink r:id="rId9" w:history="1">
        <w:r w:rsidRPr="00E97313">
          <w:rPr>
            <w:rStyle w:val="Hyperlink"/>
          </w:rPr>
          <w:t>www.mosescats.com</w:t>
        </w:r>
      </w:hyperlink>
      <w:r w:rsidRPr="00E97313">
        <w:t xml:space="preserve"> “Yon Kippur”)  That’s why the word was translated “is come” instead of “will come” or “had/has come”, because; when John wrote it down the final judgment (The cleansing of the heavenly sanctuary) “had not come”, neither </w:t>
      </w:r>
      <w:proofErr w:type="gramStart"/>
      <w:r w:rsidRPr="00E97313">
        <w:t>did he</w:t>
      </w:r>
      <w:proofErr w:type="gramEnd"/>
      <w:r w:rsidRPr="00E97313">
        <w:t xml:space="preserve"> nor Daniel fully understood it.  BUT; at the end of the 2300 day/year prophecy “, when that message fulfilled (See time chart Appendix) the final </w:t>
      </w:r>
      <w:r w:rsidRPr="00E97313">
        <w:rPr>
          <w:color w:val="FF0000"/>
        </w:rPr>
        <w:t>judgment</w:t>
      </w:r>
      <w:r w:rsidRPr="00E97313">
        <w:t xml:space="preserve"> just then had begun”, and by the time the remnant people/church figured it out “</w:t>
      </w:r>
      <w:r w:rsidRPr="00E97313">
        <w:rPr>
          <w:color w:val="FF0000"/>
        </w:rPr>
        <w:t>is</w:t>
      </w:r>
      <w:r w:rsidRPr="00E97313">
        <w:t xml:space="preserve"> come” then was the operative word.  For those, who as Daniel and John, who read the words and not fully understanding them “will” would have been the word God could have used or the translators could have used, BUT, the judgment “had” not come so “has come or had come” would not have been accurate, but; “</w:t>
      </w:r>
      <w:r w:rsidRPr="00E97313">
        <w:rPr>
          <w:color w:val="FF0000"/>
        </w:rPr>
        <w:t>is</w:t>
      </w:r>
      <w:r w:rsidRPr="00E97313">
        <w:t>” was the correct translation God obviously wanted written.  Why?  For the remnant people/church who; “</w:t>
      </w:r>
      <w:r w:rsidRPr="00E97313">
        <w:rPr>
          <w:u w:val="single"/>
        </w:rPr>
        <w:t>would come</w:t>
      </w:r>
      <w:r w:rsidRPr="00E97313">
        <w:t xml:space="preserve"> to </w:t>
      </w:r>
      <w:r w:rsidRPr="00E97313">
        <w:rPr>
          <w:u w:val="single"/>
        </w:rPr>
        <w:t>understand</w:t>
      </w:r>
      <w:r w:rsidRPr="00E97313">
        <w:t xml:space="preserve"> it” </w:t>
      </w:r>
      <w:r>
        <w:t xml:space="preserve">after 1843-44 </w:t>
      </w:r>
      <w:r w:rsidRPr="00E97313">
        <w:t xml:space="preserve">would then see </w:t>
      </w:r>
      <w:r w:rsidRPr="00E97313">
        <w:rPr>
          <w:u w:val="single"/>
        </w:rPr>
        <w:t>without doubt</w:t>
      </w:r>
      <w:r w:rsidRPr="00E97313">
        <w:t xml:space="preserve"> “when it was to come and when it did come”, get it?  Confusing yes!  But ultra-important for us to see this truth from this message-messages</w:t>
      </w:r>
      <w:r>
        <w:t xml:space="preserve">-all </w:t>
      </w:r>
      <w:r w:rsidRPr="00E97313">
        <w:t>these end time revelations for us</w:t>
      </w:r>
      <w:r>
        <w:t xml:space="preserve"> here in that end</w:t>
      </w:r>
      <w:r w:rsidRPr="00E97313">
        <w:t>. (</w:t>
      </w:r>
      <w:hyperlink r:id="rId10" w:history="1">
        <w:r w:rsidRPr="00E97313">
          <w:rPr>
            <w:rStyle w:val="Hyperlink"/>
          </w:rPr>
          <w:t>Hebrews</w:t>
        </w:r>
      </w:hyperlink>
      <w:r w:rsidRPr="00E97313">
        <w:t xml:space="preserve"> 9 &amp; 10 in context to the cleansing of the Sanctuary’s </w:t>
      </w:r>
      <w:r>
        <w:t xml:space="preserve">both </w:t>
      </w:r>
      <w:r w:rsidRPr="00E97313">
        <w:t>earth</w:t>
      </w:r>
      <w:r>
        <w:t>s</w:t>
      </w:r>
      <w:r w:rsidRPr="00E97313">
        <w:t xml:space="preserve"> and heavens, another must understand</w:t>
      </w:r>
      <w:r>
        <w:t>ing</w:t>
      </w:r>
      <w:r w:rsidRPr="00E97313">
        <w:t>)</w:t>
      </w:r>
    </w:p>
  </w:footnote>
  <w:footnote w:id="5">
    <w:p w:rsidR="00B36DC3" w:rsidRPr="00AC51CB" w:rsidRDefault="00B36DC3" w:rsidP="00B802E4">
      <w:pPr>
        <w:pStyle w:val="FootnoteText"/>
        <w:jc w:val="both"/>
        <w:rPr>
          <w:sz w:val="14"/>
          <w:szCs w:val="14"/>
        </w:rPr>
      </w:pPr>
      <w:r w:rsidRPr="00AC51CB">
        <w:rPr>
          <w:rStyle w:val="FootnoteReference"/>
          <w:sz w:val="14"/>
          <w:szCs w:val="14"/>
        </w:rPr>
        <w:footnoteRef/>
      </w:r>
      <w:r w:rsidRPr="00AC51CB">
        <w:rPr>
          <w:sz w:val="14"/>
          <w:szCs w:val="14"/>
        </w:rPr>
        <w:t xml:space="preserve"> Remember the first church was cut off from God and so were all the people that clung to it, and their faulty faith and traditions, and so was and will be the second church</w:t>
      </w:r>
      <w:r>
        <w:rPr>
          <w:sz w:val="14"/>
          <w:szCs w:val="14"/>
        </w:rPr>
        <w:t>,</w:t>
      </w:r>
      <w:r w:rsidRPr="00AC51CB">
        <w:rPr>
          <w:sz w:val="14"/>
          <w:szCs w:val="14"/>
        </w:rPr>
        <w:t xml:space="preserve"> who also have their own doctrines a</w:t>
      </w:r>
      <w:r>
        <w:rPr>
          <w:sz w:val="14"/>
          <w:szCs w:val="14"/>
        </w:rPr>
        <w:t>nd traditions</w:t>
      </w:r>
      <w:r w:rsidRPr="00AC51CB">
        <w:rPr>
          <w:sz w:val="14"/>
          <w:szCs w:val="14"/>
        </w:rPr>
        <w:t xml:space="preserve"> they claim as the faith by holding on to them.  But</w:t>
      </w:r>
      <w:r>
        <w:rPr>
          <w:sz w:val="14"/>
          <w:szCs w:val="14"/>
        </w:rPr>
        <w:t>,</w:t>
      </w:r>
      <w:r w:rsidRPr="00AC51CB">
        <w:rPr>
          <w:sz w:val="14"/>
          <w:szCs w:val="14"/>
        </w:rPr>
        <w:t xml:space="preserve"> they are “not of Gods design” despite the knowledge given in the final words of prophecy found in Revelations, and being the same as found in Daniel, carrying The Same Message as always from the beginning to the end, </w:t>
      </w:r>
      <w:r>
        <w:rPr>
          <w:sz w:val="14"/>
          <w:szCs w:val="14"/>
        </w:rPr>
        <w:t>Gods message which governs the religion of the universe</w:t>
      </w:r>
      <w:r w:rsidRPr="00AC51CB">
        <w:rPr>
          <w:sz w:val="14"/>
          <w:szCs w:val="14"/>
        </w:rPr>
        <w:t xml:space="preserve">, and why I created this site. (See booklet “Watchman </w:t>
      </w:r>
      <w:proofErr w:type="gramStart"/>
      <w:r w:rsidRPr="00AC51CB">
        <w:rPr>
          <w:sz w:val="14"/>
          <w:szCs w:val="14"/>
        </w:rPr>
        <w:t>On</w:t>
      </w:r>
      <w:proofErr w:type="gramEnd"/>
      <w:r w:rsidRPr="00AC51CB">
        <w:rPr>
          <w:sz w:val="14"/>
          <w:szCs w:val="14"/>
        </w:rPr>
        <w:t xml:space="preserve"> Wall”</w:t>
      </w:r>
      <w:r>
        <w:rPr>
          <w:sz w:val="14"/>
          <w:szCs w:val="14"/>
        </w:rPr>
        <w:t xml:space="preserve"> this site.</w:t>
      </w:r>
      <w:r w:rsidRPr="00AC51CB">
        <w:rPr>
          <w:sz w:val="14"/>
          <w:szCs w:val="14"/>
        </w:rPr>
        <w:t>)</w:t>
      </w:r>
    </w:p>
  </w:footnote>
  <w:footnote w:id="6">
    <w:p w:rsidR="00B36DC3" w:rsidRDefault="00B36DC3" w:rsidP="00B802E4">
      <w:pPr>
        <w:pStyle w:val="FootnoteText"/>
        <w:jc w:val="both"/>
      </w:pPr>
      <w:r w:rsidRPr="00AC51CB">
        <w:rPr>
          <w:rStyle w:val="FootnoteReference"/>
          <w:sz w:val="14"/>
          <w:szCs w:val="14"/>
        </w:rPr>
        <w:footnoteRef/>
      </w:r>
      <w:r w:rsidRPr="00AC51CB">
        <w:rPr>
          <w:sz w:val="14"/>
          <w:szCs w:val="14"/>
        </w:rPr>
        <w:t xml:space="preserve"> Can you imagine after the saved have been in heaven</w:t>
      </w:r>
      <w:r>
        <w:rPr>
          <w:sz w:val="14"/>
          <w:szCs w:val="14"/>
        </w:rPr>
        <w:t>,</w:t>
      </w:r>
      <w:r w:rsidRPr="00AC51CB">
        <w:rPr>
          <w:sz w:val="14"/>
          <w:szCs w:val="14"/>
        </w:rPr>
        <w:t xml:space="preserve"> or on the new earth</w:t>
      </w:r>
      <w:r>
        <w:rPr>
          <w:sz w:val="14"/>
          <w:szCs w:val="14"/>
        </w:rPr>
        <w:t xml:space="preserve">, and </w:t>
      </w:r>
      <w:r w:rsidRPr="00AC51CB">
        <w:rPr>
          <w:sz w:val="14"/>
          <w:szCs w:val="14"/>
        </w:rPr>
        <w:t>at some time after</w:t>
      </w:r>
      <w:r>
        <w:rPr>
          <w:sz w:val="14"/>
          <w:szCs w:val="14"/>
        </w:rPr>
        <w:t>, say 50 years into eternity they decide</w:t>
      </w:r>
      <w:r w:rsidRPr="00AC51CB">
        <w:rPr>
          <w:sz w:val="14"/>
          <w:szCs w:val="14"/>
        </w:rPr>
        <w:t xml:space="preserve"> that t</w:t>
      </w:r>
      <w:r>
        <w:rPr>
          <w:sz w:val="14"/>
          <w:szCs w:val="14"/>
        </w:rPr>
        <w:t>he pope could have been right we could just as easily be worshiping on Sunday instead of every 7</w:t>
      </w:r>
      <w:r w:rsidRPr="00A40BD0">
        <w:rPr>
          <w:sz w:val="14"/>
          <w:szCs w:val="14"/>
          <w:vertAlign w:val="superscript"/>
        </w:rPr>
        <w:t>th</w:t>
      </w:r>
      <w:r>
        <w:rPr>
          <w:sz w:val="14"/>
          <w:szCs w:val="14"/>
        </w:rPr>
        <w:t xml:space="preserve"> day, (</w:t>
      </w:r>
      <w:hyperlink r:id="rId11" w:history="1">
        <w:r w:rsidRPr="00A40BD0">
          <w:rPr>
            <w:rStyle w:val="Hyperlink"/>
            <w:sz w:val="14"/>
            <w:szCs w:val="14"/>
          </w:rPr>
          <w:t>Isaiah 66:22-23</w:t>
        </w:r>
      </w:hyperlink>
      <w:r>
        <w:rPr>
          <w:sz w:val="14"/>
          <w:szCs w:val="14"/>
        </w:rPr>
        <w:t>) what difference does it make, isn’t every day holy then?  But</w:t>
      </w:r>
      <w:r w:rsidRPr="00AC51CB">
        <w:rPr>
          <w:sz w:val="14"/>
          <w:szCs w:val="14"/>
        </w:rPr>
        <w:t xml:space="preserve"> as Lucifer we start spreading it around and challenging Gods</w:t>
      </w:r>
      <w:r>
        <w:rPr>
          <w:sz w:val="14"/>
          <w:szCs w:val="14"/>
        </w:rPr>
        <w:t xml:space="preserve"> such strict</w:t>
      </w:r>
      <w:r w:rsidRPr="00AC51CB">
        <w:rPr>
          <w:sz w:val="14"/>
          <w:szCs w:val="14"/>
        </w:rPr>
        <w:t xml:space="preserve"> law again, and suddenly </w:t>
      </w:r>
      <w:r>
        <w:rPr>
          <w:sz w:val="14"/>
          <w:szCs w:val="14"/>
        </w:rPr>
        <w:t>“</w:t>
      </w:r>
      <w:r w:rsidRPr="00AC51CB">
        <w:rPr>
          <w:sz w:val="14"/>
          <w:szCs w:val="14"/>
        </w:rPr>
        <w:t>sin</w:t>
      </w:r>
      <w:r>
        <w:rPr>
          <w:sz w:val="14"/>
          <w:szCs w:val="14"/>
        </w:rPr>
        <w:t>”</w:t>
      </w:r>
      <w:r w:rsidRPr="00AC51CB">
        <w:rPr>
          <w:sz w:val="14"/>
          <w:szCs w:val="14"/>
        </w:rPr>
        <w:t xml:space="preserve"> (James 2:10) raises its ugly head again?  Well, don’t even try to imagine that ever happening again because it won’t!  Why?  “Because all who are saved will</w:t>
      </w:r>
      <w:r>
        <w:rPr>
          <w:sz w:val="14"/>
          <w:szCs w:val="14"/>
        </w:rPr>
        <w:t>,</w:t>
      </w:r>
      <w:r w:rsidRPr="00AC51CB">
        <w:rPr>
          <w:sz w:val="14"/>
          <w:szCs w:val="14"/>
        </w:rPr>
        <w:t xml:space="preserve"> even under the penalty of death</w:t>
      </w:r>
      <w:r>
        <w:rPr>
          <w:sz w:val="14"/>
          <w:szCs w:val="14"/>
        </w:rPr>
        <w:t>,</w:t>
      </w:r>
      <w:r w:rsidRPr="00AC51CB">
        <w:rPr>
          <w:sz w:val="14"/>
          <w:szCs w:val="14"/>
        </w:rPr>
        <w:t xml:space="preserve"> </w:t>
      </w:r>
      <w:r>
        <w:rPr>
          <w:sz w:val="14"/>
          <w:szCs w:val="14"/>
        </w:rPr>
        <w:t>(</w:t>
      </w:r>
      <w:hyperlink r:id="rId12" w:history="1">
        <w:r w:rsidRPr="00AC51CB">
          <w:rPr>
            <w:rStyle w:val="Hyperlink"/>
            <w:sz w:val="14"/>
            <w:szCs w:val="14"/>
          </w:rPr>
          <w:t>Rev. 12:11</w:t>
        </w:r>
      </w:hyperlink>
      <w:r w:rsidRPr="00AC51CB">
        <w:rPr>
          <w:sz w:val="14"/>
          <w:szCs w:val="14"/>
        </w:rPr>
        <w:t xml:space="preserve">) follow God in every way He asks them too, and would rather die “like Jesus” rather than breach </w:t>
      </w:r>
      <w:r>
        <w:rPr>
          <w:sz w:val="14"/>
          <w:szCs w:val="14"/>
        </w:rPr>
        <w:t xml:space="preserve">even one commandment of </w:t>
      </w:r>
      <w:r w:rsidRPr="00AC51CB">
        <w:rPr>
          <w:sz w:val="14"/>
          <w:szCs w:val="14"/>
        </w:rPr>
        <w:t>His Covenant. (</w:t>
      </w:r>
      <w:hyperlink r:id="rId13" w:history="1">
        <w:r w:rsidRPr="00A40BD0">
          <w:rPr>
            <w:rStyle w:val="Hyperlink"/>
            <w:sz w:val="14"/>
            <w:szCs w:val="14"/>
          </w:rPr>
          <w:t>John 14:10-12</w:t>
        </w:r>
      </w:hyperlink>
      <w:r w:rsidRPr="00AC51CB">
        <w:rPr>
          <w:sz w:val="14"/>
          <w:szCs w:val="14"/>
        </w:rPr>
        <w:t xml:space="preserve"> and on)  That my friend; is “</w:t>
      </w:r>
      <w:r w:rsidRPr="00AC51CB">
        <w:rPr>
          <w:sz w:val="14"/>
          <w:szCs w:val="14"/>
          <w:u w:val="single"/>
        </w:rPr>
        <w:t>why they were saved</w:t>
      </w:r>
      <w:r w:rsidRPr="00AC51CB">
        <w:rPr>
          <w:sz w:val="14"/>
          <w:szCs w:val="14"/>
        </w:rPr>
        <w:t>” and</w:t>
      </w:r>
      <w:r>
        <w:rPr>
          <w:sz w:val="14"/>
          <w:szCs w:val="14"/>
        </w:rPr>
        <w:t>,</w:t>
      </w:r>
      <w:r w:rsidRPr="00AC51CB">
        <w:rPr>
          <w:sz w:val="14"/>
          <w:szCs w:val="14"/>
        </w:rPr>
        <w:t xml:space="preserve"> they would never for a trillion years go back on that faith as did the 2/3 part of the angles in heaven </w:t>
      </w:r>
      <w:r>
        <w:rPr>
          <w:sz w:val="14"/>
          <w:szCs w:val="14"/>
        </w:rPr>
        <w:t xml:space="preserve">originally </w:t>
      </w:r>
      <w:r w:rsidRPr="00AC51CB">
        <w:rPr>
          <w:sz w:val="14"/>
          <w:szCs w:val="14"/>
        </w:rPr>
        <w:t>when Lucifer (the great red dragon beast) tried to sway them away, but they remained faithful to our God.  Sin thus in the new heavens and earth (</w:t>
      </w:r>
      <w:hyperlink r:id="rId14" w:history="1">
        <w:r w:rsidRPr="00AC51CB">
          <w:rPr>
            <w:rStyle w:val="Hyperlink"/>
            <w:sz w:val="14"/>
            <w:szCs w:val="14"/>
          </w:rPr>
          <w:t>Rev. 21:1</w:t>
        </w:r>
      </w:hyperlink>
      <w:r w:rsidRPr="00AC51CB">
        <w:rPr>
          <w:sz w:val="14"/>
          <w:szCs w:val="14"/>
        </w:rPr>
        <w:t xml:space="preserve">) will </w:t>
      </w:r>
      <w:r w:rsidRPr="00AC51CB">
        <w:rPr>
          <w:sz w:val="14"/>
          <w:szCs w:val="14"/>
          <w:u w:val="single"/>
        </w:rPr>
        <w:t>never</w:t>
      </w:r>
      <w:r>
        <w:rPr>
          <w:sz w:val="14"/>
          <w:szCs w:val="14"/>
        </w:rPr>
        <w:t xml:space="preserve"> rise again “forever”, because </w:t>
      </w:r>
      <w:r w:rsidRPr="00AC51CB">
        <w:rPr>
          <w:sz w:val="14"/>
          <w:szCs w:val="14"/>
        </w:rPr>
        <w:t>“the love of God will be within</w:t>
      </w:r>
      <w:r>
        <w:rPr>
          <w:sz w:val="14"/>
          <w:szCs w:val="14"/>
        </w:rPr>
        <w:t xml:space="preserve"> written upon</w:t>
      </w:r>
      <w:r w:rsidRPr="00AC51CB">
        <w:rPr>
          <w:sz w:val="14"/>
          <w:szCs w:val="14"/>
        </w:rPr>
        <w:t xml:space="preserve"> all of mankind</w:t>
      </w:r>
      <w:r>
        <w:rPr>
          <w:sz w:val="14"/>
          <w:szCs w:val="14"/>
        </w:rPr>
        <w:t>’s minds and hearts</w:t>
      </w:r>
      <w:r w:rsidRPr="00AC51CB">
        <w:rPr>
          <w:sz w:val="14"/>
          <w:szCs w:val="14"/>
        </w:rPr>
        <w:t>”</w:t>
      </w:r>
      <w:r>
        <w:rPr>
          <w:sz w:val="14"/>
          <w:szCs w:val="14"/>
        </w:rPr>
        <w:t>, f</w:t>
      </w:r>
      <w:r w:rsidRPr="00AC51CB">
        <w:rPr>
          <w:sz w:val="14"/>
          <w:szCs w:val="14"/>
        </w:rPr>
        <w:t xml:space="preserve">rom Adam to the </w:t>
      </w:r>
      <w:r>
        <w:rPr>
          <w:sz w:val="14"/>
          <w:szCs w:val="14"/>
        </w:rPr>
        <w:t xml:space="preserve">last woman or man that was saved, of course </w:t>
      </w:r>
      <w:r w:rsidRPr="00AC51CB">
        <w:rPr>
          <w:sz w:val="14"/>
          <w:szCs w:val="14"/>
        </w:rPr>
        <w:t>“by His love”</w:t>
      </w:r>
      <w:r>
        <w:rPr>
          <w:sz w:val="14"/>
          <w:szCs w:val="14"/>
        </w:rPr>
        <w:t>,</w:t>
      </w:r>
      <w:r w:rsidRPr="00AC51CB">
        <w:rPr>
          <w:sz w:val="14"/>
          <w:szCs w:val="14"/>
        </w:rPr>
        <w:t xml:space="preserve"> from this earth and its</w:t>
      </w:r>
      <w:r>
        <w:rPr>
          <w:sz w:val="14"/>
          <w:szCs w:val="14"/>
        </w:rPr>
        <w:t xml:space="preserve"> curse of</w:t>
      </w:r>
      <w:r w:rsidRPr="00AC51CB">
        <w:rPr>
          <w:sz w:val="14"/>
          <w:szCs w:val="14"/>
        </w:rPr>
        <w:t xml:space="preserve"> death. (</w:t>
      </w:r>
      <w:hyperlink r:id="rId15" w:history="1">
        <w:r w:rsidRPr="00A40BD0">
          <w:rPr>
            <w:rStyle w:val="Hyperlink"/>
            <w:sz w:val="14"/>
            <w:szCs w:val="14"/>
          </w:rPr>
          <w:t>Rev. 22:1-4</w:t>
        </w:r>
      </w:hyperlink>
      <w:r w:rsidRPr="00AC51CB">
        <w:rPr>
          <w:sz w:val="14"/>
          <w:szCs w:val="14"/>
        </w:rPr>
        <w:t xml:space="preserve">) </w:t>
      </w:r>
      <w:r>
        <w:rPr>
          <w:sz w:val="14"/>
          <w:szCs w:val="14"/>
        </w:rPr>
        <w:t xml:space="preserve">Get the picture yet?   </w:t>
      </w:r>
      <w:r w:rsidRPr="00AC51CB">
        <w:rPr>
          <w:sz w:val="14"/>
          <w:szCs w:val="14"/>
        </w:rPr>
        <w:t>You see our faith is in our will “</w:t>
      </w:r>
      <w:r>
        <w:rPr>
          <w:sz w:val="14"/>
          <w:szCs w:val="14"/>
        </w:rPr>
        <w:t xml:space="preserve">in </w:t>
      </w:r>
      <w:r w:rsidRPr="00AC51CB">
        <w:rPr>
          <w:sz w:val="14"/>
          <w:szCs w:val="14"/>
        </w:rPr>
        <w:t>our thoughts our choices”</w:t>
      </w:r>
      <w:r>
        <w:rPr>
          <w:sz w:val="14"/>
          <w:szCs w:val="14"/>
        </w:rPr>
        <w:t xml:space="preserve"> just</w:t>
      </w:r>
      <w:r w:rsidRPr="00AC51CB">
        <w:rPr>
          <w:sz w:val="14"/>
          <w:szCs w:val="14"/>
        </w:rPr>
        <w:t xml:space="preserve"> as it has been from the beginning (</w:t>
      </w:r>
      <w:hyperlink r:id="rId16" w:history="1">
        <w:r w:rsidRPr="00AC51CB">
          <w:rPr>
            <w:rStyle w:val="Hyperlink"/>
            <w:sz w:val="14"/>
            <w:szCs w:val="14"/>
          </w:rPr>
          <w:t>I John 3:7-11</w:t>
        </w:r>
      </w:hyperlink>
      <w:r w:rsidRPr="00AC51CB">
        <w:rPr>
          <w:sz w:val="14"/>
          <w:szCs w:val="14"/>
        </w:rPr>
        <w:t xml:space="preserve">) and specifically speaking </w:t>
      </w:r>
      <w:r>
        <w:rPr>
          <w:sz w:val="14"/>
          <w:szCs w:val="14"/>
        </w:rPr>
        <w:t xml:space="preserve">to us </w:t>
      </w:r>
      <w:r w:rsidRPr="00AC51CB">
        <w:rPr>
          <w:sz w:val="14"/>
          <w:szCs w:val="14"/>
        </w:rPr>
        <w:t>of the remnant people</w:t>
      </w:r>
      <w:r>
        <w:rPr>
          <w:sz w:val="14"/>
          <w:szCs w:val="14"/>
        </w:rPr>
        <w:t>/church</w:t>
      </w:r>
      <w:r w:rsidRPr="00AC51CB">
        <w:rPr>
          <w:sz w:val="14"/>
          <w:szCs w:val="14"/>
        </w:rPr>
        <w:t>; (</w:t>
      </w:r>
      <w:hyperlink r:id="rId17" w:history="1">
        <w:r w:rsidRPr="00AC51CB">
          <w:rPr>
            <w:rStyle w:val="Hyperlink"/>
            <w:sz w:val="14"/>
            <w:szCs w:val="14"/>
          </w:rPr>
          <w:t>Rev. 14:1-5</w:t>
        </w:r>
      </w:hyperlink>
      <w:r w:rsidRPr="00AC51CB">
        <w:rPr>
          <w:sz w:val="14"/>
          <w:szCs w:val="14"/>
        </w:rPr>
        <w:t xml:space="preserve">, See also </w:t>
      </w:r>
      <w:hyperlink r:id="rId18" w:history="1">
        <w:r w:rsidRPr="00AC51CB">
          <w:rPr>
            <w:rStyle w:val="Hyperlink"/>
            <w:sz w:val="14"/>
            <w:szCs w:val="14"/>
          </w:rPr>
          <w:t>Rev. 7:3</w:t>
        </w:r>
      </w:hyperlink>
      <w:r w:rsidRPr="00AC51CB">
        <w:rPr>
          <w:sz w:val="14"/>
          <w:szCs w:val="14"/>
        </w:rPr>
        <w:t xml:space="preserve">, </w:t>
      </w:r>
      <w:hyperlink r:id="rId19" w:history="1">
        <w:r w:rsidRPr="00AC51CB">
          <w:rPr>
            <w:rStyle w:val="Hyperlink"/>
            <w:sz w:val="14"/>
            <w:szCs w:val="14"/>
          </w:rPr>
          <w:t>9:4</w:t>
        </w:r>
      </w:hyperlink>
      <w:r w:rsidRPr="00AC51CB">
        <w:rPr>
          <w:sz w:val="14"/>
          <w:szCs w:val="14"/>
        </w:rPr>
        <w:t xml:space="preserve">, </w:t>
      </w:r>
      <w:hyperlink r:id="rId20" w:history="1">
        <w:r w:rsidRPr="00AC51CB">
          <w:rPr>
            <w:rStyle w:val="Hyperlink"/>
            <w:sz w:val="14"/>
            <w:szCs w:val="14"/>
          </w:rPr>
          <w:t>13:16</w:t>
        </w:r>
      </w:hyperlink>
      <w:r w:rsidRPr="00AC51CB">
        <w:rPr>
          <w:sz w:val="14"/>
          <w:szCs w:val="14"/>
        </w:rPr>
        <w:t xml:space="preserve"> in context, </w:t>
      </w:r>
      <w:hyperlink r:id="rId21" w:history="1">
        <w:r w:rsidRPr="00AC51CB">
          <w:rPr>
            <w:rStyle w:val="Hyperlink"/>
            <w:sz w:val="14"/>
            <w:szCs w:val="14"/>
          </w:rPr>
          <w:t>14:9-12</w:t>
        </w:r>
      </w:hyperlink>
      <w:r w:rsidRPr="00AC51CB">
        <w:rPr>
          <w:sz w:val="14"/>
          <w:szCs w:val="14"/>
        </w:rPr>
        <w:t xml:space="preserve">,  </w:t>
      </w:r>
      <w:hyperlink r:id="rId22" w:history="1">
        <w:r w:rsidRPr="00AC51CB">
          <w:rPr>
            <w:rStyle w:val="Hyperlink"/>
            <w:sz w:val="14"/>
            <w:szCs w:val="14"/>
          </w:rPr>
          <w:t>20:4</w:t>
        </w:r>
      </w:hyperlink>
      <w:r w:rsidRPr="00AC51CB">
        <w:rPr>
          <w:sz w:val="14"/>
          <w:szCs w:val="14"/>
        </w:rPr>
        <w:t xml:space="preserve">, </w:t>
      </w:r>
      <w:hyperlink r:id="rId23" w:history="1">
        <w:r w:rsidRPr="00AC51CB">
          <w:rPr>
            <w:rStyle w:val="Hyperlink"/>
            <w:sz w:val="14"/>
            <w:szCs w:val="14"/>
          </w:rPr>
          <w:t>22:14-16</w:t>
        </w:r>
      </w:hyperlink>
      <w:r w:rsidRPr="00AC51CB">
        <w:rPr>
          <w:sz w:val="14"/>
          <w:szCs w:val="14"/>
        </w:rPr>
        <w:t>)  So we see</w:t>
      </w:r>
      <w:r>
        <w:rPr>
          <w:sz w:val="14"/>
          <w:szCs w:val="14"/>
        </w:rPr>
        <w:t>;</w:t>
      </w:r>
      <w:r w:rsidRPr="00AC51CB">
        <w:rPr>
          <w:sz w:val="14"/>
          <w:szCs w:val="14"/>
        </w:rPr>
        <w:t xml:space="preserve"> Gods </w:t>
      </w:r>
      <w:r>
        <w:rPr>
          <w:sz w:val="14"/>
          <w:szCs w:val="14"/>
        </w:rPr>
        <w:t>“</w:t>
      </w:r>
      <w:r w:rsidRPr="00AC51CB">
        <w:rPr>
          <w:sz w:val="14"/>
          <w:szCs w:val="14"/>
        </w:rPr>
        <w:t>Covenant</w:t>
      </w:r>
      <w:r>
        <w:rPr>
          <w:sz w:val="14"/>
          <w:szCs w:val="14"/>
        </w:rPr>
        <w:t>”</w:t>
      </w:r>
      <w:r w:rsidRPr="00AC51CB">
        <w:rPr>
          <w:sz w:val="14"/>
          <w:szCs w:val="14"/>
        </w:rPr>
        <w:t xml:space="preserve"> </w:t>
      </w:r>
      <w:r>
        <w:rPr>
          <w:sz w:val="14"/>
          <w:szCs w:val="14"/>
        </w:rPr>
        <w:t>will be in their foreheads as i</w:t>
      </w:r>
      <w:r w:rsidRPr="00AC51CB">
        <w:rPr>
          <w:sz w:val="14"/>
          <w:szCs w:val="14"/>
        </w:rPr>
        <w:t xml:space="preserve">s Gods will </w:t>
      </w:r>
      <w:r>
        <w:rPr>
          <w:sz w:val="14"/>
          <w:szCs w:val="14"/>
        </w:rPr>
        <w:t xml:space="preserve">for His created beings </w:t>
      </w:r>
      <w:r w:rsidRPr="00AC51CB">
        <w:rPr>
          <w:sz w:val="14"/>
          <w:szCs w:val="14"/>
        </w:rPr>
        <w:t>from eternity to eternity.  You see</w:t>
      </w:r>
      <w:r>
        <w:rPr>
          <w:sz w:val="14"/>
          <w:szCs w:val="14"/>
        </w:rPr>
        <w:t>;</w:t>
      </w:r>
      <w:r w:rsidRPr="00AC51CB">
        <w:rPr>
          <w:sz w:val="14"/>
          <w:szCs w:val="14"/>
        </w:rPr>
        <w:t xml:space="preserve"> our forehead is where the spiritual battle is waging for us as mankind or against us, (Deut. Hebrews) </w:t>
      </w:r>
      <w:r>
        <w:rPr>
          <w:sz w:val="14"/>
          <w:szCs w:val="14"/>
        </w:rPr>
        <w:t xml:space="preserve">as it has always </w:t>
      </w:r>
      <w:r w:rsidRPr="00AC51CB">
        <w:rPr>
          <w:sz w:val="14"/>
          <w:szCs w:val="14"/>
        </w:rPr>
        <w:t>been since the garden and the choice of tree of what? (</w:t>
      </w:r>
      <w:hyperlink r:id="rId24" w:history="1">
        <w:r w:rsidRPr="00AC51CB">
          <w:rPr>
            <w:rStyle w:val="Hyperlink"/>
            <w:sz w:val="14"/>
            <w:szCs w:val="14"/>
          </w:rPr>
          <w:t>Gen. 1:17, 2:3-5</w:t>
        </w:r>
      </w:hyperlink>
      <w:r w:rsidRPr="00AC51CB">
        <w:rPr>
          <w:sz w:val="14"/>
          <w:szCs w:val="14"/>
        </w:rPr>
        <w:t xml:space="preserve">) </w:t>
      </w:r>
      <w:r>
        <w:rPr>
          <w:sz w:val="14"/>
          <w:szCs w:val="14"/>
        </w:rPr>
        <w:t>“</w:t>
      </w:r>
      <w:r w:rsidRPr="00AC51CB">
        <w:rPr>
          <w:sz w:val="14"/>
          <w:szCs w:val="14"/>
        </w:rPr>
        <w:t>Knowledge</w:t>
      </w:r>
      <w:r>
        <w:rPr>
          <w:sz w:val="14"/>
          <w:szCs w:val="14"/>
        </w:rPr>
        <w:t>”</w:t>
      </w:r>
      <w:r w:rsidRPr="00AC51CB">
        <w:rPr>
          <w:sz w:val="14"/>
          <w:szCs w:val="14"/>
        </w:rPr>
        <w:t xml:space="preserve"> is found where within us?  So I ask: what’s the difference today than then?  They were under grace then as we are now, and sin is still sin against Gods Commandments either “one or ten” (</w:t>
      </w:r>
      <w:hyperlink r:id="rId25" w:history="1">
        <w:r w:rsidRPr="00AC51CB">
          <w:rPr>
            <w:rStyle w:val="Hyperlink"/>
            <w:sz w:val="14"/>
            <w:szCs w:val="14"/>
          </w:rPr>
          <w:t>James 2:10-12</w:t>
        </w:r>
      </w:hyperlink>
      <w:r w:rsidRPr="00AC51CB">
        <w:rPr>
          <w:sz w:val="14"/>
          <w:szCs w:val="14"/>
        </w:rPr>
        <w:t xml:space="preserve">) </w:t>
      </w:r>
      <w:r>
        <w:rPr>
          <w:sz w:val="14"/>
          <w:szCs w:val="14"/>
        </w:rPr>
        <w:t xml:space="preserve">so </w:t>
      </w:r>
      <w:r w:rsidRPr="00AC51CB">
        <w:rPr>
          <w:sz w:val="14"/>
          <w:szCs w:val="14"/>
        </w:rPr>
        <w:t>what’s the difference?  You tell me</w:t>
      </w:r>
      <w:r>
        <w:rPr>
          <w:sz w:val="14"/>
          <w:szCs w:val="14"/>
        </w:rPr>
        <w:t>;</w:t>
      </w:r>
      <w:r w:rsidRPr="00AC51CB">
        <w:rPr>
          <w:sz w:val="14"/>
          <w:szCs w:val="14"/>
        </w:rPr>
        <w:t xml:space="preserve"> while Satan is still tempting us with </w:t>
      </w:r>
      <w:r>
        <w:rPr>
          <w:sz w:val="14"/>
          <w:szCs w:val="14"/>
        </w:rPr>
        <w:t>“</w:t>
      </w:r>
      <w:r w:rsidRPr="00AC51CB">
        <w:rPr>
          <w:sz w:val="14"/>
          <w:szCs w:val="14"/>
        </w:rPr>
        <w:t>his</w:t>
      </w:r>
      <w:r>
        <w:rPr>
          <w:sz w:val="14"/>
          <w:szCs w:val="14"/>
        </w:rPr>
        <w:t>”</w:t>
      </w:r>
      <w:r w:rsidRPr="00AC51CB">
        <w:rPr>
          <w:sz w:val="14"/>
          <w:szCs w:val="14"/>
        </w:rPr>
        <w:t xml:space="preserve"> knowledge.  Surely now the picture is clear what group we are in Gods or mans?  The door of change is still open</w:t>
      </w:r>
      <w:r>
        <w:rPr>
          <w:sz w:val="14"/>
          <w:szCs w:val="14"/>
        </w:rPr>
        <w:t xml:space="preserve"> my friend,</w:t>
      </w:r>
      <w:r w:rsidRPr="00AC51CB">
        <w:rPr>
          <w:sz w:val="14"/>
          <w:szCs w:val="14"/>
        </w:rPr>
        <w:t xml:space="preserve"> but soon it will close. (</w:t>
      </w:r>
      <w:hyperlink r:id="rId26" w:history="1">
        <w:r w:rsidRPr="00AC51CB">
          <w:rPr>
            <w:rStyle w:val="Hyperlink"/>
            <w:sz w:val="14"/>
            <w:szCs w:val="14"/>
          </w:rPr>
          <w:t>Rev. 22:10-12</w:t>
        </w:r>
      </w:hyperlink>
      <w:r w:rsidRPr="00AC51CB">
        <w:rPr>
          <w:sz w:val="14"/>
          <w:szCs w:val="14"/>
        </w:rPr>
        <w:t xml:space="preserve">)  It appears to me that mankind at some point will be caught in the middle of decision, a decision that </w:t>
      </w:r>
      <w:r w:rsidRPr="00AC51CB">
        <w:rPr>
          <w:sz w:val="14"/>
          <w:szCs w:val="14"/>
          <w:u w:val="single"/>
        </w:rPr>
        <w:t xml:space="preserve">needs to be made </w:t>
      </w:r>
      <w:r>
        <w:rPr>
          <w:sz w:val="14"/>
          <w:szCs w:val="14"/>
          <w:u w:val="single"/>
        </w:rPr>
        <w:t>“</w:t>
      </w:r>
      <w:r w:rsidRPr="00AC51CB">
        <w:rPr>
          <w:sz w:val="14"/>
          <w:szCs w:val="14"/>
          <w:u w:val="single"/>
        </w:rPr>
        <w:t>before</w:t>
      </w:r>
      <w:r>
        <w:rPr>
          <w:sz w:val="14"/>
          <w:szCs w:val="14"/>
          <w:u w:val="single"/>
        </w:rPr>
        <w:t>”</w:t>
      </w:r>
      <w:r w:rsidRPr="00AC51CB">
        <w:rPr>
          <w:sz w:val="14"/>
          <w:szCs w:val="14"/>
        </w:rPr>
        <w:t xml:space="preserve"> time is cut short by </w:t>
      </w:r>
      <w:r>
        <w:rPr>
          <w:sz w:val="14"/>
          <w:szCs w:val="14"/>
        </w:rPr>
        <w:t>our Lord God, who forewarned us; that</w:t>
      </w:r>
      <w:r w:rsidRPr="00AC51CB">
        <w:rPr>
          <w:sz w:val="14"/>
          <w:szCs w:val="14"/>
        </w:rPr>
        <w:t xml:space="preserve"> His </w:t>
      </w:r>
      <w:r>
        <w:rPr>
          <w:sz w:val="14"/>
          <w:szCs w:val="14"/>
        </w:rPr>
        <w:t xml:space="preserve">long awaited </w:t>
      </w:r>
      <w:r w:rsidRPr="00AC51CB">
        <w:rPr>
          <w:sz w:val="14"/>
          <w:szCs w:val="14"/>
        </w:rPr>
        <w:t xml:space="preserve">coming will be as a thief in the night </w:t>
      </w:r>
      <w:r w:rsidRPr="00AC51CB">
        <w:rPr>
          <w:sz w:val="14"/>
          <w:szCs w:val="14"/>
          <w:u w:val="single"/>
        </w:rPr>
        <w:t>to all</w:t>
      </w:r>
      <w:r w:rsidRPr="00AC51CB">
        <w:rPr>
          <w:sz w:val="14"/>
          <w:szCs w:val="14"/>
        </w:rPr>
        <w:t>. (</w:t>
      </w:r>
      <w:hyperlink r:id="rId27" w:history="1">
        <w:r w:rsidRPr="00AC51CB">
          <w:rPr>
            <w:rStyle w:val="Hyperlink"/>
            <w:sz w:val="14"/>
            <w:szCs w:val="14"/>
          </w:rPr>
          <w:t>Matthew 24:43-44</w:t>
        </w:r>
      </w:hyperlink>
      <w:r w:rsidRPr="00AC51CB">
        <w:rPr>
          <w:sz w:val="14"/>
          <w:szCs w:val="14"/>
        </w:rPr>
        <w:t>) So for all of us; now is the time to prepare for the judgment of rewards; either life eternal or death eternal.  He said in His last words (</w:t>
      </w:r>
      <w:hyperlink r:id="rId28" w:history="1">
        <w:r w:rsidRPr="00AC51CB">
          <w:rPr>
            <w:rStyle w:val="Hyperlink"/>
            <w:sz w:val="14"/>
            <w:szCs w:val="14"/>
          </w:rPr>
          <w:t>Rev. 22:10</w:t>
        </w:r>
      </w:hyperlink>
      <w:r w:rsidRPr="00AC51CB">
        <w:rPr>
          <w:sz w:val="14"/>
          <w:szCs w:val="14"/>
        </w:rPr>
        <w:t xml:space="preserve">) “The </w:t>
      </w:r>
      <w:r w:rsidRPr="00AC51CB">
        <w:rPr>
          <w:color w:val="FF0000"/>
          <w:sz w:val="14"/>
          <w:szCs w:val="14"/>
        </w:rPr>
        <w:t>time</w:t>
      </w:r>
      <w:r w:rsidRPr="00AC51CB">
        <w:rPr>
          <w:sz w:val="14"/>
          <w:szCs w:val="14"/>
        </w:rPr>
        <w:t xml:space="preserve"> is at hand” and that was written how many years ago?  If you read my book “Convinced” (this site) you will see that </w:t>
      </w:r>
      <w:r w:rsidRPr="00AC51CB">
        <w:rPr>
          <w:color w:val="FF0000"/>
          <w:sz w:val="14"/>
          <w:szCs w:val="14"/>
        </w:rPr>
        <w:t>time</w:t>
      </w:r>
      <w:r w:rsidRPr="00AC51CB">
        <w:rPr>
          <w:sz w:val="14"/>
          <w:szCs w:val="14"/>
        </w:rPr>
        <w:t xml:space="preserve"> is nearly come prophetically, it</w:t>
      </w:r>
      <w:r>
        <w:rPr>
          <w:sz w:val="14"/>
          <w:szCs w:val="14"/>
        </w:rPr>
        <w:t>’s closer than ever.  This is Gods alter call for me</w:t>
      </w:r>
      <w:r w:rsidRPr="00AC51CB">
        <w:rPr>
          <w:sz w:val="14"/>
          <w:szCs w:val="14"/>
        </w:rPr>
        <w:t xml:space="preserve"> what about you…</w:t>
      </w:r>
    </w:p>
  </w:footnote>
  <w:footnote w:id="7">
    <w:p w:rsidR="00B36DC3" w:rsidRPr="004140EC" w:rsidRDefault="00B36DC3" w:rsidP="006C5FE4">
      <w:pPr>
        <w:pStyle w:val="FootnoteText"/>
        <w:jc w:val="both"/>
        <w:rPr>
          <w:sz w:val="14"/>
          <w:szCs w:val="14"/>
        </w:rPr>
      </w:pPr>
      <w:r w:rsidRPr="004140EC">
        <w:rPr>
          <w:rStyle w:val="FootnoteReference"/>
          <w:sz w:val="14"/>
          <w:szCs w:val="14"/>
        </w:rPr>
        <w:footnoteRef/>
      </w:r>
      <w:r w:rsidRPr="004140EC">
        <w:rPr>
          <w:sz w:val="14"/>
          <w:szCs w:val="14"/>
        </w:rPr>
        <w:t xml:space="preserve"> America was founded upon Protestantism primarily at first by people trying to escape the beast power who reigned over politics and religion in the old country.  Early in America the Papacy was banned from having any power over politics and especially religion.  (See “Vanity Fair” magazine archives for this proof, search Pope, Papacy, democrats) </w:t>
      </w:r>
    </w:p>
  </w:footnote>
  <w:footnote w:id="8">
    <w:p w:rsidR="00B36DC3" w:rsidRPr="004140EC" w:rsidRDefault="00B36DC3" w:rsidP="006C5FE4">
      <w:pPr>
        <w:pStyle w:val="FootnoteText"/>
        <w:jc w:val="both"/>
        <w:rPr>
          <w:sz w:val="14"/>
          <w:szCs w:val="14"/>
        </w:rPr>
      </w:pPr>
      <w:r w:rsidRPr="004140EC">
        <w:rPr>
          <w:rStyle w:val="FootnoteReference"/>
          <w:sz w:val="14"/>
          <w:szCs w:val="14"/>
        </w:rPr>
        <w:footnoteRef/>
      </w:r>
      <w:r w:rsidRPr="004140EC">
        <w:rPr>
          <w:sz w:val="14"/>
          <w:szCs w:val="14"/>
        </w:rPr>
        <w:t xml:space="preserve"> God gives so many prophetic descriptions and prophetic time frames; to Daniel first and then John that could/can only apply to her as the beast power/religion, (See sir Isaac Newton’s book Appendix) we are talking the beast who will deceive the whole world of religion, who nearly deceived the whole world “save that God protected His Message” through her first reign of terror, and of whom He raised at the end of that reign, a remnant church/people to expose her through prophecy, as well as get this message of revelation from God called the Gospel (</w:t>
      </w:r>
      <w:hyperlink r:id="rId29" w:history="1">
        <w:r w:rsidRPr="004140EC">
          <w:rPr>
            <w:rStyle w:val="Hyperlink"/>
            <w:sz w:val="14"/>
            <w:szCs w:val="14"/>
          </w:rPr>
          <w:t>Rev. 14:6-9</w:t>
        </w:r>
      </w:hyperlink>
      <w:r w:rsidRPr="004140EC">
        <w:rPr>
          <w:sz w:val="14"/>
          <w:szCs w:val="14"/>
        </w:rPr>
        <w:t xml:space="preserve">) to the whole world’s nations, tongues and people. (See </w:t>
      </w:r>
      <w:hyperlink r:id="rId30" w:history="1">
        <w:r w:rsidRPr="004140EC">
          <w:rPr>
            <w:rStyle w:val="Hyperlink"/>
            <w:sz w:val="14"/>
            <w:szCs w:val="14"/>
          </w:rPr>
          <w:t>www.mosescats.com</w:t>
        </w:r>
      </w:hyperlink>
      <w:r w:rsidRPr="004140EC">
        <w:rPr>
          <w:sz w:val="14"/>
          <w:szCs w:val="14"/>
        </w:rPr>
        <w:t xml:space="preserve"> “Yom Kippur”) thus, exposing the beast as who she was “</w:t>
      </w:r>
      <w:r w:rsidRPr="004140EC">
        <w:rPr>
          <w:sz w:val="14"/>
          <w:szCs w:val="14"/>
          <w:u w:val="single"/>
        </w:rPr>
        <w:t>and will be”</w:t>
      </w:r>
      <w:r w:rsidRPr="004140EC">
        <w:rPr>
          <w:sz w:val="14"/>
          <w:szCs w:val="14"/>
        </w:rPr>
        <w:t xml:space="preserve"> when her wound, God gave her fully heals, BUT not what she will appear to be then; through her many false doctrines, traditions and deceptions. (</w:t>
      </w:r>
      <w:hyperlink r:id="rId31" w:history="1">
        <w:r w:rsidRPr="004140EC">
          <w:rPr>
            <w:rStyle w:val="Hyperlink"/>
            <w:sz w:val="14"/>
            <w:szCs w:val="14"/>
          </w:rPr>
          <w:t>II Thess. 2</w:t>
        </w:r>
      </w:hyperlink>
      <w:r w:rsidRPr="004140EC">
        <w:rPr>
          <w:sz w:val="14"/>
          <w:szCs w:val="14"/>
        </w:rPr>
        <w:t>) Even when she has taken Gods name out of His worship adding her own ancestral worship ties (Rome) (</w:t>
      </w:r>
      <w:proofErr w:type="spellStart"/>
      <w:r w:rsidRPr="004140EC">
        <w:rPr>
          <w:b/>
          <w:sz w:val="14"/>
          <w:szCs w:val="14"/>
        </w:rPr>
        <w:t>S</w:t>
      </w:r>
      <w:r w:rsidRPr="004140EC">
        <w:rPr>
          <w:b/>
          <w:strike/>
          <w:color w:val="FF0000"/>
          <w:sz w:val="14"/>
          <w:szCs w:val="14"/>
        </w:rPr>
        <w:t>A</w:t>
      </w:r>
      <w:r w:rsidRPr="004140EC">
        <w:rPr>
          <w:strike/>
          <w:color w:val="FF0000"/>
          <w:sz w:val="14"/>
          <w:szCs w:val="14"/>
        </w:rPr>
        <w:t>bba-th</w:t>
      </w:r>
      <w:r w:rsidRPr="004140EC">
        <w:rPr>
          <w:sz w:val="14"/>
          <w:szCs w:val="14"/>
        </w:rPr>
        <w:t>UNday</w:t>
      </w:r>
      <w:proofErr w:type="spellEnd"/>
      <w:r w:rsidRPr="004140EC">
        <w:rPr>
          <w:sz w:val="14"/>
          <w:szCs w:val="14"/>
        </w:rPr>
        <w:t xml:space="preserve">) through blasphemy and her claiming to forgive sins and to judge man worthy to live or die by her traditions, and by allowing himself </w:t>
      </w:r>
      <w:r w:rsidRPr="004140EC">
        <w:rPr>
          <w:sz w:val="14"/>
          <w:szCs w:val="14"/>
          <w:u w:val="single"/>
        </w:rPr>
        <w:t>a man</w:t>
      </w:r>
      <w:r w:rsidRPr="004140EC">
        <w:rPr>
          <w:sz w:val="14"/>
          <w:szCs w:val="14"/>
        </w:rPr>
        <w:t xml:space="preserve"> to be seen and titled as gods sole representative on earth the world will </w:t>
      </w:r>
      <w:r w:rsidRPr="004140EC">
        <w:rPr>
          <w:sz w:val="14"/>
          <w:szCs w:val="14"/>
          <w:u w:val="single"/>
        </w:rPr>
        <w:t>not</w:t>
      </w:r>
      <w:r w:rsidRPr="004140EC">
        <w:rPr>
          <w:sz w:val="14"/>
          <w:szCs w:val="14"/>
        </w:rPr>
        <w:t xml:space="preserve"> see her as the beast nor understand Gods forewarnings and promised deceptions of who she was is and will be? (The reason why is found in </w:t>
      </w:r>
      <w:hyperlink r:id="rId32" w:history="1">
        <w:r w:rsidRPr="004140EC">
          <w:rPr>
            <w:rStyle w:val="Hyperlink"/>
            <w:sz w:val="14"/>
            <w:szCs w:val="14"/>
          </w:rPr>
          <w:t>John 14:15-17</w:t>
        </w:r>
      </w:hyperlink>
      <w:r w:rsidRPr="004140EC">
        <w:rPr>
          <w:sz w:val="14"/>
          <w:szCs w:val="14"/>
        </w:rPr>
        <w:t xml:space="preserve"> in context, and what this piece is trying to expose as Biblical truths for the end.)</w:t>
      </w:r>
    </w:p>
  </w:footnote>
  <w:footnote w:id="9">
    <w:p w:rsidR="00B36DC3" w:rsidRPr="00A63D22" w:rsidRDefault="00B36DC3" w:rsidP="007227C0">
      <w:pPr>
        <w:pStyle w:val="FootnoteText"/>
        <w:jc w:val="both"/>
        <w:rPr>
          <w:sz w:val="16"/>
          <w:szCs w:val="16"/>
        </w:rPr>
      </w:pPr>
      <w:r w:rsidRPr="00A63D22">
        <w:rPr>
          <w:rStyle w:val="FootnoteReference"/>
          <w:sz w:val="16"/>
          <w:szCs w:val="16"/>
        </w:rPr>
        <w:footnoteRef/>
      </w:r>
      <w:r w:rsidRPr="00A63D22">
        <w:rPr>
          <w:sz w:val="16"/>
          <w:szCs w:val="16"/>
        </w:rPr>
        <w:t xml:space="preserve"> Isaiah 28:9-13 using many texts to see an answer or</w:t>
      </w:r>
      <w:r>
        <w:rPr>
          <w:sz w:val="16"/>
          <w:szCs w:val="16"/>
        </w:rPr>
        <w:t xml:space="preserve"> proof from one text to another ‘</w:t>
      </w:r>
      <w:r w:rsidRPr="00A63D22">
        <w:rPr>
          <w:sz w:val="16"/>
          <w:szCs w:val="16"/>
        </w:rPr>
        <w:t>is a Biblical principal.</w:t>
      </w:r>
      <w:r>
        <w:rPr>
          <w:sz w:val="16"/>
          <w:szCs w:val="16"/>
        </w:rPr>
        <w:t>”</w:t>
      </w:r>
    </w:p>
  </w:footnote>
  <w:footnote w:id="10">
    <w:p w:rsidR="00B36DC3" w:rsidRPr="003B6F96" w:rsidRDefault="00B36DC3">
      <w:pPr>
        <w:pStyle w:val="FootnoteText"/>
        <w:rPr>
          <w:sz w:val="18"/>
          <w:szCs w:val="18"/>
        </w:rPr>
      </w:pPr>
      <w:r w:rsidRPr="00A63D22">
        <w:rPr>
          <w:rStyle w:val="FootnoteReference"/>
          <w:sz w:val="16"/>
          <w:szCs w:val="16"/>
        </w:rPr>
        <w:footnoteRef/>
      </w:r>
      <w:r w:rsidRPr="00A63D22">
        <w:rPr>
          <w:sz w:val="16"/>
          <w:szCs w:val="16"/>
        </w:rPr>
        <w:t xml:space="preserve"> When one was gone another was chosen, right?   </w:t>
      </w:r>
      <w:proofErr w:type="gramStart"/>
      <w:r w:rsidRPr="00A63D22">
        <w:rPr>
          <w:sz w:val="16"/>
          <w:szCs w:val="16"/>
        </w:rPr>
        <w:t xml:space="preserve">To keep it </w:t>
      </w:r>
      <w:r>
        <w:rPr>
          <w:sz w:val="16"/>
          <w:szCs w:val="16"/>
        </w:rPr>
        <w:t>12</w:t>
      </w:r>
      <w:r w:rsidRPr="00A63D22">
        <w:rPr>
          <w:sz w:val="16"/>
          <w:szCs w:val="16"/>
        </w:rPr>
        <w:t xml:space="preserve"> obviously.</w:t>
      </w:r>
      <w:proofErr w:type="gramEnd"/>
    </w:p>
  </w:footnote>
  <w:footnote w:id="11">
    <w:p w:rsidR="007F00F0" w:rsidRPr="007F00F0" w:rsidRDefault="007F00F0" w:rsidP="0037624A">
      <w:pPr>
        <w:pStyle w:val="FootnoteText"/>
        <w:jc w:val="both"/>
      </w:pPr>
      <w:r>
        <w:rPr>
          <w:rStyle w:val="FootnoteReference"/>
        </w:rPr>
        <w:footnoteRef/>
      </w:r>
      <w:r>
        <w:t xml:space="preserve"> This connection is particularly important to our salvation</w:t>
      </w:r>
      <w:r w:rsidR="0037624A">
        <w:t>,</w:t>
      </w:r>
      <w:r>
        <w:t xml:space="preserve"> (remember justification terms) as we see the worship practices today </w:t>
      </w:r>
      <w:r w:rsidRPr="007F00F0">
        <w:rPr>
          <w:color w:val="C00000"/>
        </w:rPr>
        <w:t>not as God designed</w:t>
      </w:r>
      <w:r>
        <w:rPr>
          <w:color w:val="C00000"/>
        </w:rPr>
        <w:t xml:space="preserve"> </w:t>
      </w:r>
      <w:r>
        <w:t xml:space="preserve">but as man has designed, </w:t>
      </w:r>
      <w:r w:rsidR="0037624A">
        <w:t xml:space="preserve">and </w:t>
      </w:r>
      <w:r>
        <w:t>remember who’s wisdom grants eternal life-which tree?  I could end on this note but I have a more conclusive ending</w:t>
      </w:r>
      <w:r w:rsidR="0037624A">
        <w:t>.</w:t>
      </w:r>
    </w:p>
  </w:footnote>
  <w:footnote w:id="12">
    <w:p w:rsidR="00E43BDC" w:rsidRDefault="00E43BDC" w:rsidP="00E43BDC">
      <w:pPr>
        <w:pStyle w:val="FootnoteText"/>
        <w:jc w:val="both"/>
      </w:pPr>
      <w:r>
        <w:rPr>
          <w:rStyle w:val="FootnoteReference"/>
        </w:rPr>
        <w:footnoteRef/>
      </w:r>
      <w:r>
        <w:t xml:space="preserve"> This day was especially set in time and concluded the weekly cycle of days according to God</w:t>
      </w:r>
      <w:r w:rsidR="007574EB">
        <w:t xml:space="preserve">s </w:t>
      </w:r>
      <w:r>
        <w:t xml:space="preserve">design dividing work days from worship day, and, the Bible is the only source for when the week was first set in time for reckoning along with the planets, sun, moon and stars we still use today </w:t>
      </w:r>
      <w:r w:rsidR="007574EB">
        <w:t xml:space="preserve">to calculate time according to history, </w:t>
      </w:r>
      <w:r>
        <w:t>just look at the order of days</w:t>
      </w:r>
      <w:r w:rsidR="000B3311">
        <w:t xml:space="preserve"> still on most calendars yet today</w:t>
      </w:r>
      <w:r w:rsidR="007574EB">
        <w:t>,</w:t>
      </w:r>
      <w:r w:rsidR="000B3311">
        <w:t xml:space="preserve"> </w:t>
      </w:r>
      <w:r w:rsidR="007574EB">
        <w:t xml:space="preserve">you’ll see </w:t>
      </w:r>
      <w:r w:rsidR="000B3311">
        <w:t>the seventh day still ends the week</w:t>
      </w:r>
      <w:r>
        <w:t>.</w:t>
      </w:r>
    </w:p>
  </w:footnote>
  <w:footnote w:id="13">
    <w:p w:rsidR="00B36DC3" w:rsidRDefault="00B36DC3" w:rsidP="0037624A">
      <w:pPr>
        <w:pStyle w:val="FootnoteText"/>
        <w:jc w:val="both"/>
      </w:pPr>
      <w:r>
        <w:rPr>
          <w:rStyle w:val="FootnoteReference"/>
        </w:rPr>
        <w:footnoteRef/>
      </w:r>
      <w:r>
        <w:t xml:space="preserve"> See my book “We Look </w:t>
      </w:r>
      <w:proofErr w:type="gramStart"/>
      <w:r>
        <w:t>Like</w:t>
      </w:r>
      <w:proofErr w:type="gramEnd"/>
      <w:r>
        <w:t xml:space="preserve"> God” this site and others on </w:t>
      </w:r>
      <w:hyperlink r:id="rId33" w:history="1">
        <w:r w:rsidRPr="00AD10F8">
          <w:rPr>
            <w:rStyle w:val="Hyperlink"/>
          </w:rPr>
          <w:t>www.Amazon.com</w:t>
        </w:r>
      </w:hyperlink>
      <w:r>
        <w:t xml:space="preserve"> search joseph </w:t>
      </w:r>
      <w:proofErr w:type="spellStart"/>
      <w:r>
        <w:t>ancion</w:t>
      </w:r>
      <w:proofErr w:type="spellEnd"/>
      <w:r w:rsidR="00E43BDC">
        <w:t>.</w:t>
      </w:r>
    </w:p>
    <w:p w:rsidR="00B36DC3" w:rsidRDefault="00B36DC3">
      <w:pPr>
        <w:pStyle w:val="FootnoteText"/>
      </w:pPr>
    </w:p>
  </w:footnote>
  <w:footnote w:id="14">
    <w:p w:rsidR="00B36DC3" w:rsidRPr="008C51FE" w:rsidRDefault="00B36DC3" w:rsidP="008D0FC9">
      <w:pPr>
        <w:pStyle w:val="FootnoteText"/>
        <w:jc w:val="both"/>
        <w:rPr>
          <w:sz w:val="16"/>
          <w:szCs w:val="16"/>
        </w:rPr>
      </w:pPr>
      <w:r w:rsidRPr="008C51FE">
        <w:rPr>
          <w:rStyle w:val="FootnoteReference"/>
          <w:sz w:val="16"/>
          <w:szCs w:val="16"/>
        </w:rPr>
        <w:footnoteRef/>
      </w:r>
      <w:r w:rsidRPr="008C51FE">
        <w:rPr>
          <w:sz w:val="16"/>
          <w:szCs w:val="16"/>
        </w:rPr>
        <w:t xml:space="preserve"> Another deception of the papacy is their false doctrine of eternal punishment in the fires of hell, (See my booklet “Heaven Hell” this site) as this text seems to imply “if taken alone” as do a few other ambiguous texts.  To know the truth without further Bible study leaves you (subconsciously) with a gross concept of our loving and forever merciful God, confusing even the “elect”, but the Bible is clear on this subject once you study it from Genesis to Revelation if you “elect” to do so. </w:t>
      </w:r>
    </w:p>
  </w:footnote>
  <w:footnote w:id="15">
    <w:p w:rsidR="00B36DC3" w:rsidRDefault="00B36DC3" w:rsidP="008D0FC9">
      <w:pPr>
        <w:pStyle w:val="FootnoteText"/>
        <w:jc w:val="both"/>
      </w:pPr>
      <w:r w:rsidRPr="008C51FE">
        <w:rPr>
          <w:rStyle w:val="FootnoteReference"/>
          <w:sz w:val="16"/>
          <w:szCs w:val="16"/>
        </w:rPr>
        <w:footnoteRef/>
      </w:r>
      <w:r w:rsidRPr="008C51FE">
        <w:rPr>
          <w:sz w:val="16"/>
          <w:szCs w:val="16"/>
        </w:rPr>
        <w:t xml:space="preserve"> A remnant lady’s is what?  A piece of cloth, the last on the bolt, that looks like the one on the first of the bolt.  Thus the remnant church/people will be like that</w:t>
      </w:r>
      <w:r w:rsidR="00621276">
        <w:rPr>
          <w:sz w:val="16"/>
          <w:szCs w:val="16"/>
        </w:rPr>
        <w:t>,</w:t>
      </w:r>
      <w:r w:rsidRPr="008C51FE">
        <w:rPr>
          <w:sz w:val="16"/>
          <w:szCs w:val="16"/>
        </w:rPr>
        <w:t xml:space="preserve"> as will be their “message the same” as was Jesus’s, and </w:t>
      </w:r>
      <w:r w:rsidR="00621276">
        <w:rPr>
          <w:sz w:val="16"/>
          <w:szCs w:val="16"/>
        </w:rPr>
        <w:t xml:space="preserve">that is </w:t>
      </w:r>
      <w:r w:rsidRPr="008C51FE">
        <w:rPr>
          <w:sz w:val="16"/>
          <w:szCs w:val="16"/>
        </w:rPr>
        <w:t>the point of this study</w:t>
      </w:r>
      <w:r w:rsidR="00621276">
        <w:rPr>
          <w:sz w:val="16"/>
          <w:szCs w:val="16"/>
        </w:rPr>
        <w:t xml:space="preserve"> and what</w:t>
      </w:r>
      <w:r w:rsidRPr="008C51FE">
        <w:rPr>
          <w:sz w:val="16"/>
          <w:szCs w:val="16"/>
        </w:rPr>
        <w:t xml:space="preserve"> I’ve gone to great lengths to get across, applying texts “in context” both Biblically and subjectively, and yes, I use the same texts over and over and intentionally, why?  “Because they one” are important, and two</w:t>
      </w:r>
      <w:r w:rsidR="00621276">
        <w:rPr>
          <w:sz w:val="16"/>
          <w:szCs w:val="16"/>
        </w:rPr>
        <w:t>;</w:t>
      </w:r>
      <w:r w:rsidRPr="008C51FE">
        <w:rPr>
          <w:sz w:val="16"/>
          <w:szCs w:val="16"/>
        </w:rPr>
        <w:t xml:space="preserve"> you won’t get them </w:t>
      </w:r>
      <w:r w:rsidR="00621276">
        <w:rPr>
          <w:sz w:val="16"/>
          <w:szCs w:val="16"/>
        </w:rPr>
        <w:t xml:space="preserve">(the messages) </w:t>
      </w:r>
      <w:r w:rsidRPr="008C51FE">
        <w:rPr>
          <w:sz w:val="16"/>
          <w:szCs w:val="16"/>
        </w:rPr>
        <w:t>in your church</w:t>
      </w:r>
      <w:r w:rsidR="00621276">
        <w:rPr>
          <w:sz w:val="16"/>
          <w:szCs w:val="16"/>
        </w:rPr>
        <w:t>,</w:t>
      </w:r>
      <w:r w:rsidRPr="008C51FE">
        <w:rPr>
          <w:sz w:val="16"/>
          <w:szCs w:val="16"/>
        </w:rPr>
        <w:t xml:space="preserve"> because most of them paint a negative picture on the state of their art of religion, today being </w:t>
      </w:r>
      <w:r w:rsidR="00621276">
        <w:rPr>
          <w:sz w:val="16"/>
          <w:szCs w:val="16"/>
        </w:rPr>
        <w:t xml:space="preserve">mostly </w:t>
      </w:r>
      <w:r w:rsidRPr="008C51FE">
        <w:rPr>
          <w:sz w:val="16"/>
          <w:szCs w:val="16"/>
        </w:rPr>
        <w:t>abstract and divergent from the truth as Pau</w:t>
      </w:r>
      <w:r w:rsidR="00621276">
        <w:rPr>
          <w:sz w:val="16"/>
          <w:szCs w:val="16"/>
        </w:rPr>
        <w:t>l told the Thessalonians.  So God</w:t>
      </w:r>
      <w:r w:rsidRPr="008C51FE">
        <w:rPr>
          <w:sz w:val="16"/>
          <w:szCs w:val="16"/>
        </w:rPr>
        <w:t xml:space="preserve"> speaks of us as well.  If you underline or </w:t>
      </w:r>
      <w:r w:rsidR="00DE525B">
        <w:rPr>
          <w:sz w:val="16"/>
          <w:szCs w:val="16"/>
        </w:rPr>
        <w:t>highlight all the texts I give, u</w:t>
      </w:r>
      <w:r w:rsidRPr="008C51FE">
        <w:rPr>
          <w:sz w:val="16"/>
          <w:szCs w:val="16"/>
        </w:rPr>
        <w:t xml:space="preserve">sing King James Version KJV the closest to the original manuscripts </w:t>
      </w:r>
      <w:r w:rsidR="00DE525B">
        <w:rPr>
          <w:sz w:val="16"/>
          <w:szCs w:val="16"/>
        </w:rPr>
        <w:t>(</w:t>
      </w:r>
      <w:r w:rsidRPr="008C51FE">
        <w:rPr>
          <w:sz w:val="16"/>
          <w:szCs w:val="16"/>
        </w:rPr>
        <w:t>if you don’t have one get it just for my studies) mark them and then look back at them from beginning to end “just those things underlined”</w:t>
      </w:r>
      <w:r w:rsidR="00DE525B">
        <w:rPr>
          <w:sz w:val="16"/>
          <w:szCs w:val="16"/>
        </w:rPr>
        <w:t xml:space="preserve"> (especially the words of Jesus)</w:t>
      </w:r>
      <w:r w:rsidRPr="008C51FE">
        <w:rPr>
          <w:sz w:val="16"/>
          <w:szCs w:val="16"/>
        </w:rPr>
        <w:t xml:space="preserve"> which we have already seen they</w:t>
      </w:r>
      <w:r w:rsidR="00DE525B">
        <w:rPr>
          <w:sz w:val="16"/>
          <w:szCs w:val="16"/>
        </w:rPr>
        <w:t xml:space="preserve"> are in their correct “context”.  J</w:t>
      </w:r>
      <w:r w:rsidRPr="008C51FE">
        <w:rPr>
          <w:sz w:val="16"/>
          <w:szCs w:val="16"/>
        </w:rPr>
        <w:t xml:space="preserve">ust scan through them and you will see “the common denominator to the eternal life equation.”  Jesus said; I am the truth the life and the way follow me, but how can we follow Him if we are following a lying religion of the past, present and future; If they have been proven wrong only “in one point alone” (S-Abba-th) it’s out of sync with scripture </w:t>
      </w:r>
      <w:r w:rsidR="00DE525B">
        <w:rPr>
          <w:sz w:val="16"/>
          <w:szCs w:val="16"/>
        </w:rPr>
        <w:t xml:space="preserve">and </w:t>
      </w:r>
      <w:r w:rsidRPr="008C51FE">
        <w:rPr>
          <w:sz w:val="16"/>
          <w:szCs w:val="16"/>
        </w:rPr>
        <w:t>with God</w:t>
      </w:r>
      <w:r w:rsidR="00DE525B">
        <w:rPr>
          <w:sz w:val="16"/>
          <w:szCs w:val="16"/>
        </w:rPr>
        <w:t>s will</w:t>
      </w:r>
      <w:r w:rsidRPr="008C51FE">
        <w:rPr>
          <w:sz w:val="16"/>
          <w:szCs w:val="16"/>
        </w:rPr>
        <w:t>?  “The WAY is the TRUTH and the LIFE”; all supplied to us through Jesus our Lord and Savior through His Word from the Father, (</w:t>
      </w:r>
      <w:hyperlink r:id="rId34" w:history="1">
        <w:r w:rsidRPr="008C51FE">
          <w:rPr>
            <w:rStyle w:val="Hyperlink"/>
            <w:sz w:val="16"/>
            <w:szCs w:val="16"/>
          </w:rPr>
          <w:t>John 14</w:t>
        </w:r>
      </w:hyperlink>
      <w:r w:rsidRPr="008C51FE">
        <w:rPr>
          <w:sz w:val="16"/>
          <w:szCs w:val="16"/>
        </w:rPr>
        <w:t>)</w:t>
      </w:r>
      <w:r w:rsidR="00DE525B">
        <w:rPr>
          <w:sz w:val="16"/>
          <w:szCs w:val="16"/>
        </w:rPr>
        <w:t xml:space="preserve"> to our hearts and minds.</w:t>
      </w:r>
    </w:p>
  </w:footnote>
  <w:footnote w:id="16">
    <w:p w:rsidR="00B36DC3" w:rsidRDefault="00B36DC3">
      <w:pPr>
        <w:pStyle w:val="FootnoteText"/>
      </w:pPr>
      <w:r>
        <w:rPr>
          <w:rStyle w:val="FootnoteReference"/>
        </w:rPr>
        <w:footnoteRef/>
      </w:r>
      <w:r w:rsidR="00844A42">
        <w:t xml:space="preserve"> </w:t>
      </w:r>
      <w:proofErr w:type="gramStart"/>
      <w:r w:rsidR="00844A42">
        <w:t>I Kings 3:12 who is wiser tha</w:t>
      </w:r>
      <w:r>
        <w:t>n; your preacher, your church, your religion, you?</w:t>
      </w:r>
      <w:proofErr w:type="gramEnd"/>
      <w:r>
        <w:t xml:space="preserve">  You tell me out loud.</w:t>
      </w:r>
    </w:p>
  </w:footnote>
  <w:footnote w:id="17">
    <w:p w:rsidR="004D30A8" w:rsidRDefault="004D30A8" w:rsidP="00455D1A">
      <w:pPr>
        <w:pStyle w:val="FootnoteText"/>
        <w:jc w:val="both"/>
      </w:pPr>
      <w:r>
        <w:rPr>
          <w:rStyle w:val="FootnoteReference"/>
        </w:rPr>
        <w:footnoteRef/>
      </w:r>
      <w:r>
        <w:t xml:space="preserve"> In Matthew 24 Jesus gave us a glimpse of what the end times would be like, but also</w:t>
      </w:r>
      <w:r w:rsidR="00455D1A">
        <w:t>,</w:t>
      </w:r>
      <w:r>
        <w:t xml:space="preserve"> He </w:t>
      </w:r>
      <w:r w:rsidR="00455D1A">
        <w:t>referred</w:t>
      </w:r>
      <w:r>
        <w:t xml:space="preserve"> us to the past </w:t>
      </w:r>
      <w:hyperlink r:id="rId35" w:history="1">
        <w:r w:rsidRPr="00455D1A">
          <w:rPr>
            <w:rStyle w:val="Hyperlink"/>
          </w:rPr>
          <w:t>Vs.</w:t>
        </w:r>
        <w:r w:rsidR="00455D1A" w:rsidRPr="00455D1A">
          <w:rPr>
            <w:rStyle w:val="Hyperlink"/>
          </w:rPr>
          <w:t xml:space="preserve"> 15</w:t>
        </w:r>
      </w:hyperlink>
      <w:r w:rsidR="00455D1A">
        <w:t xml:space="preserve">) </w:t>
      </w:r>
      <w:r>
        <w:t xml:space="preserve">and warned us </w:t>
      </w:r>
      <w:r w:rsidR="00455D1A">
        <w:t>to know and understand</w:t>
      </w:r>
      <w:r>
        <w:t xml:space="preserve"> these things we are studying about prophecy, and that He gav</w:t>
      </w:r>
      <w:r w:rsidR="00455D1A">
        <w:t>e this message</w:t>
      </w:r>
      <w:r>
        <w:t xml:space="preserve"> back then to Daniel and then </w:t>
      </w:r>
      <w:r w:rsidR="00455D1A">
        <w:t xml:space="preserve">again </w:t>
      </w:r>
      <w:r>
        <w:t xml:space="preserve">to John and subsequently to us </w:t>
      </w:r>
      <w:r w:rsidR="00455D1A">
        <w:t xml:space="preserve">(Revelations) </w:t>
      </w:r>
      <w:r>
        <w:t>as warnings for our preparation for the end times</w:t>
      </w:r>
      <w:r w:rsidR="00455D1A">
        <w:t>.  W</w:t>
      </w:r>
      <w:r>
        <w:t xml:space="preserve">hen; even the elect </w:t>
      </w:r>
      <w:hyperlink r:id="rId36" w:history="1">
        <w:r w:rsidR="00455D1A" w:rsidRPr="00455D1A">
          <w:rPr>
            <w:rStyle w:val="Hyperlink"/>
          </w:rPr>
          <w:t>vs. 24</w:t>
        </w:r>
      </w:hyperlink>
      <w:r w:rsidR="00455D1A">
        <w:t xml:space="preserve"> </w:t>
      </w:r>
      <w:r>
        <w:t>could be deceived</w:t>
      </w:r>
      <w:r w:rsidR="00455D1A">
        <w:t>,</w:t>
      </w:r>
      <w:r>
        <w:t xml:space="preserve"> and how deceptions and false prophets will try to sway us from the truth and how the beast will in the </w:t>
      </w:r>
      <w:r w:rsidR="00455D1A">
        <w:t>e</w:t>
      </w:r>
      <w:r>
        <w:t>nd deceive all the world</w:t>
      </w:r>
      <w:r w:rsidR="00455D1A">
        <w:t>,</w:t>
      </w:r>
      <w:r>
        <w:t xml:space="preserve"> of religion </w:t>
      </w:r>
      <w:r w:rsidR="00455D1A">
        <w:t>in particular, and Paul tells us that God Himself will let us have our own ways and beliefs and even enforce the deception since it’s our final choice and they never will accept the truth. (</w:t>
      </w:r>
      <w:hyperlink r:id="rId37" w:history="1">
        <w:r w:rsidR="00455D1A" w:rsidRPr="00455D1A">
          <w:rPr>
            <w:rStyle w:val="Hyperlink"/>
          </w:rPr>
          <w:t>II Thessalo</w:t>
        </w:r>
        <w:r w:rsidR="00455D1A" w:rsidRPr="00455D1A">
          <w:rPr>
            <w:rStyle w:val="Hyperlink"/>
          </w:rPr>
          <w:t>n</w:t>
        </w:r>
        <w:r w:rsidR="00455D1A" w:rsidRPr="00455D1A">
          <w:rPr>
            <w:rStyle w:val="Hyperlink"/>
          </w:rPr>
          <w:t>ians 2</w:t>
        </w:r>
      </w:hyperlink>
      <w:r w:rsidR="00455D1A">
        <w:t>)</w:t>
      </w:r>
    </w:p>
  </w:footnote>
  <w:footnote w:id="18">
    <w:p w:rsidR="00114107" w:rsidRDefault="00114107" w:rsidP="00D61AF9">
      <w:pPr>
        <w:pStyle w:val="FootnoteText"/>
        <w:jc w:val="both"/>
      </w:pPr>
      <w:r>
        <w:rPr>
          <w:rStyle w:val="FootnoteReference"/>
        </w:rPr>
        <w:footnoteRef/>
      </w:r>
      <w:r>
        <w:t xml:space="preserve"> </w:t>
      </w:r>
      <w:r w:rsidR="00D61AF9">
        <w:t>What we need to take from this is not that the commandments are invalid, just the opposite it’s clear or Jesus would have reprehended the man for doing works as do the nominal churches today, but instead; He told him what it takes to achieve eternal life spelling it out clearly as did Isaiah</w:t>
      </w:r>
      <w:r w:rsidR="00A02283">
        <w:t>,</w:t>
      </w:r>
      <w:r w:rsidR="00D61AF9">
        <w:t xml:space="preserve"> and when the man said</w:t>
      </w:r>
      <w:r w:rsidR="00A02283">
        <w:t>;</w:t>
      </w:r>
      <w:r w:rsidR="00D61AF9">
        <w:t xml:space="preserve"> </w:t>
      </w:r>
      <w:r w:rsidR="00A02283">
        <w:t>“</w:t>
      </w:r>
      <w:r w:rsidR="00D61AF9">
        <w:t xml:space="preserve">I have been doing this in faith all my life, </w:t>
      </w:r>
      <w:r w:rsidR="00D61AF9" w:rsidRPr="00A02283">
        <w:rPr>
          <w:u w:val="single"/>
        </w:rPr>
        <w:t>Jesus loved Him</w:t>
      </w:r>
      <w:r w:rsidR="00D61AF9">
        <w:t>” if only for a moment.  Why?  Because he, as Jesus himself, they both, to that point, were following God’s message.  It’s only when the man walked away, as if turning his back on what he had been doing all his life, and now would not follow</w:t>
      </w:r>
      <w:r w:rsidR="00A02283">
        <w:t xml:space="preserve"> as he once had</w:t>
      </w:r>
      <w:r w:rsidR="00D61AF9">
        <w:t xml:space="preserve"> in the faith of Jesus and where that leads</w:t>
      </w:r>
      <w:r w:rsidR="00A02283">
        <w:t xml:space="preserve"> was his fate acknowledged by God</w:t>
      </w:r>
      <w:r w:rsidR="00D61AF9">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35"/>
    <w:rsid w:val="00023DEE"/>
    <w:rsid w:val="00026D86"/>
    <w:rsid w:val="00037776"/>
    <w:rsid w:val="00043F9C"/>
    <w:rsid w:val="000A05E8"/>
    <w:rsid w:val="000B1049"/>
    <w:rsid w:val="000B3311"/>
    <w:rsid w:val="000E1E99"/>
    <w:rsid w:val="000E4C4C"/>
    <w:rsid w:val="000F7986"/>
    <w:rsid w:val="00100C94"/>
    <w:rsid w:val="001011F0"/>
    <w:rsid w:val="00114107"/>
    <w:rsid w:val="001155AF"/>
    <w:rsid w:val="0014764C"/>
    <w:rsid w:val="001557F9"/>
    <w:rsid w:val="00173E8E"/>
    <w:rsid w:val="001B02CE"/>
    <w:rsid w:val="001B44DA"/>
    <w:rsid w:val="001C25AC"/>
    <w:rsid w:val="001D537C"/>
    <w:rsid w:val="001E026D"/>
    <w:rsid w:val="001E52B6"/>
    <w:rsid w:val="001F4501"/>
    <w:rsid w:val="001F543C"/>
    <w:rsid w:val="001F65F1"/>
    <w:rsid w:val="00205A68"/>
    <w:rsid w:val="002166F6"/>
    <w:rsid w:val="00231C3A"/>
    <w:rsid w:val="00243ACB"/>
    <w:rsid w:val="00244EB5"/>
    <w:rsid w:val="002474AE"/>
    <w:rsid w:val="00255A9F"/>
    <w:rsid w:val="00271FD1"/>
    <w:rsid w:val="002766E1"/>
    <w:rsid w:val="00294934"/>
    <w:rsid w:val="002A067B"/>
    <w:rsid w:val="002B0E5F"/>
    <w:rsid w:val="002C1C27"/>
    <w:rsid w:val="002D215D"/>
    <w:rsid w:val="002F3728"/>
    <w:rsid w:val="00333E8C"/>
    <w:rsid w:val="003539E0"/>
    <w:rsid w:val="00371E11"/>
    <w:rsid w:val="0037624A"/>
    <w:rsid w:val="003A4988"/>
    <w:rsid w:val="003B6F96"/>
    <w:rsid w:val="003C2A65"/>
    <w:rsid w:val="003D780B"/>
    <w:rsid w:val="003E3850"/>
    <w:rsid w:val="00404FBD"/>
    <w:rsid w:val="004060B9"/>
    <w:rsid w:val="004140EC"/>
    <w:rsid w:val="004255E5"/>
    <w:rsid w:val="00432FE9"/>
    <w:rsid w:val="00442C7B"/>
    <w:rsid w:val="00445008"/>
    <w:rsid w:val="00450FAB"/>
    <w:rsid w:val="00455D1A"/>
    <w:rsid w:val="00484AB3"/>
    <w:rsid w:val="004968C7"/>
    <w:rsid w:val="004B025E"/>
    <w:rsid w:val="004B369A"/>
    <w:rsid w:val="004D056F"/>
    <w:rsid w:val="004D30A8"/>
    <w:rsid w:val="004D5731"/>
    <w:rsid w:val="004E320F"/>
    <w:rsid w:val="004E6733"/>
    <w:rsid w:val="0050062E"/>
    <w:rsid w:val="00501F9A"/>
    <w:rsid w:val="005020CE"/>
    <w:rsid w:val="00536C62"/>
    <w:rsid w:val="00543B44"/>
    <w:rsid w:val="00570DAC"/>
    <w:rsid w:val="00575A35"/>
    <w:rsid w:val="00576AAE"/>
    <w:rsid w:val="005770D1"/>
    <w:rsid w:val="00584DB6"/>
    <w:rsid w:val="005A46A2"/>
    <w:rsid w:val="005C6075"/>
    <w:rsid w:val="005E509F"/>
    <w:rsid w:val="0060124C"/>
    <w:rsid w:val="00621276"/>
    <w:rsid w:val="00647861"/>
    <w:rsid w:val="00651F50"/>
    <w:rsid w:val="006643AB"/>
    <w:rsid w:val="00676370"/>
    <w:rsid w:val="00677088"/>
    <w:rsid w:val="00677BE6"/>
    <w:rsid w:val="006A172B"/>
    <w:rsid w:val="006A48DB"/>
    <w:rsid w:val="006B121B"/>
    <w:rsid w:val="006C5FE4"/>
    <w:rsid w:val="006E2B6B"/>
    <w:rsid w:val="006F495E"/>
    <w:rsid w:val="00701712"/>
    <w:rsid w:val="007227C0"/>
    <w:rsid w:val="00726BD0"/>
    <w:rsid w:val="00743813"/>
    <w:rsid w:val="00743D35"/>
    <w:rsid w:val="007574EB"/>
    <w:rsid w:val="0076780C"/>
    <w:rsid w:val="00777435"/>
    <w:rsid w:val="007828F2"/>
    <w:rsid w:val="0078721B"/>
    <w:rsid w:val="007B2C8F"/>
    <w:rsid w:val="007D4668"/>
    <w:rsid w:val="007E1CD0"/>
    <w:rsid w:val="007E4E71"/>
    <w:rsid w:val="007E567D"/>
    <w:rsid w:val="007F00F0"/>
    <w:rsid w:val="007F1775"/>
    <w:rsid w:val="007F6687"/>
    <w:rsid w:val="00807C9B"/>
    <w:rsid w:val="00825637"/>
    <w:rsid w:val="0083342B"/>
    <w:rsid w:val="0083381F"/>
    <w:rsid w:val="00837762"/>
    <w:rsid w:val="008420E2"/>
    <w:rsid w:val="00844A42"/>
    <w:rsid w:val="00861FF1"/>
    <w:rsid w:val="00886EBD"/>
    <w:rsid w:val="008A60FB"/>
    <w:rsid w:val="008B2EF8"/>
    <w:rsid w:val="008B4E9F"/>
    <w:rsid w:val="008C51FE"/>
    <w:rsid w:val="008D0FC9"/>
    <w:rsid w:val="008D3823"/>
    <w:rsid w:val="008F20A4"/>
    <w:rsid w:val="008F769A"/>
    <w:rsid w:val="00901837"/>
    <w:rsid w:val="00914F94"/>
    <w:rsid w:val="00937202"/>
    <w:rsid w:val="00937A06"/>
    <w:rsid w:val="00942714"/>
    <w:rsid w:val="009438CB"/>
    <w:rsid w:val="009442E6"/>
    <w:rsid w:val="00980187"/>
    <w:rsid w:val="009913F0"/>
    <w:rsid w:val="009A708B"/>
    <w:rsid w:val="009B7996"/>
    <w:rsid w:val="009C7356"/>
    <w:rsid w:val="009E5FC5"/>
    <w:rsid w:val="00A00911"/>
    <w:rsid w:val="00A021E4"/>
    <w:rsid w:val="00A02283"/>
    <w:rsid w:val="00A224E2"/>
    <w:rsid w:val="00A2682F"/>
    <w:rsid w:val="00A279A2"/>
    <w:rsid w:val="00A40BD0"/>
    <w:rsid w:val="00A43A8C"/>
    <w:rsid w:val="00A57FF0"/>
    <w:rsid w:val="00A6211F"/>
    <w:rsid w:val="00A63D22"/>
    <w:rsid w:val="00A70454"/>
    <w:rsid w:val="00A71453"/>
    <w:rsid w:val="00A81F9E"/>
    <w:rsid w:val="00AB1F5B"/>
    <w:rsid w:val="00AB37D0"/>
    <w:rsid w:val="00AC51CB"/>
    <w:rsid w:val="00B03BB7"/>
    <w:rsid w:val="00B04E23"/>
    <w:rsid w:val="00B111C0"/>
    <w:rsid w:val="00B23385"/>
    <w:rsid w:val="00B36B86"/>
    <w:rsid w:val="00B36DC3"/>
    <w:rsid w:val="00B37760"/>
    <w:rsid w:val="00B74943"/>
    <w:rsid w:val="00B802E4"/>
    <w:rsid w:val="00B80AB9"/>
    <w:rsid w:val="00B83BAB"/>
    <w:rsid w:val="00B85443"/>
    <w:rsid w:val="00B93309"/>
    <w:rsid w:val="00BE0505"/>
    <w:rsid w:val="00C03299"/>
    <w:rsid w:val="00C14F2B"/>
    <w:rsid w:val="00C2403E"/>
    <w:rsid w:val="00C251A7"/>
    <w:rsid w:val="00C26323"/>
    <w:rsid w:val="00C37B12"/>
    <w:rsid w:val="00C42416"/>
    <w:rsid w:val="00C45F82"/>
    <w:rsid w:val="00C5250B"/>
    <w:rsid w:val="00C56244"/>
    <w:rsid w:val="00C83733"/>
    <w:rsid w:val="00CA0D2B"/>
    <w:rsid w:val="00CC2E35"/>
    <w:rsid w:val="00CF171A"/>
    <w:rsid w:val="00CF26D8"/>
    <w:rsid w:val="00D01DA4"/>
    <w:rsid w:val="00D123BD"/>
    <w:rsid w:val="00D14C8E"/>
    <w:rsid w:val="00D2185E"/>
    <w:rsid w:val="00D43EA1"/>
    <w:rsid w:val="00D4524C"/>
    <w:rsid w:val="00D61AF9"/>
    <w:rsid w:val="00D66FEE"/>
    <w:rsid w:val="00D72238"/>
    <w:rsid w:val="00DC2F36"/>
    <w:rsid w:val="00DD3ED7"/>
    <w:rsid w:val="00DD5AC5"/>
    <w:rsid w:val="00DE331E"/>
    <w:rsid w:val="00DE525B"/>
    <w:rsid w:val="00DE7295"/>
    <w:rsid w:val="00DF4BAD"/>
    <w:rsid w:val="00E0255C"/>
    <w:rsid w:val="00E0394A"/>
    <w:rsid w:val="00E22AAC"/>
    <w:rsid w:val="00E37443"/>
    <w:rsid w:val="00E41E56"/>
    <w:rsid w:val="00E43BDC"/>
    <w:rsid w:val="00E44DE0"/>
    <w:rsid w:val="00E61E0C"/>
    <w:rsid w:val="00E66BE2"/>
    <w:rsid w:val="00E8026B"/>
    <w:rsid w:val="00E80904"/>
    <w:rsid w:val="00E81C9A"/>
    <w:rsid w:val="00E82F59"/>
    <w:rsid w:val="00E878D1"/>
    <w:rsid w:val="00E97313"/>
    <w:rsid w:val="00EA76AE"/>
    <w:rsid w:val="00EB3B92"/>
    <w:rsid w:val="00EC2A41"/>
    <w:rsid w:val="00EF7686"/>
    <w:rsid w:val="00F010E9"/>
    <w:rsid w:val="00F0196E"/>
    <w:rsid w:val="00F162B7"/>
    <w:rsid w:val="00F27658"/>
    <w:rsid w:val="00F30B20"/>
    <w:rsid w:val="00F403AC"/>
    <w:rsid w:val="00F5124D"/>
    <w:rsid w:val="00F75AC2"/>
    <w:rsid w:val="00F82765"/>
    <w:rsid w:val="00F939DD"/>
    <w:rsid w:val="00FB2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8F2"/>
    <w:rPr>
      <w:color w:val="0000FF" w:themeColor="hyperlink"/>
      <w:u w:val="single"/>
    </w:rPr>
  </w:style>
  <w:style w:type="paragraph" w:styleId="BalloonText">
    <w:name w:val="Balloon Text"/>
    <w:basedOn w:val="Normal"/>
    <w:link w:val="BalloonTextChar"/>
    <w:uiPriority w:val="99"/>
    <w:semiHidden/>
    <w:unhideWhenUsed/>
    <w:rsid w:val="00037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776"/>
    <w:rPr>
      <w:rFonts w:ascii="Tahoma" w:hAnsi="Tahoma" w:cs="Tahoma"/>
      <w:sz w:val="16"/>
      <w:szCs w:val="16"/>
    </w:rPr>
  </w:style>
  <w:style w:type="paragraph" w:styleId="Header">
    <w:name w:val="header"/>
    <w:basedOn w:val="Normal"/>
    <w:link w:val="HeaderChar"/>
    <w:uiPriority w:val="99"/>
    <w:unhideWhenUsed/>
    <w:rsid w:val="00B93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309"/>
  </w:style>
  <w:style w:type="paragraph" w:styleId="Footer">
    <w:name w:val="footer"/>
    <w:basedOn w:val="Normal"/>
    <w:link w:val="FooterChar"/>
    <w:uiPriority w:val="99"/>
    <w:unhideWhenUsed/>
    <w:rsid w:val="00B93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309"/>
  </w:style>
  <w:style w:type="paragraph" w:styleId="FootnoteText">
    <w:name w:val="footnote text"/>
    <w:basedOn w:val="Normal"/>
    <w:link w:val="FootnoteTextChar"/>
    <w:uiPriority w:val="99"/>
    <w:semiHidden/>
    <w:unhideWhenUsed/>
    <w:rsid w:val="00D43E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EA1"/>
    <w:rPr>
      <w:sz w:val="20"/>
      <w:szCs w:val="20"/>
    </w:rPr>
  </w:style>
  <w:style w:type="character" w:styleId="FootnoteReference">
    <w:name w:val="footnote reference"/>
    <w:basedOn w:val="DefaultParagraphFont"/>
    <w:uiPriority w:val="99"/>
    <w:semiHidden/>
    <w:unhideWhenUsed/>
    <w:rsid w:val="00D43EA1"/>
    <w:rPr>
      <w:vertAlign w:val="superscript"/>
    </w:rPr>
  </w:style>
  <w:style w:type="character" w:styleId="FollowedHyperlink">
    <w:name w:val="FollowedHyperlink"/>
    <w:basedOn w:val="DefaultParagraphFont"/>
    <w:uiPriority w:val="99"/>
    <w:semiHidden/>
    <w:unhideWhenUsed/>
    <w:rsid w:val="00CC2E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8F2"/>
    <w:rPr>
      <w:color w:val="0000FF" w:themeColor="hyperlink"/>
      <w:u w:val="single"/>
    </w:rPr>
  </w:style>
  <w:style w:type="paragraph" w:styleId="BalloonText">
    <w:name w:val="Balloon Text"/>
    <w:basedOn w:val="Normal"/>
    <w:link w:val="BalloonTextChar"/>
    <w:uiPriority w:val="99"/>
    <w:semiHidden/>
    <w:unhideWhenUsed/>
    <w:rsid w:val="00037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776"/>
    <w:rPr>
      <w:rFonts w:ascii="Tahoma" w:hAnsi="Tahoma" w:cs="Tahoma"/>
      <w:sz w:val="16"/>
      <w:szCs w:val="16"/>
    </w:rPr>
  </w:style>
  <w:style w:type="paragraph" w:styleId="Header">
    <w:name w:val="header"/>
    <w:basedOn w:val="Normal"/>
    <w:link w:val="HeaderChar"/>
    <w:uiPriority w:val="99"/>
    <w:unhideWhenUsed/>
    <w:rsid w:val="00B93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309"/>
  </w:style>
  <w:style w:type="paragraph" w:styleId="Footer">
    <w:name w:val="footer"/>
    <w:basedOn w:val="Normal"/>
    <w:link w:val="FooterChar"/>
    <w:uiPriority w:val="99"/>
    <w:unhideWhenUsed/>
    <w:rsid w:val="00B93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309"/>
  </w:style>
  <w:style w:type="paragraph" w:styleId="FootnoteText">
    <w:name w:val="footnote text"/>
    <w:basedOn w:val="Normal"/>
    <w:link w:val="FootnoteTextChar"/>
    <w:uiPriority w:val="99"/>
    <w:semiHidden/>
    <w:unhideWhenUsed/>
    <w:rsid w:val="00D43E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EA1"/>
    <w:rPr>
      <w:sz w:val="20"/>
      <w:szCs w:val="20"/>
    </w:rPr>
  </w:style>
  <w:style w:type="character" w:styleId="FootnoteReference">
    <w:name w:val="footnote reference"/>
    <w:basedOn w:val="DefaultParagraphFont"/>
    <w:uiPriority w:val="99"/>
    <w:semiHidden/>
    <w:unhideWhenUsed/>
    <w:rsid w:val="00D43EA1"/>
    <w:rPr>
      <w:vertAlign w:val="superscript"/>
    </w:rPr>
  </w:style>
  <w:style w:type="character" w:styleId="FollowedHyperlink">
    <w:name w:val="FollowedHyperlink"/>
    <w:basedOn w:val="DefaultParagraphFont"/>
    <w:uiPriority w:val="99"/>
    <w:semiHidden/>
    <w:unhideWhenUsed/>
    <w:rsid w:val="00CC2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900">
      <w:bodyDiv w:val="1"/>
      <w:marLeft w:val="0"/>
      <w:marRight w:val="0"/>
      <w:marTop w:val="0"/>
      <w:marBottom w:val="0"/>
      <w:divBdr>
        <w:top w:val="none" w:sz="0" w:space="0" w:color="auto"/>
        <w:left w:val="none" w:sz="0" w:space="0" w:color="auto"/>
        <w:bottom w:val="none" w:sz="0" w:space="0" w:color="auto"/>
        <w:right w:val="none" w:sz="0" w:space="0" w:color="auto"/>
      </w:divBdr>
    </w:div>
    <w:div w:id="112788654">
      <w:bodyDiv w:val="1"/>
      <w:marLeft w:val="0"/>
      <w:marRight w:val="0"/>
      <w:marTop w:val="0"/>
      <w:marBottom w:val="0"/>
      <w:divBdr>
        <w:top w:val="none" w:sz="0" w:space="0" w:color="auto"/>
        <w:left w:val="none" w:sz="0" w:space="0" w:color="auto"/>
        <w:bottom w:val="none" w:sz="0" w:space="0" w:color="auto"/>
        <w:right w:val="none" w:sz="0" w:space="0" w:color="auto"/>
      </w:divBdr>
      <w:divsChild>
        <w:div w:id="472454489">
          <w:marLeft w:val="0"/>
          <w:marRight w:val="0"/>
          <w:marTop w:val="0"/>
          <w:marBottom w:val="0"/>
          <w:divBdr>
            <w:top w:val="none" w:sz="0" w:space="0" w:color="auto"/>
            <w:left w:val="none" w:sz="0" w:space="0" w:color="auto"/>
            <w:bottom w:val="none" w:sz="0" w:space="0" w:color="auto"/>
            <w:right w:val="none" w:sz="0" w:space="0" w:color="auto"/>
          </w:divBdr>
          <w:divsChild>
            <w:div w:id="216016376">
              <w:marLeft w:val="0"/>
              <w:marRight w:val="0"/>
              <w:marTop w:val="450"/>
              <w:marBottom w:val="0"/>
              <w:divBdr>
                <w:top w:val="none" w:sz="0" w:space="0" w:color="auto"/>
                <w:left w:val="none" w:sz="0" w:space="0" w:color="auto"/>
                <w:bottom w:val="none" w:sz="0" w:space="0" w:color="auto"/>
                <w:right w:val="none" w:sz="0" w:space="0" w:color="auto"/>
              </w:divBdr>
              <w:divsChild>
                <w:div w:id="1436513932">
                  <w:marLeft w:val="0"/>
                  <w:marRight w:val="0"/>
                  <w:marTop w:val="450"/>
                  <w:marBottom w:val="0"/>
                  <w:divBdr>
                    <w:top w:val="none" w:sz="0" w:space="0" w:color="auto"/>
                    <w:left w:val="none" w:sz="0" w:space="0" w:color="auto"/>
                    <w:bottom w:val="none" w:sz="0" w:space="0" w:color="auto"/>
                    <w:right w:val="none" w:sz="0" w:space="0" w:color="auto"/>
                  </w:divBdr>
                  <w:divsChild>
                    <w:div w:id="13126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362">
          <w:marLeft w:val="-600"/>
          <w:marRight w:val="-600"/>
          <w:marTop w:val="0"/>
          <w:marBottom w:val="0"/>
          <w:divBdr>
            <w:top w:val="none" w:sz="0" w:space="0" w:color="auto"/>
            <w:left w:val="none" w:sz="0" w:space="0" w:color="auto"/>
            <w:bottom w:val="single" w:sz="6" w:space="5" w:color="D6D2CB"/>
            <w:right w:val="none" w:sz="0" w:space="0" w:color="auto"/>
          </w:divBdr>
        </w:div>
      </w:divsChild>
    </w:div>
    <w:div w:id="585959074">
      <w:bodyDiv w:val="1"/>
      <w:marLeft w:val="0"/>
      <w:marRight w:val="0"/>
      <w:marTop w:val="0"/>
      <w:marBottom w:val="0"/>
      <w:divBdr>
        <w:top w:val="none" w:sz="0" w:space="0" w:color="auto"/>
        <w:left w:val="none" w:sz="0" w:space="0" w:color="auto"/>
        <w:bottom w:val="none" w:sz="0" w:space="0" w:color="auto"/>
        <w:right w:val="none" w:sz="0" w:space="0" w:color="auto"/>
      </w:divBdr>
    </w:div>
    <w:div w:id="965353831">
      <w:bodyDiv w:val="1"/>
      <w:marLeft w:val="0"/>
      <w:marRight w:val="0"/>
      <w:marTop w:val="0"/>
      <w:marBottom w:val="0"/>
      <w:divBdr>
        <w:top w:val="none" w:sz="0" w:space="0" w:color="auto"/>
        <w:left w:val="none" w:sz="0" w:space="0" w:color="auto"/>
        <w:bottom w:val="none" w:sz="0" w:space="0" w:color="auto"/>
        <w:right w:val="none" w:sz="0" w:space="0" w:color="auto"/>
      </w:divBdr>
      <w:divsChild>
        <w:div w:id="619259371">
          <w:marLeft w:val="0"/>
          <w:marRight w:val="0"/>
          <w:marTop w:val="0"/>
          <w:marBottom w:val="0"/>
          <w:divBdr>
            <w:top w:val="none" w:sz="0" w:space="0" w:color="auto"/>
            <w:left w:val="none" w:sz="0" w:space="0" w:color="auto"/>
            <w:bottom w:val="none" w:sz="0" w:space="0" w:color="auto"/>
            <w:right w:val="none" w:sz="0" w:space="0" w:color="auto"/>
          </w:divBdr>
          <w:divsChild>
            <w:div w:id="493299005">
              <w:marLeft w:val="0"/>
              <w:marRight w:val="0"/>
              <w:marTop w:val="450"/>
              <w:marBottom w:val="0"/>
              <w:divBdr>
                <w:top w:val="none" w:sz="0" w:space="0" w:color="auto"/>
                <w:left w:val="none" w:sz="0" w:space="0" w:color="auto"/>
                <w:bottom w:val="none" w:sz="0" w:space="0" w:color="auto"/>
                <w:right w:val="none" w:sz="0" w:space="0" w:color="auto"/>
              </w:divBdr>
              <w:divsChild>
                <w:div w:id="1646012122">
                  <w:marLeft w:val="0"/>
                  <w:marRight w:val="0"/>
                  <w:marTop w:val="450"/>
                  <w:marBottom w:val="0"/>
                  <w:divBdr>
                    <w:top w:val="none" w:sz="0" w:space="0" w:color="auto"/>
                    <w:left w:val="none" w:sz="0" w:space="0" w:color="auto"/>
                    <w:bottom w:val="none" w:sz="0" w:space="0" w:color="auto"/>
                    <w:right w:val="none" w:sz="0" w:space="0" w:color="auto"/>
                  </w:divBdr>
                  <w:divsChild>
                    <w:div w:id="2934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4918">
          <w:marLeft w:val="-600"/>
          <w:marRight w:val="-600"/>
          <w:marTop w:val="0"/>
          <w:marBottom w:val="0"/>
          <w:divBdr>
            <w:top w:val="none" w:sz="0" w:space="0" w:color="auto"/>
            <w:left w:val="none" w:sz="0" w:space="0" w:color="auto"/>
            <w:bottom w:val="single" w:sz="6" w:space="5" w:color="D6D2CB"/>
            <w:right w:val="none" w:sz="0" w:space="0" w:color="auto"/>
          </w:divBdr>
        </w:div>
      </w:divsChild>
    </w:div>
    <w:div w:id="1991134829">
      <w:bodyDiv w:val="1"/>
      <w:marLeft w:val="0"/>
      <w:marRight w:val="0"/>
      <w:marTop w:val="0"/>
      <w:marBottom w:val="0"/>
      <w:divBdr>
        <w:top w:val="none" w:sz="0" w:space="0" w:color="auto"/>
        <w:left w:val="none" w:sz="0" w:space="0" w:color="auto"/>
        <w:bottom w:val="none" w:sz="0" w:space="0" w:color="auto"/>
        <w:right w:val="none" w:sz="0" w:space="0" w:color="auto"/>
      </w:divBdr>
    </w:div>
    <w:div w:id="2128620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Luke+4%3A16-21&amp;version=KJV" TargetMode="External"/><Relationship Id="rId21" Type="http://schemas.openxmlformats.org/officeDocument/2006/relationships/hyperlink" Target="https://www.biblegateway.com/passage/?search=Romans+5%3A9&amp;version=KJV" TargetMode="External"/><Relationship Id="rId42" Type="http://schemas.openxmlformats.org/officeDocument/2006/relationships/hyperlink" Target="https://www.biblegateway.com/passage/?search=Revelation+18%3A4&amp;version=KJV" TargetMode="External"/><Relationship Id="rId47" Type="http://schemas.openxmlformats.org/officeDocument/2006/relationships/hyperlink" Target="https://www.biblegateway.com/passage/?search=Revelation+17%3A6&amp;version=KJV" TargetMode="External"/><Relationship Id="rId63" Type="http://schemas.openxmlformats.org/officeDocument/2006/relationships/hyperlink" Target="https://www.biblegateway.com/passage/?search=Galatians+4:6&amp;version=KJV" TargetMode="External"/><Relationship Id="rId68" Type="http://schemas.openxmlformats.org/officeDocument/2006/relationships/hyperlink" Target="https://www.biblegateway.com/passage/?search=Romans+2%3A4-13&amp;version=KJV" TargetMode="External"/><Relationship Id="rId84" Type="http://schemas.openxmlformats.org/officeDocument/2006/relationships/hyperlink" Target="https://www.biblegateway.com/passage/?search=Revelation+22%3A12&amp;version=KJV" TargetMode="External"/><Relationship Id="rId89" Type="http://schemas.openxmlformats.org/officeDocument/2006/relationships/hyperlink" Target="https://www.biblegateway.com/passage/?search=Daniel+12%3A4%2C+8-13&amp;version=KJV"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blegateway.com/passage/?search=Galatians+3%3A19&amp;version=KJV" TargetMode="External"/><Relationship Id="rId29" Type="http://schemas.openxmlformats.org/officeDocument/2006/relationships/hyperlink" Target="https://www.biblegateway.com/passage/?search=Matthew+5&amp;version=KJV" TargetMode="External"/><Relationship Id="rId107" Type="http://schemas.openxmlformats.org/officeDocument/2006/relationships/image" Target="media/image16.jpg"/><Relationship Id="rId11" Type="http://schemas.openxmlformats.org/officeDocument/2006/relationships/hyperlink" Target="https://www.biblegateway.com/passage/?search=Revelation+1%3A1-4&amp;version=KJV" TargetMode="External"/><Relationship Id="rId24" Type="http://schemas.openxmlformats.org/officeDocument/2006/relationships/hyperlink" Target="https://www.biblegateway.com/passage/?search=Isaiah+8%3A13-20&amp;version=KJV" TargetMode="External"/><Relationship Id="rId32" Type="http://schemas.openxmlformats.org/officeDocument/2006/relationships/hyperlink" Target="https://www.biblegateway.com/passage/?search=Revelation+22%3A16&amp;version=KJV" TargetMode="External"/><Relationship Id="rId37" Type="http://schemas.openxmlformats.org/officeDocument/2006/relationships/hyperlink" Target="https://www.biblegateway.com/passage/?search=Matthew+5%3A18-19&amp;version=KJV" TargetMode="External"/><Relationship Id="rId40" Type="http://schemas.openxmlformats.org/officeDocument/2006/relationships/hyperlink" Target="https://www.biblegateway.com/passage/?search=Rev.+22%3A14&amp;version=KJV" TargetMode="External"/><Relationship Id="rId45" Type="http://schemas.openxmlformats.org/officeDocument/2006/relationships/hyperlink" Target="https://www.biblegateway.com/passage/?search=Ephesians+2:20&amp;version=KJV" TargetMode="External"/><Relationship Id="rId53" Type="http://schemas.openxmlformats.org/officeDocument/2006/relationships/hyperlink" Target="https://www.biblegateway.com/passage/?search=Jeremiah+6:2&amp;version=KJV" TargetMode="External"/><Relationship Id="rId58" Type="http://schemas.openxmlformats.org/officeDocument/2006/relationships/hyperlink" Target="https://www.biblegateway.com/passage/?search=Revelation+14%3A6-13&amp;version=KJV" TargetMode="External"/><Relationship Id="rId66" Type="http://schemas.openxmlformats.org/officeDocument/2006/relationships/hyperlink" Target="https://www.biblegateway.com/passage/?search=John+14%3A15-21&amp;version=KJV" TargetMode="External"/><Relationship Id="rId74" Type="http://schemas.openxmlformats.org/officeDocument/2006/relationships/hyperlink" Target="https://www.biblegateway.com/passage/?search=Deuteronomy+4%3A2%2C+5-8&amp;version=KJV" TargetMode="External"/><Relationship Id="rId79" Type="http://schemas.openxmlformats.org/officeDocument/2006/relationships/hyperlink" Target="https://www.biblegateway.com/passage/?search=Deuteronomy+6%3A5-8&amp;version=KJV" TargetMode="External"/><Relationship Id="rId87" Type="http://schemas.openxmlformats.org/officeDocument/2006/relationships/hyperlink" Target="https://www.biblegateway.com/passage/?search=Hebrews+10%3A26-29%2C+30-31&amp;version=KJV" TargetMode="External"/><Relationship Id="rId102" Type="http://schemas.openxmlformats.org/officeDocument/2006/relationships/image" Target="media/image12.jpg"/><Relationship Id="rId110" Type="http://schemas.openxmlformats.org/officeDocument/2006/relationships/hyperlink" Target="http://www.mosescats.com" TargetMode="External"/><Relationship Id="rId5" Type="http://schemas.openxmlformats.org/officeDocument/2006/relationships/webSettings" Target="webSettings.xml"/><Relationship Id="rId61" Type="http://schemas.openxmlformats.org/officeDocument/2006/relationships/hyperlink" Target="https://www.biblegateway.com/passage/?search=Mark+14:36&amp;version=KJV" TargetMode="External"/><Relationship Id="rId82" Type="http://schemas.openxmlformats.org/officeDocument/2006/relationships/hyperlink" Target="https://www.biblegateway.com/passage/?search=Rev.+12%3A6-14&amp;version=KJV" TargetMode="External"/><Relationship Id="rId90" Type="http://schemas.openxmlformats.org/officeDocument/2006/relationships/hyperlink" Target="https://www.biblegateway.com/passage/?search=Revelation+13:3&amp;version=KJV" TargetMode="External"/><Relationship Id="rId95" Type="http://schemas.openxmlformats.org/officeDocument/2006/relationships/image" Target="media/image5.jpg"/><Relationship Id="rId19" Type="http://schemas.openxmlformats.org/officeDocument/2006/relationships/image" Target="media/image2.jpg"/><Relationship Id="rId14" Type="http://schemas.openxmlformats.org/officeDocument/2006/relationships/hyperlink" Target="https://www.biblegateway.com/passage/?search=Exodus+31%3A13&amp;version=KJV" TargetMode="External"/><Relationship Id="rId22" Type="http://schemas.openxmlformats.org/officeDocument/2006/relationships/hyperlink" Target="https://www.biblegateway.com/passage/?search=Ephesians+2%3A13&amp;version=KJV" TargetMode="External"/><Relationship Id="rId27" Type="http://schemas.openxmlformats.org/officeDocument/2006/relationships/hyperlink" Target="https://www.biblegateway.com/passage/?search=Psalm+40:8&amp;version=KJV" TargetMode="External"/><Relationship Id="rId30" Type="http://schemas.openxmlformats.org/officeDocument/2006/relationships/hyperlink" Target="https://www.biblegateway.com/passage/?search=John+14&amp;version=KJV" TargetMode="External"/><Relationship Id="rId35" Type="http://schemas.openxmlformats.org/officeDocument/2006/relationships/hyperlink" Target="https://www.biblegateway.com/passage/?search=Revelation+19%3A10&amp;version=KJV" TargetMode="External"/><Relationship Id="rId43" Type="http://schemas.openxmlformats.org/officeDocument/2006/relationships/hyperlink" Target="https://www.biblegateway.com/passage/?search=1%20Corinthians+10:4&amp;version=KJV" TargetMode="External"/><Relationship Id="rId48" Type="http://schemas.openxmlformats.org/officeDocument/2006/relationships/hyperlink" Target="https://www.biblegateway.com/passage/?search=Revelation+13%3A15&amp;version=KJV" TargetMode="External"/><Relationship Id="rId56" Type="http://schemas.openxmlformats.org/officeDocument/2006/relationships/hyperlink" Target="https://www.biblegateway.com/passage/?search=Daniel+7%3A8%2C+20-21%2C+24-25&amp;version=KJV" TargetMode="External"/><Relationship Id="rId64" Type="http://schemas.openxmlformats.org/officeDocument/2006/relationships/hyperlink" Target="https://www.biblegateway.com/passage/?search=Matthew+6%3A9-10&amp;version=KJV" TargetMode="External"/><Relationship Id="rId69" Type="http://schemas.openxmlformats.org/officeDocument/2006/relationships/hyperlink" Target="https://www.biblegateway.com/passage/?search=Romans+2&amp;version=KJV" TargetMode="External"/><Relationship Id="rId77" Type="http://schemas.openxmlformats.org/officeDocument/2006/relationships/hyperlink" Target="https://www.biblegateway.com/passage/?search=Isaiah+8%3A20&amp;version=KJV" TargetMode="External"/><Relationship Id="rId100" Type="http://schemas.openxmlformats.org/officeDocument/2006/relationships/image" Target="media/image10.jpg"/><Relationship Id="rId105" Type="http://schemas.openxmlformats.org/officeDocument/2006/relationships/hyperlink" Target="https://www.biblegateway.com/passage/?search=2%20Thessalonians+2&amp;version=KJV"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biblegateway.com/passage/?search=Rev.+22%3A14&amp;version=KJV" TargetMode="External"/><Relationship Id="rId72" Type="http://schemas.openxmlformats.org/officeDocument/2006/relationships/hyperlink" Target="https://www.biblegateway.com/passage/?search=James+2%3A10-13&amp;version=KJV" TargetMode="External"/><Relationship Id="rId80" Type="http://schemas.openxmlformats.org/officeDocument/2006/relationships/hyperlink" Target="https://www.biblegateway.com/passage/?search=Hebrews+10%3A16&amp;version=KJV" TargetMode="External"/><Relationship Id="rId85" Type="http://schemas.openxmlformats.org/officeDocument/2006/relationships/hyperlink" Target="https://www.biblegateway.com/passage/?search=James+2%3A12-14&amp;version=KJV" TargetMode="External"/><Relationship Id="rId93" Type="http://schemas.openxmlformats.org/officeDocument/2006/relationships/hyperlink" Target="https://www.biblegateway.com/passage/?search=Isaiah+8%3A15-20&amp;version=KJV" TargetMode="External"/><Relationship Id="rId98" Type="http://schemas.openxmlformats.org/officeDocument/2006/relationships/image" Target="media/image8.jpg"/><Relationship Id="rId3" Type="http://schemas.microsoft.com/office/2007/relationships/stylesWithEffects" Target="stylesWithEffects.xml"/><Relationship Id="rId12" Type="http://schemas.openxmlformats.org/officeDocument/2006/relationships/hyperlink" Target="https://www.biblegateway.com/passage/?search=Isaiah+8%3A19-20&amp;version=KJV" TargetMode="External"/><Relationship Id="rId17" Type="http://schemas.openxmlformats.org/officeDocument/2006/relationships/hyperlink" Target="https://www.biblegateway.com/passage/?search=Gen.+3%3A15%2C+4%3A4&amp;version=KJV" TargetMode="External"/><Relationship Id="rId25" Type="http://schemas.openxmlformats.org/officeDocument/2006/relationships/image" Target="media/image3.jpeg"/><Relationship Id="rId33" Type="http://schemas.openxmlformats.org/officeDocument/2006/relationships/hyperlink" Target="https://www.biblegateway.com/passage/?search=Revelation+1%3A1-3%2C+7&amp;version=KJV" TargetMode="External"/><Relationship Id="rId38" Type="http://schemas.openxmlformats.org/officeDocument/2006/relationships/hyperlink" Target="https://www.biblegateway.com/passage/?search=Isaiah+8%3A20&amp;version=KJV" TargetMode="External"/><Relationship Id="rId46" Type="http://schemas.openxmlformats.org/officeDocument/2006/relationships/hyperlink" Target="https://www.biblegateway.com/passage/?search=Matthew+23%3A23&amp;version=KJV" TargetMode="External"/><Relationship Id="rId59" Type="http://schemas.openxmlformats.org/officeDocument/2006/relationships/hyperlink" Target="https://www.biblegateway.com/passage/?search=Deuteronomy+6%3A5-8&amp;version=KJV" TargetMode="External"/><Relationship Id="rId67" Type="http://schemas.openxmlformats.org/officeDocument/2006/relationships/hyperlink" Target="https://www.biblegateway.com/passage/?search=Hebrews+9:14&amp;version=KJV" TargetMode="External"/><Relationship Id="rId103" Type="http://schemas.openxmlformats.org/officeDocument/2006/relationships/image" Target="media/image13.jpg"/><Relationship Id="rId108" Type="http://schemas.openxmlformats.org/officeDocument/2006/relationships/image" Target="media/image17.jpg"/><Relationship Id="rId20" Type="http://schemas.openxmlformats.org/officeDocument/2006/relationships/hyperlink" Target="https://www.biblegateway.com/passage/?search=John+1%3A29&amp;version=ERV" TargetMode="External"/><Relationship Id="rId41" Type="http://schemas.openxmlformats.org/officeDocument/2006/relationships/hyperlink" Target="https://www.biblegateway.com/passage/?search=Revelation+17%3A5&amp;version=KJV" TargetMode="External"/><Relationship Id="rId54" Type="http://schemas.openxmlformats.org/officeDocument/2006/relationships/hyperlink" Target="https://www.biblegateway.com/passage/?search=Revelation+19%3A7-8&amp;version=KJV" TargetMode="External"/><Relationship Id="rId62" Type="http://schemas.openxmlformats.org/officeDocument/2006/relationships/hyperlink" Target="https://www.biblegateway.com/passage/?search=Romans+8:15&amp;version=KJV" TargetMode="External"/><Relationship Id="rId70" Type="http://schemas.openxmlformats.org/officeDocument/2006/relationships/hyperlink" Target="https://www.biblegateway.com/passage/?search=Exodus+20%3A1-6&amp;version=KJV" TargetMode="External"/><Relationship Id="rId75" Type="http://schemas.openxmlformats.org/officeDocument/2006/relationships/hyperlink" Target="https://www.biblegateway.com/passage/?search=Exodus+20%3A11&amp;version=KJV" TargetMode="External"/><Relationship Id="rId83" Type="http://schemas.openxmlformats.org/officeDocument/2006/relationships/hyperlink" Target="https://www.biblegateway.com/passage/?search=Rev+14%3A6%2C+12&amp;version=KJV" TargetMode="External"/><Relationship Id="rId88" Type="http://schemas.openxmlformats.org/officeDocument/2006/relationships/hyperlink" Target="https://www.biblegateway.com/passage/?search=Ecclesiastes+12%3A13-14&amp;version=KJV" TargetMode="External"/><Relationship Id="rId91" Type="http://schemas.openxmlformats.org/officeDocument/2006/relationships/hyperlink" Target="https://www.biblegateway.com/passage/?search=Revelation+14%3A6-14&amp;version=KJV" TargetMode="External"/><Relationship Id="rId96" Type="http://schemas.openxmlformats.org/officeDocument/2006/relationships/image" Target="media/image6.jp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Exodus+25%3A8&amp;version=KJV" TargetMode="External"/><Relationship Id="rId23" Type="http://schemas.openxmlformats.org/officeDocument/2006/relationships/hyperlink" Target="https://www.biblegateway.com/passage/?search=Matthew+5%3A17%2C+23%3A34-37&amp;version=KJV" TargetMode="External"/><Relationship Id="rId28" Type="http://schemas.openxmlformats.org/officeDocument/2006/relationships/hyperlink" Target="https://www.biblegateway.com/passage/?search=I+John+3&amp;version=KJV" TargetMode="External"/><Relationship Id="rId36" Type="http://schemas.openxmlformats.org/officeDocument/2006/relationships/hyperlink" Target="https://www.biblegateway.com/passage/?search=John+14&amp;version=KJV" TargetMode="External"/><Relationship Id="rId49" Type="http://schemas.openxmlformats.org/officeDocument/2006/relationships/hyperlink" Target="https://www.biblegateway.com/passage/?search=Revelation+13%3A15&amp;version=KJV" TargetMode="External"/><Relationship Id="rId57" Type="http://schemas.openxmlformats.org/officeDocument/2006/relationships/hyperlink" Target="https://www.biblegateway.com/passage/?search=Revelation+13%3A1-9&amp;version=KJV" TargetMode="External"/><Relationship Id="rId106" Type="http://schemas.openxmlformats.org/officeDocument/2006/relationships/image" Target="media/image15.jpg"/><Relationship Id="rId10" Type="http://schemas.openxmlformats.org/officeDocument/2006/relationships/hyperlink" Target="https://www.biblegateway.com/passage/?search=Revelation+22%3A6-7&amp;version=KJV" TargetMode="External"/><Relationship Id="rId31" Type="http://schemas.openxmlformats.org/officeDocument/2006/relationships/hyperlink" Target="https://www.biblegateway.com/passage/?search=Revelation+1%3A1-4&amp;version=KJV" TargetMode="External"/><Relationship Id="rId44" Type="http://schemas.openxmlformats.org/officeDocument/2006/relationships/hyperlink" Target="https://www.biblegateway.com/passage/?search=Matthew+23%3A34-38&amp;version=KJV" TargetMode="External"/><Relationship Id="rId52" Type="http://schemas.openxmlformats.org/officeDocument/2006/relationships/hyperlink" Target="https://www.biblegateway.com/passage/?search=2+Peter+1%3A20-21&amp;version=KJV" TargetMode="External"/><Relationship Id="rId60" Type="http://schemas.openxmlformats.org/officeDocument/2006/relationships/hyperlink" Target="https://www.biblegateway.com/passage/?search=Hebrews+10%3A16&amp;version=KJV" TargetMode="External"/><Relationship Id="rId65" Type="http://schemas.openxmlformats.org/officeDocument/2006/relationships/hyperlink" Target="https://www.biblegateway.com/passage/?search=John+7:17&amp;version=KJV" TargetMode="External"/><Relationship Id="rId73" Type="http://schemas.openxmlformats.org/officeDocument/2006/relationships/hyperlink" Target="https://www.biblegateway.com/passage/?search=Exodus+20%3A10-11&amp;version=KJV" TargetMode="External"/><Relationship Id="rId78" Type="http://schemas.openxmlformats.org/officeDocument/2006/relationships/hyperlink" Target="https://www.biblegateway.com/passage/?search=Matthew+5%3A16-20&amp;version=KJV" TargetMode="External"/><Relationship Id="rId81" Type="http://schemas.openxmlformats.org/officeDocument/2006/relationships/hyperlink" Target="https://www.biblegateway.com/passage/?search=Revelation+12%3A13-17&amp;version=KJV" TargetMode="External"/><Relationship Id="rId86" Type="http://schemas.openxmlformats.org/officeDocument/2006/relationships/hyperlink" Target="https://www.biblegateway.com/passage/?search=2+Thessalonians+2%3A8-12&amp;version=KJV" TargetMode="External"/><Relationship Id="rId94" Type="http://schemas.openxmlformats.org/officeDocument/2006/relationships/image" Target="media/image4.jpg"/><Relationship Id="rId99" Type="http://schemas.openxmlformats.org/officeDocument/2006/relationships/image" Target="media/image9.jpg"/><Relationship Id="rId10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ww.biblegateway.com/passage/?search=Revelation+22%3A8-12&amp;version=KJV" TargetMode="External"/><Relationship Id="rId13" Type="http://schemas.openxmlformats.org/officeDocument/2006/relationships/hyperlink" Target="https://www.biblegateway.com/passage/?search=Deut.+7%3A9&amp;version=KJV" TargetMode="External"/><Relationship Id="rId18" Type="http://schemas.openxmlformats.org/officeDocument/2006/relationships/hyperlink" Target="https://www.biblegateway.com/passage/?search=Heb.+10%3A4-5&amp;version=KJV" TargetMode="External"/><Relationship Id="rId39" Type="http://schemas.openxmlformats.org/officeDocument/2006/relationships/hyperlink" Target="https://www.biblegateway.com/passage/?search=Matthew+5%3A17-18&amp;version=KJV" TargetMode="External"/><Relationship Id="rId109" Type="http://schemas.openxmlformats.org/officeDocument/2006/relationships/image" Target="media/image18.jpg"/><Relationship Id="rId34" Type="http://schemas.openxmlformats.org/officeDocument/2006/relationships/hyperlink" Target="https://www.biblegateway.com/passage/?search=Isaiah+8%3A20&amp;version=KJV" TargetMode="External"/><Relationship Id="rId50" Type="http://schemas.openxmlformats.org/officeDocument/2006/relationships/hyperlink" Target="https://www.biblegateway.com/passage/?search=Revelation+12%3A17&amp;version=KJV" TargetMode="External"/><Relationship Id="rId55" Type="http://schemas.openxmlformats.org/officeDocument/2006/relationships/hyperlink" Target="https://www.biblegateway.com/passage/?search=Revelation+21%3A2&amp;version=KJV" TargetMode="External"/><Relationship Id="rId76" Type="http://schemas.openxmlformats.org/officeDocument/2006/relationships/hyperlink" Target="https://www.biblegateway.com/passage/?search=Revelation+22%3A11-12&amp;version=KJV" TargetMode="External"/><Relationship Id="rId97" Type="http://schemas.openxmlformats.org/officeDocument/2006/relationships/image" Target="media/image7.jpg"/><Relationship Id="rId104" Type="http://schemas.openxmlformats.org/officeDocument/2006/relationships/image" Target="media/image14.jpg"/><Relationship Id="rId7" Type="http://schemas.openxmlformats.org/officeDocument/2006/relationships/endnotes" Target="endnotes.xml"/><Relationship Id="rId71" Type="http://schemas.openxmlformats.org/officeDocument/2006/relationships/hyperlink" Target="https://www.biblegateway.com/passage/?search=Deut.+6%3A5-9%2C+24-25%2C+5%3A29&amp;version=KJV" TargetMode="External"/><Relationship Id="rId92" Type="http://schemas.openxmlformats.org/officeDocument/2006/relationships/hyperlink" Target="https://www.biblegateway.com/passage/?search=Revelation+19%3A10&amp;version=KJ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iblegateway.com/passage/?search=Romans+2%3A11-29&amp;version=KJV" TargetMode="External"/><Relationship Id="rId13" Type="http://schemas.openxmlformats.org/officeDocument/2006/relationships/hyperlink" Target="https://www.biblegateway.com/passage/?search=John+14%3A10-12&amp;version=KJV" TargetMode="External"/><Relationship Id="rId18" Type="http://schemas.openxmlformats.org/officeDocument/2006/relationships/hyperlink" Target="https://www.biblegateway.com/passage/?search=Revelation+7%3A3&amp;version=KJV" TargetMode="External"/><Relationship Id="rId26" Type="http://schemas.openxmlformats.org/officeDocument/2006/relationships/hyperlink" Target="https://www.biblegateway.com/passage/?search=Revelation+22%3A10-12&amp;version=KJV" TargetMode="External"/><Relationship Id="rId3" Type="http://schemas.openxmlformats.org/officeDocument/2006/relationships/hyperlink" Target="https://www.biblegateway.com/passage/?search=John+14%3A15-17&amp;version=KJV" TargetMode="External"/><Relationship Id="rId21" Type="http://schemas.openxmlformats.org/officeDocument/2006/relationships/hyperlink" Target="https://www.biblegateway.com/passage/?search=Revelation+14%3A9-12&amp;version=KJV" TargetMode="External"/><Relationship Id="rId34" Type="http://schemas.openxmlformats.org/officeDocument/2006/relationships/hyperlink" Target="https://www.biblegateway.com/passage/?search=John+14&amp;version=KJV" TargetMode="External"/><Relationship Id="rId7" Type="http://schemas.openxmlformats.org/officeDocument/2006/relationships/hyperlink" Target="https://www.biblegateway.com/passage/?search=2+Peter+3%3A15-16&amp;version=KJV" TargetMode="External"/><Relationship Id="rId12" Type="http://schemas.openxmlformats.org/officeDocument/2006/relationships/hyperlink" Target="https://www.biblegateway.com/passage/?search=Revelation+12%3A11&amp;version=KJV" TargetMode="External"/><Relationship Id="rId17" Type="http://schemas.openxmlformats.org/officeDocument/2006/relationships/hyperlink" Target="https://www.biblegateway.com/passage/?search=Revelation+14%3A1-5&amp;version=KJV" TargetMode="External"/><Relationship Id="rId25" Type="http://schemas.openxmlformats.org/officeDocument/2006/relationships/hyperlink" Target="https://www.biblegateway.com/passage/?search=James+2%3A10-12&amp;version=KJV" TargetMode="External"/><Relationship Id="rId33" Type="http://schemas.openxmlformats.org/officeDocument/2006/relationships/hyperlink" Target="http://www.Amazon.com" TargetMode="External"/><Relationship Id="rId2" Type="http://schemas.openxmlformats.org/officeDocument/2006/relationships/hyperlink" Target="https://www.biblegateway.com/passage/?search=Revelation+20%3A12&amp;version=KJV" TargetMode="External"/><Relationship Id="rId16" Type="http://schemas.openxmlformats.org/officeDocument/2006/relationships/hyperlink" Target="https://www.biblegateway.com/passage/?search=1+John+3%3A7-11&amp;version=KJV" TargetMode="External"/><Relationship Id="rId20" Type="http://schemas.openxmlformats.org/officeDocument/2006/relationships/hyperlink" Target="https://www.biblegateway.com/passage/?search=Revelation+13%3A16&amp;version=KJV" TargetMode="External"/><Relationship Id="rId29" Type="http://schemas.openxmlformats.org/officeDocument/2006/relationships/hyperlink" Target="https://www.biblegateway.com/passage/?search=Rev.+14%3A6-9&amp;version=KJV" TargetMode="External"/><Relationship Id="rId1" Type="http://schemas.openxmlformats.org/officeDocument/2006/relationships/hyperlink" Target="https://www.biblegateway.com/passage/?search=Matthew+5%3A17-20&amp;version=KJV" TargetMode="External"/><Relationship Id="rId6" Type="http://schemas.openxmlformats.org/officeDocument/2006/relationships/hyperlink" Target="https://www.biblegateway.com/passage/?search=John+14&amp;version=KJV" TargetMode="External"/><Relationship Id="rId11" Type="http://schemas.openxmlformats.org/officeDocument/2006/relationships/hyperlink" Target="https://www.biblegateway.com/passage/?search=Isaiah+66%3A22-23&amp;version=KJV" TargetMode="External"/><Relationship Id="rId24" Type="http://schemas.openxmlformats.org/officeDocument/2006/relationships/hyperlink" Target="https://www.biblegateway.com/passage/?search=Genesis+1%3A17%2C+2%3A3-5&amp;version=KJV" TargetMode="External"/><Relationship Id="rId32" Type="http://schemas.openxmlformats.org/officeDocument/2006/relationships/hyperlink" Target="https://www.biblegateway.com/passage/?search=John+14&amp;version=KJV" TargetMode="External"/><Relationship Id="rId37" Type="http://schemas.openxmlformats.org/officeDocument/2006/relationships/hyperlink" Target="https://www.biblegateway.com/passage/?search=2%20Thessalonians+2&amp;version=KJV" TargetMode="External"/><Relationship Id="rId5" Type="http://schemas.openxmlformats.org/officeDocument/2006/relationships/hyperlink" Target="https://www.biblegateway.com/passage/?search=Romans+3:20&amp;version=KJV" TargetMode="External"/><Relationship Id="rId15" Type="http://schemas.openxmlformats.org/officeDocument/2006/relationships/hyperlink" Target="https://www.biblegateway.com/passage/?search=Revelation+22%3A1-4&amp;version=KJV" TargetMode="External"/><Relationship Id="rId23" Type="http://schemas.openxmlformats.org/officeDocument/2006/relationships/hyperlink" Target="https://www.biblegateway.com/passage/?search=Revelation+22%3A14-16&amp;version=KJV" TargetMode="External"/><Relationship Id="rId28" Type="http://schemas.openxmlformats.org/officeDocument/2006/relationships/hyperlink" Target="https://www.biblegateway.com/passage/?search=Revelation+22%3A10&amp;version=KJV" TargetMode="External"/><Relationship Id="rId36" Type="http://schemas.openxmlformats.org/officeDocument/2006/relationships/hyperlink" Target="https://www.biblegateway.com/passage/?search=Matthew+24%3A24&amp;version=KJV" TargetMode="External"/><Relationship Id="rId10" Type="http://schemas.openxmlformats.org/officeDocument/2006/relationships/hyperlink" Target="https://www.biblegateway.com/passage/?search=Hebrews+9%3A11-12%2C+23-24&amp;version=KJV" TargetMode="External"/><Relationship Id="rId19" Type="http://schemas.openxmlformats.org/officeDocument/2006/relationships/hyperlink" Target="https://www.biblegateway.com/passage/?search=Revelation+9%3A4&amp;version=KJV" TargetMode="External"/><Relationship Id="rId31" Type="http://schemas.openxmlformats.org/officeDocument/2006/relationships/hyperlink" Target="https://www.biblegateway.com/passage/?search=2%20Thessalonians+2&amp;version=KJV" TargetMode="External"/><Relationship Id="rId4" Type="http://schemas.openxmlformats.org/officeDocument/2006/relationships/hyperlink" Target="https://www.biblegateway.com/passage/?search=Romans+2%3A12-13&amp;version=KJV" TargetMode="External"/><Relationship Id="rId9" Type="http://schemas.openxmlformats.org/officeDocument/2006/relationships/hyperlink" Target="http://www.mosescats.com" TargetMode="External"/><Relationship Id="rId14" Type="http://schemas.openxmlformats.org/officeDocument/2006/relationships/hyperlink" Target="https://www.biblegateway.com/passage/?search=Revelation+21%3A1&amp;version=KJV" TargetMode="External"/><Relationship Id="rId22" Type="http://schemas.openxmlformats.org/officeDocument/2006/relationships/hyperlink" Target="https://www.biblegateway.com/passage/?search=Revelation+20%3A4&amp;version=KJV" TargetMode="External"/><Relationship Id="rId27" Type="http://schemas.openxmlformats.org/officeDocument/2006/relationships/hyperlink" Target="https://www.biblegateway.com/passage/?search=Matthew+24%3A43-44&amp;version=KJV" TargetMode="External"/><Relationship Id="rId30" Type="http://schemas.openxmlformats.org/officeDocument/2006/relationships/hyperlink" Target="http://www.mosescats.com" TargetMode="External"/><Relationship Id="rId35" Type="http://schemas.openxmlformats.org/officeDocument/2006/relationships/hyperlink" Target="https://www.biblegateway.com/passage/?search=Matthew+24%3A15&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00E52-FA78-4DB5-8F41-4E92F68F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TotalTime>
  <Pages>27</Pages>
  <Words>6753</Words>
  <Characters>38498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dc:creator>
  <cp:keywords/>
  <dc:description/>
  <cp:lastModifiedBy>Julian</cp:lastModifiedBy>
  <cp:revision>118</cp:revision>
  <dcterms:created xsi:type="dcterms:W3CDTF">2020-02-14T19:10:00Z</dcterms:created>
  <dcterms:modified xsi:type="dcterms:W3CDTF">2020-03-21T01:51:00Z</dcterms:modified>
</cp:coreProperties>
</file>